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8ec9" w14:textId="8ee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қарашадағы N 1274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мамырдағы N 501 Қаулысы. Күші жойылды - Қазақстан Республикасы Үкіметінің 2011 жылғы 30 маусымдағы № 742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2011.06.30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Құқықтық саясат тұжырымдамасын іске асыру жөніндегі іс-шаралар жоспарын бекіту туралы" Қазақстан Республикасы Үкіметінің 2002 жылғы 30 қарашадағы N 1274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43, 434-құжат)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Құқықтық саясат тұжырымдамасын іске асыру жөніндегі іс-шаралар жоспары мынадай мазмұндағы реттік нөмірі 93, 94, 95, 96, 97, 98, 99, 100, 101 және 102-жолдармен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"93       Көші-қон үдерістерін реттеу  Халықара-  ЕХҚМ      2008-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жөніндегі халықаралық        лық                  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шарттардың жобаларын         шарттар-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әзірлеу             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94      "Қазақстан Республикасындағы  Заң жобасы  ІІМ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алдын ала тергеу органдары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тергеушілер мәртебесі              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Заңының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95       "Қазақстан Республикасының   Заң жобасы  ІІМ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Қылмыстық іс жүргізу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кодексіне айқын қылмыстар               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 іс жүргізу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бойынша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Заңының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96       "Құқық бұзушылықтардың алдын  Заң жобасы  ІІМ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алу туралы" Қазақстан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Республикасы Заңының жобасын 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97       Процессинг орталықтарымен      Инвести-   ІІМ,     2009-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жол қозғалысы ережелері        циялық     облыс-  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бұзушылықтарын                 жоба       тардың,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бейнеқадағалау және тіркеу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жүйелерін енгізу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қалалары-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98       Қазақстан Республикасының      Заң жобасы  ӘдМ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кейбір заңнамалық актілеріне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аралық соттар және халықаралық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коммерциялық төрелік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жетілдіру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енгізу жөніндегі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Республикасы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99       Адамның және азаматтың         Қазақстан    ЖС     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құқықтары мен                  Республи-  (келі-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бостандықтарының сақталуына,   касы        бойын-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қылмыстық процестің сотқа      Прези-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дейінгі сатысында тергеу       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әрекеттеріне және              Әкімшілігі-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азаматтардың конституциялық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құқықтары мен бостандығын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шектейтін жедел-іздестіру іс-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шараларына (тінту, мүлікке,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почтателеграфтық хат-хабарларына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тыйым салу т.б.) санкция беруді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судьялардың құзыретіне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жолымен сот бақылауын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100       Атқарушылық іс жүргізу туралы   Норматив-   СӘК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заңнаманы жетілдіру, Қазақстан  тік        (келі-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Республикасының "Атқарушылық    құқықтық    сім    3-тоқ-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іс жүргізу және сот             актілер-    бойын-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орындаушыларының мәртебесі      дің  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туралы" (жаңа редакция) және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кейбір заңнамалық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атқарушылық іс жүргізу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бойынша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енгізу туралы" заңдарының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101       Сайлау процесін ұйымдастыруды   Заң жобасы  ӘдМ,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одан әрі жетілдіру, бұқаралық               ОСК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ақпарат құралдарының                       (келі-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кандидаттардың және саяси                  сім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партиялардың сайлау науқандарын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тең негізде объективті жариялау  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үшін жауапкершілігін арттыру               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мақсатында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Республикасындағы сайлау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Конституциялық 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 ұдайы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Заңының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102       Қолданыстағы заңнаманы          Үкіметке   Мүдделі  ұдайы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жүйелендіру, оны ескірген және  ақпарат   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қайталанатын нормалардан босату,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қоғамдық қатынастардың кейбір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салаларындағы кемшіліктерді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құқықтық реттеудегі толықтыру,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тұтастай алғанда тікелей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қолданылатын нормаларды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заңнамалық актілер деңгейінде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қоғамдық қатынастарды мұқият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регламенттеу арқылы заңдардағы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заңға тәуелді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шығарудағы сілтеме ережелерін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барынша азайту, норма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қызметін ғылыми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жөніндегі шараларды күшейту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