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2b0c" w14:textId="6ac2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"Нанның және нан-тоқаш, кондитерлік өнімдердің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26 мамырдағы N 496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 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"Нанның және нан-тоқаш, кондитерлік өнімдердің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26 мамырдағы</w:t>
            </w:r>
            <w:r>
              <w:br/>
            </w:r>
            <w:r>
              <w:rPr>
                <w:rFonts w:ascii="Times New Roman"/>
                <w:b w:val="false"/>
                <w:i w:val="false"/>
                <w:color w:val="000000"/>
                <w:sz w:val="20"/>
              </w:rPr>
              <w:t>N 496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Нанның және нан-тоқаш, кондитерлік өнімдердің</w:t>
      </w:r>
      <w:r>
        <w:br/>
      </w:r>
      <w:r>
        <w:rPr>
          <w:rFonts w:ascii="Times New Roman"/>
          <w:b/>
          <w:i w:val="false"/>
          <w:color w:val="000000"/>
        </w:rPr>
        <w:t>қауіпсіздігіне қойылатын талаптардың техникалық регламенті</w:t>
      </w:r>
      <w:r>
        <w:br/>
      </w:r>
      <w:r>
        <w:rPr>
          <w:rFonts w:ascii="Times New Roman"/>
          <w:b/>
          <w:i w:val="false"/>
          <w:color w:val="000000"/>
        </w:rPr>
        <w:t>1. Қолданылу аясы</w:t>
      </w:r>
    </w:p>
    <w:bookmarkEnd w:id="3"/>
    <w:bookmarkStart w:name="z5" w:id="4"/>
    <w:p>
      <w:pPr>
        <w:spacing w:after="0"/>
        <w:ind w:left="0"/>
        <w:jc w:val="both"/>
      </w:pPr>
      <w:r>
        <w:rPr>
          <w:rFonts w:ascii="Times New Roman"/>
          <w:b w:val="false"/>
          <w:i w:val="false"/>
          <w:color w:val="000000"/>
          <w:sz w:val="28"/>
        </w:rPr>
        <w:t xml:space="preserve">
      1. Осы "Нанның және нан-тоқаш, кондитерлік өнімдердің қауіпсіздігіне қойылатын талаптар" техникалық регламенті (бұдан әрі - Техникалық регламент)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 xml:space="preserve">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 Техникалық реттеу туралы</w:t>
      </w:r>
      <w:r>
        <w:rPr>
          <w:rFonts w:ascii="Times New Roman"/>
          <w:b w:val="false"/>
          <w:i w:val="false"/>
          <w:color w:val="000000"/>
          <w:sz w:val="28"/>
        </w:rPr>
        <w:t>" 2004 жылғы 9 қарашада және "</w:t>
      </w:r>
      <w:r>
        <w:rPr>
          <w:rFonts w:ascii="Times New Roman"/>
          <w:b w:val="false"/>
          <w:i w:val="false"/>
          <w:color w:val="000000"/>
          <w:sz w:val="28"/>
        </w:rPr>
        <w:t xml:space="preserve"> Тамақ өнімдерінің қауіпсіздігі туралы</w:t>
      </w:r>
      <w:r>
        <w:rPr>
          <w:rFonts w:ascii="Times New Roman"/>
          <w:b w:val="false"/>
          <w:i w:val="false"/>
          <w:color w:val="000000"/>
          <w:sz w:val="28"/>
        </w:rPr>
        <w:t>" 2007 жылғы 21 шілдедегі заңдарын іске асыру мақсатында әзірленген.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2011.01.21 </w:t>
      </w:r>
      <w:r>
        <w:rPr>
          <w:rFonts w:ascii="Times New Roman"/>
          <w:b w:val="false"/>
          <w:i w:val="false"/>
          <w:color w:val="ff0000"/>
          <w:sz w:val="28"/>
        </w:rPr>
        <w:t xml:space="preserve"> №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Осы техникалық регламент қолданылатын барлық өнімдер және олардың Кеден одағының Сыртқы экономикалық қызметінің бірыңғай </w:t>
      </w:r>
      <w:r>
        <w:rPr>
          <w:rFonts w:ascii="Times New Roman"/>
          <w:b w:val="false"/>
          <w:i w:val="false"/>
          <w:color w:val="000000"/>
          <w:sz w:val="28"/>
        </w:rPr>
        <w:t xml:space="preserve"> тауарлық номенклатурасының</w:t>
      </w:r>
      <w:r>
        <w:rPr>
          <w:rFonts w:ascii="Times New Roman"/>
          <w:b w:val="false"/>
          <w:i w:val="false"/>
          <w:color w:val="000000"/>
          <w:sz w:val="28"/>
        </w:rPr>
        <w:t xml:space="preserve"> (бұдан әрі - КО СЭҚ ТН) жіктемесі бойынша олардың коды осы Техникалық регламентке 1-қосымшада көрсетілген.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2011.01.21 </w:t>
      </w:r>
      <w:r>
        <w:rPr>
          <w:rFonts w:ascii="Times New Roman"/>
          <w:b w:val="false"/>
          <w:i w:val="false"/>
          <w:color w:val="ff0000"/>
          <w:sz w:val="28"/>
        </w:rPr>
        <w:t xml:space="preserve"> №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3. Осы Техникалық регламенттің талаптары: </w:t>
      </w:r>
    </w:p>
    <w:bookmarkEnd w:id="6"/>
    <w:p>
      <w:pPr>
        <w:spacing w:after="0"/>
        <w:ind w:left="0"/>
        <w:jc w:val="both"/>
      </w:pPr>
      <w:r>
        <w:rPr>
          <w:rFonts w:ascii="Times New Roman"/>
          <w:b w:val="false"/>
          <w:i w:val="false"/>
          <w:color w:val="000000"/>
          <w:sz w:val="28"/>
        </w:rPr>
        <w:t xml:space="preserve">
      1) арнайы сипаттамаларды қоспағанда, балалар, диеталық және емдік-алдын алу тағамы өнімдеріне, сондай-ақ құрамында генетикалық түрлендірілген көздер бар азық-түліктер мен шикізатқа; </w:t>
      </w:r>
    </w:p>
    <w:p>
      <w:pPr>
        <w:spacing w:after="0"/>
        <w:ind w:left="0"/>
        <w:jc w:val="both"/>
      </w:pPr>
      <w:r>
        <w:rPr>
          <w:rFonts w:ascii="Times New Roman"/>
          <w:b w:val="false"/>
          <w:i w:val="false"/>
          <w:color w:val="000000"/>
          <w:sz w:val="28"/>
        </w:rPr>
        <w:t xml:space="preserve">
      2) үйде өндіру, үйде пайдалануға арналған өңдеу және (немесе) сақтау процесінде алынған нан, нан-тоқаш және кондитерлік өнімдерге қолданылмайды. </w:t>
      </w:r>
    </w:p>
    <w:bookmarkStart w:name="z8" w:id="7"/>
    <w:p>
      <w:pPr>
        <w:spacing w:after="0"/>
        <w:ind w:left="0"/>
        <w:jc w:val="both"/>
      </w:pPr>
      <w:r>
        <w:rPr>
          <w:rFonts w:ascii="Times New Roman"/>
          <w:b w:val="false"/>
          <w:i w:val="false"/>
          <w:color w:val="000000"/>
          <w:sz w:val="28"/>
        </w:rPr>
        <w:t xml:space="preserve">
      4. Нанды, нан-тоқаш және кондитерлік өнімдерді сәйкестендіру КО СЭҚ ТН кодтарын визуальді қарау, тұтыну орамында және ілеспе құжаттамада ұсынылған ақпарат негізінде жүргізіледі. </w:t>
      </w:r>
    </w:p>
    <w:bookmarkEnd w:id="7"/>
    <w:p>
      <w:pPr>
        <w:spacing w:after="0"/>
        <w:ind w:left="0"/>
        <w:jc w:val="both"/>
      </w:pPr>
      <w:r>
        <w:rPr>
          <w:rFonts w:ascii="Times New Roman"/>
          <w:b w:val="false"/>
          <w:i w:val="false"/>
          <w:color w:val="000000"/>
          <w:sz w:val="28"/>
        </w:rPr>
        <w:t xml:space="preserve">
      Нан, нан-тоқаш және кондитерлік өнімдер өткізілетін атаулар олардың түрін дәл көрсетуге және ең аз дегенде мыналарды қамтуға тиіс: </w:t>
      </w:r>
    </w:p>
    <w:p>
      <w:pPr>
        <w:spacing w:after="0"/>
        <w:ind w:left="0"/>
        <w:jc w:val="both"/>
      </w:pPr>
      <w:r>
        <w:rPr>
          <w:rFonts w:ascii="Times New Roman"/>
          <w:b w:val="false"/>
          <w:i w:val="false"/>
          <w:color w:val="000000"/>
          <w:sz w:val="28"/>
        </w:rPr>
        <w:t xml:space="preserve">
      1) сыртқы түрінің сипаттамасы; </w:t>
      </w:r>
    </w:p>
    <w:p>
      <w:pPr>
        <w:spacing w:after="0"/>
        <w:ind w:left="0"/>
        <w:jc w:val="both"/>
      </w:pPr>
      <w:r>
        <w:rPr>
          <w:rFonts w:ascii="Times New Roman"/>
          <w:b w:val="false"/>
          <w:i w:val="false"/>
          <w:color w:val="000000"/>
          <w:sz w:val="28"/>
        </w:rPr>
        <w:t xml:space="preserve">
      2) сәйкестендіру көрсеткіштерінің тізбесі (нақты өнім түріне берілген техникалық және (немесе) нормативтік құжаттамада көрсетіледі); </w:t>
      </w:r>
    </w:p>
    <w:p>
      <w:pPr>
        <w:spacing w:after="0"/>
        <w:ind w:left="0"/>
        <w:jc w:val="both"/>
      </w:pPr>
      <w:r>
        <w:rPr>
          <w:rFonts w:ascii="Times New Roman"/>
          <w:b w:val="false"/>
          <w:i w:val="false"/>
          <w:color w:val="000000"/>
          <w:sz w:val="28"/>
        </w:rPr>
        <w:t>
      3) шығару тәсілі.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2011.01.21 </w:t>
      </w:r>
      <w:r>
        <w:rPr>
          <w:rFonts w:ascii="Times New Roman"/>
          <w:b w:val="false"/>
          <w:i w:val="false"/>
          <w:color w:val="ff0000"/>
          <w:sz w:val="28"/>
        </w:rPr>
        <w:t xml:space="preserve"> №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5. Өнімдерді сәйкестендіру үшін ақпараттар жеткіліксіз болған кезде органолептикалық бағалау мен өнімнің нақты түрлеріне нормативтік және (немесе) техникалық құжаттарда көзделген физикалық-химиялық көрсеткіштер бойынша сынақ жүргізеді. </w:t>
      </w:r>
    </w:p>
    <w:bookmarkEnd w:id="8"/>
    <w:bookmarkStart w:name="z10" w:id="9"/>
    <w:p>
      <w:pPr>
        <w:spacing w:after="0"/>
        <w:ind w:left="0"/>
        <w:jc w:val="both"/>
      </w:pPr>
      <w:r>
        <w:rPr>
          <w:rFonts w:ascii="Times New Roman"/>
          <w:b w:val="false"/>
          <w:i w:val="false"/>
          <w:color w:val="000000"/>
          <w:sz w:val="28"/>
        </w:rPr>
        <w:t xml:space="preserve">
      6. Өндіріс процестеріне қойылатын талаптар Қазақстан Республикасының аумағында өндірістік қызметті жүзеге асыратын объектілерге ғана қолданылады. </w:t>
      </w:r>
    </w:p>
    <w:bookmarkEnd w:id="9"/>
    <w:bookmarkStart w:name="z11" w:id="10"/>
    <w:p>
      <w:pPr>
        <w:spacing w:after="0"/>
        <w:ind w:left="0"/>
        <w:jc w:val="left"/>
      </w:pPr>
      <w:r>
        <w:rPr>
          <w:rFonts w:ascii="Times New Roman"/>
          <w:b/>
          <w:i w:val="false"/>
          <w:color w:val="000000"/>
        </w:rPr>
        <w:t xml:space="preserve"> 2. Терминдер мен анықтамалар</w:t>
      </w:r>
    </w:p>
    <w:bookmarkEnd w:id="10"/>
    <w:bookmarkStart w:name="z12" w:id="11"/>
    <w:p>
      <w:pPr>
        <w:spacing w:after="0"/>
        <w:ind w:left="0"/>
        <w:jc w:val="both"/>
      </w:pPr>
      <w:r>
        <w:rPr>
          <w:rFonts w:ascii="Times New Roman"/>
          <w:b w:val="false"/>
          <w:i w:val="false"/>
          <w:color w:val="000000"/>
          <w:sz w:val="28"/>
        </w:rPr>
        <w:t xml:space="preserve">
      7. Осы техникалық регламентте тамақ өнімдерінің қауіпсіздігі саласындағы </w:t>
      </w:r>
      <w:r>
        <w:rPr>
          <w:rFonts w:ascii="Times New Roman"/>
          <w:b w:val="false"/>
          <w:i w:val="false"/>
          <w:color w:val="000000"/>
          <w:sz w:val="28"/>
        </w:rPr>
        <w:t xml:space="preserve"> заңнамада </w:t>
      </w:r>
      <w:r>
        <w:rPr>
          <w:rFonts w:ascii="Times New Roman"/>
          <w:b w:val="false"/>
          <w:i w:val="false"/>
          <w:color w:val="000000"/>
          <w:sz w:val="28"/>
        </w:rPr>
        <w:t xml:space="preserve">белгіленген ұғымдар, сондай-ақ мынадай терминдер мен анықтамалар пайдаланылады: </w:t>
      </w:r>
    </w:p>
    <w:bookmarkEnd w:id="11"/>
    <w:bookmarkStart w:name="z145" w:id="12"/>
    <w:p>
      <w:pPr>
        <w:spacing w:after="0"/>
        <w:ind w:left="0"/>
        <w:jc w:val="both"/>
      </w:pPr>
      <w:r>
        <w:rPr>
          <w:rFonts w:ascii="Times New Roman"/>
          <w:b w:val="false"/>
          <w:i w:val="false"/>
          <w:color w:val="000000"/>
          <w:sz w:val="28"/>
        </w:rPr>
        <w:t xml:space="preserve">
      нан-тоқаш өнімдері - нан пісіруге арналған негізгі шикізаттан немесе нан пісіруге арналған негізгі және қосымша шикізаттан жасалатын тамақ өнімдері. Бұл өнімдер нанды, тоқашты, тоқаш өнімдерін, ылғалдылығы төмен нан-тоқаш өнімдерін қамтиды. </w:t>
      </w:r>
    </w:p>
    <w:bookmarkEnd w:id="12"/>
    <w:bookmarkStart w:name="z146" w:id="13"/>
    <w:p>
      <w:pPr>
        <w:spacing w:after="0"/>
        <w:ind w:left="0"/>
        <w:jc w:val="both"/>
      </w:pPr>
      <w:r>
        <w:rPr>
          <w:rFonts w:ascii="Times New Roman"/>
          <w:b w:val="false"/>
          <w:i w:val="false"/>
          <w:color w:val="000000"/>
          <w:sz w:val="28"/>
        </w:rPr>
        <w:t xml:space="preserve">
      нан - қалыптағы бидай наны үшін кемінде екі жүз грамм, бидай наны үшін үш жүз грамм және қара бидай наны үшін үш жүз грамм салмағы бар нан-тоқаш өнімдері; </w:t>
      </w:r>
    </w:p>
    <w:bookmarkEnd w:id="13"/>
    <w:bookmarkStart w:name="z147" w:id="14"/>
    <w:p>
      <w:pPr>
        <w:spacing w:after="0"/>
        <w:ind w:left="0"/>
        <w:jc w:val="both"/>
      </w:pPr>
      <w:r>
        <w:rPr>
          <w:rFonts w:ascii="Times New Roman"/>
          <w:b w:val="false"/>
          <w:i w:val="false"/>
          <w:color w:val="000000"/>
          <w:sz w:val="28"/>
        </w:rPr>
        <w:t xml:space="preserve">
      нан-тоқаш өнімдері - нан-тоқаш қалыптарында пісірілетін нан-тоқаш өнімдері; </w:t>
      </w:r>
    </w:p>
    <w:bookmarkEnd w:id="14"/>
    <w:bookmarkStart w:name="z148" w:id="15"/>
    <w:p>
      <w:pPr>
        <w:spacing w:after="0"/>
        <w:ind w:left="0"/>
        <w:jc w:val="both"/>
      </w:pPr>
      <w:r>
        <w:rPr>
          <w:rFonts w:ascii="Times New Roman"/>
          <w:b w:val="false"/>
          <w:i w:val="false"/>
          <w:color w:val="000000"/>
          <w:sz w:val="28"/>
        </w:rPr>
        <w:t xml:space="preserve">
      жалпақ нан-тоқаш өнімдері - нан пісіретін қалыптарда, пісіру камерасының жалпақ табасында немесе аспа табада пісірілетін нан-тоқаш өнімдері. </w:t>
      </w:r>
    </w:p>
    <w:bookmarkEnd w:id="15"/>
    <w:bookmarkStart w:name="z149" w:id="16"/>
    <w:p>
      <w:pPr>
        <w:spacing w:after="0"/>
        <w:ind w:left="0"/>
        <w:jc w:val="both"/>
      </w:pPr>
      <w:r>
        <w:rPr>
          <w:rFonts w:ascii="Times New Roman"/>
          <w:b w:val="false"/>
          <w:i w:val="false"/>
          <w:color w:val="000000"/>
          <w:sz w:val="28"/>
        </w:rPr>
        <w:t xml:space="preserve">
      майға иленген нан-тоқаш өнімдері - рецептура бойынша құрамына он төрт пайыз немесе одан астам қант және (немесе) май қосып пісірілетін нан-тоқаш өнімдері; </w:t>
      </w:r>
    </w:p>
    <w:bookmarkEnd w:id="16"/>
    <w:bookmarkStart w:name="z150" w:id="17"/>
    <w:p>
      <w:pPr>
        <w:spacing w:after="0"/>
        <w:ind w:left="0"/>
        <w:jc w:val="both"/>
      </w:pPr>
      <w:r>
        <w:rPr>
          <w:rFonts w:ascii="Times New Roman"/>
          <w:b w:val="false"/>
          <w:i w:val="false"/>
          <w:color w:val="000000"/>
          <w:sz w:val="28"/>
        </w:rPr>
        <w:t xml:space="preserve">
      ылғалдығы төмен нан-тоқаш өнімдері - ылғалдығы кемінде он тоғыз пайыз нан-тоқаш өнімдері: дөңгелек тоқаш өнімдері, кептірілген нандар, кесіліп қуырылған нандар, қытырлақ нан, таяқша тәрізді тоқаштар және т.б.; </w:t>
      </w:r>
    </w:p>
    <w:bookmarkEnd w:id="17"/>
    <w:bookmarkStart w:name="z151" w:id="18"/>
    <w:p>
      <w:pPr>
        <w:spacing w:after="0"/>
        <w:ind w:left="0"/>
        <w:jc w:val="both"/>
      </w:pPr>
      <w:r>
        <w:rPr>
          <w:rFonts w:ascii="Times New Roman"/>
          <w:b w:val="false"/>
          <w:i w:val="false"/>
          <w:color w:val="000000"/>
          <w:sz w:val="28"/>
        </w:rPr>
        <w:t xml:space="preserve">
      ұлттық нан-тоқаш өнімдері - әдеттегі нан-тоқаш өнімдерден рецептурасы жекелеген ұлттық дәстүрлерге тән шикізат түрлерін пайдаланумен және (немесе) өзіне тән пішіні және (немесе) пісіру тәсілімен ерекшеленетін нан-тоқаш өнімдері (лаваш, тандыр шелпегі және басқалар); </w:t>
      </w:r>
    </w:p>
    <w:bookmarkEnd w:id="18"/>
    <w:bookmarkStart w:name="z152" w:id="19"/>
    <w:p>
      <w:pPr>
        <w:spacing w:after="0"/>
        <w:ind w:left="0"/>
        <w:jc w:val="both"/>
      </w:pPr>
      <w:r>
        <w:rPr>
          <w:rFonts w:ascii="Times New Roman"/>
          <w:b w:val="false"/>
          <w:i w:val="false"/>
          <w:color w:val="000000"/>
          <w:sz w:val="28"/>
        </w:rPr>
        <w:t xml:space="preserve">
      жартылай дайын нан-тоқаш өнімдері - нан пісіруге арналған негізгі шикізаттан немесе дайын бұйымдарды өткізуге және өңдеуге арналған қосымша нан пісіруге арналған шикізаттан дайындалған, оның ішінде мұздатылған жартылай фабрикаттар; </w:t>
      </w:r>
    </w:p>
    <w:bookmarkEnd w:id="19"/>
    <w:bookmarkStart w:name="z153" w:id="20"/>
    <w:p>
      <w:pPr>
        <w:spacing w:after="0"/>
        <w:ind w:left="0"/>
        <w:jc w:val="both"/>
      </w:pPr>
      <w:r>
        <w:rPr>
          <w:rFonts w:ascii="Times New Roman"/>
          <w:b w:val="false"/>
          <w:i w:val="false"/>
          <w:color w:val="000000"/>
          <w:sz w:val="28"/>
        </w:rPr>
        <w:t xml:space="preserve">
      кондитерлік өнім - тәтті дәмі басым, нысаны, құрамы, консистенциясы, құрылымы мен хош иісі бойынша әртүрлі тамақ өнімі; </w:t>
      </w:r>
    </w:p>
    <w:bookmarkEnd w:id="20"/>
    <w:bookmarkStart w:name="z154" w:id="21"/>
    <w:p>
      <w:pPr>
        <w:spacing w:after="0"/>
        <w:ind w:left="0"/>
        <w:jc w:val="both"/>
      </w:pPr>
      <w:r>
        <w:rPr>
          <w:rFonts w:ascii="Times New Roman"/>
          <w:b w:val="false"/>
          <w:i w:val="false"/>
          <w:color w:val="000000"/>
          <w:sz w:val="28"/>
        </w:rPr>
        <w:t xml:space="preserve">
      ұннан жасалған кондитерлік өнім - рецептуралық компоненті ұн болып табылатын кондитерлік өнім (печенье, прәніктер, кекстер, бисквитті рулеттер, галеттер, крекерлер, вафли және басқалары); </w:t>
      </w:r>
    </w:p>
    <w:bookmarkEnd w:id="21"/>
    <w:bookmarkStart w:name="z155" w:id="22"/>
    <w:p>
      <w:pPr>
        <w:spacing w:after="0"/>
        <w:ind w:left="0"/>
        <w:jc w:val="both"/>
      </w:pPr>
      <w:r>
        <w:rPr>
          <w:rFonts w:ascii="Times New Roman"/>
          <w:b w:val="false"/>
          <w:i w:val="false"/>
          <w:color w:val="000000"/>
          <w:sz w:val="28"/>
        </w:rPr>
        <w:t xml:space="preserve">
      ұннан жасалған аспаздық өнім - көптеген жағдайда қоспасымен берілген қалыпта қамырдан жасалатын аспаздық өнім, оның ішінде пирожкилер, бауырсақтар, кулебяктар, беляштар, пончик, пицца және басқа да осыған ұқсас өнімдер; </w:t>
      </w:r>
    </w:p>
    <w:bookmarkEnd w:id="22"/>
    <w:bookmarkStart w:name="z156" w:id="23"/>
    <w:p>
      <w:pPr>
        <w:spacing w:after="0"/>
        <w:ind w:left="0"/>
        <w:jc w:val="both"/>
      </w:pPr>
      <w:r>
        <w:rPr>
          <w:rFonts w:ascii="Times New Roman"/>
          <w:b w:val="false"/>
          <w:i w:val="false"/>
          <w:color w:val="000000"/>
          <w:sz w:val="28"/>
        </w:rPr>
        <w:t xml:space="preserve">
      қоспа - өндіруге дайындықтан өткен шикізаттың бір түрінен немесе бірнеше қоспасынан дайындалған және қамырдың ішіне немесе үстіне бөлгенде не болмаса піскеннен кейін жағылатын нан-тоқаш өнімдерінің құрамдас бөлігі; </w:t>
      </w:r>
    </w:p>
    <w:bookmarkEnd w:id="23"/>
    <w:bookmarkStart w:name="z157" w:id="24"/>
    <w:p>
      <w:pPr>
        <w:spacing w:after="0"/>
        <w:ind w:left="0"/>
        <w:jc w:val="both"/>
      </w:pPr>
      <w:r>
        <w:rPr>
          <w:rFonts w:ascii="Times New Roman"/>
          <w:b w:val="false"/>
          <w:i w:val="false"/>
          <w:color w:val="000000"/>
          <w:sz w:val="28"/>
        </w:rPr>
        <w:t xml:space="preserve">
      тамақ өнімдерінің қауіпсіздігі саласындағы мониторинг - заңнамада белгіленген тәртіппен жүзеге асырылатын тамақ өнімдерінің қауіпсіздігін, халықтың денсаулығы мен тіршілік ету жағдайын қадағалаудың, оларды талдаудың, бағалау мен болжаудың, сондай-ақ тамақ өнімдерінің қауіпсіздігі мен тағамдық құндылығының арасындағы себеп-салдарлық байланыстарды айқындаудың мемлекеттік жүйесі; </w:t>
      </w:r>
    </w:p>
    <w:bookmarkEnd w:id="24"/>
    <w:bookmarkStart w:name="z158" w:id="25"/>
    <w:p>
      <w:pPr>
        <w:spacing w:after="0"/>
        <w:ind w:left="0"/>
        <w:jc w:val="both"/>
      </w:pPr>
      <w:r>
        <w:rPr>
          <w:rFonts w:ascii="Times New Roman"/>
          <w:b w:val="false"/>
          <w:i w:val="false"/>
          <w:color w:val="000000"/>
          <w:sz w:val="28"/>
        </w:rPr>
        <w:t xml:space="preserve">
      нан-тоқаш, ұннан жасалатын аспаздық және кондитерлік өнімдерді өндіру (дайындау) процесі - шикізатты өндіруге дайындау, жартылай фабрикаттарды дайындау, ашытқы өнімдері үшін бөлшектеу, ашытып қою, өнімнің түріне байланысты пісіру, салқындату, әрлеу, орау, өлшеп орау және (немесе) таңбалау; </w:t>
      </w:r>
    </w:p>
    <w:bookmarkEnd w:id="25"/>
    <w:bookmarkStart w:name="z159" w:id="26"/>
    <w:p>
      <w:pPr>
        <w:spacing w:after="0"/>
        <w:ind w:left="0"/>
        <w:jc w:val="both"/>
      </w:pPr>
      <w:r>
        <w:rPr>
          <w:rFonts w:ascii="Times New Roman"/>
          <w:b w:val="false"/>
          <w:i w:val="false"/>
          <w:color w:val="000000"/>
          <w:sz w:val="28"/>
        </w:rPr>
        <w:t xml:space="preserve">
      тез бұзылатын тамақ өнімдері - қатаң реттелетін мерзімде арнайы тасымалдау, сақтау және өткізу жағдайларын қажет ететін тамақ өнімдері; </w:t>
      </w:r>
    </w:p>
    <w:bookmarkEnd w:id="26"/>
    <w:bookmarkStart w:name="z160" w:id="27"/>
    <w:p>
      <w:pPr>
        <w:spacing w:after="0"/>
        <w:ind w:left="0"/>
        <w:jc w:val="both"/>
      </w:pPr>
      <w:r>
        <w:rPr>
          <w:rFonts w:ascii="Times New Roman"/>
          <w:b w:val="false"/>
          <w:i w:val="false"/>
          <w:color w:val="000000"/>
          <w:sz w:val="28"/>
        </w:rPr>
        <w:t xml:space="preserve">
      сақтау шарттары - алдын ала белгіленген арнайы сақтау тәртібі (қоршаған орта ауасының ылғалдылығы, белгілі бір жарық түсіру режимі, қоршаған орта ауасының температурасы); </w:t>
      </w:r>
    </w:p>
    <w:bookmarkEnd w:id="27"/>
    <w:bookmarkStart w:name="z161" w:id="28"/>
    <w:p>
      <w:pPr>
        <w:spacing w:after="0"/>
        <w:ind w:left="0"/>
        <w:jc w:val="both"/>
      </w:pPr>
      <w:r>
        <w:rPr>
          <w:rFonts w:ascii="Times New Roman"/>
          <w:b w:val="false"/>
          <w:i w:val="false"/>
          <w:color w:val="000000"/>
          <w:sz w:val="28"/>
        </w:rPr>
        <w:t xml:space="preserve">
      бураттар - ұнды елеуге және металл магнитті қоспаларды тұтуға арналған технологиялық жабдық; </w:t>
      </w:r>
    </w:p>
    <w:bookmarkEnd w:id="28"/>
    <w:bookmarkStart w:name="z162" w:id="29"/>
    <w:p>
      <w:pPr>
        <w:spacing w:after="0"/>
        <w:ind w:left="0"/>
        <w:jc w:val="both"/>
      </w:pPr>
      <w:r>
        <w:rPr>
          <w:rFonts w:ascii="Times New Roman"/>
          <w:b w:val="false"/>
          <w:i w:val="false"/>
          <w:color w:val="000000"/>
          <w:sz w:val="28"/>
        </w:rPr>
        <w:t xml:space="preserve">
      қуаттылығы шамалы ұйым (наубайханалар мен цехтар) - өнімділігі тәулігіне үш тоннаға дейін нан және нан-тоқаш өнімдерін; тәулігіне бес жүз килограмға дейін - кремсіз кондитерлік өнімдерді, тәулігіне үш жүз килограмға дейін - кремді кондитерлік өнімдерді өндіретін объектілер; </w:t>
      </w:r>
    </w:p>
    <w:bookmarkEnd w:id="29"/>
    <w:bookmarkStart w:name="z163" w:id="30"/>
    <w:p>
      <w:pPr>
        <w:spacing w:after="0"/>
        <w:ind w:left="0"/>
        <w:jc w:val="both"/>
      </w:pPr>
      <w:r>
        <w:rPr>
          <w:rFonts w:ascii="Times New Roman"/>
          <w:b w:val="false"/>
          <w:i w:val="false"/>
          <w:color w:val="000000"/>
          <w:sz w:val="28"/>
        </w:rPr>
        <w:t xml:space="preserve">
      санитарлық жарамсыздық - технологиялық операциялардың, тасымалдау мен оны тікелей мақсаты бойынша пайдалану мүмкін болмайтын жағдайға әкелетін жинақтау барысындағы бұзылыстардың салдарынан пайда болған өнімнің органолептикалық және тұтыну қасиеттерінің өзгеруі; </w:t>
      </w:r>
    </w:p>
    <w:bookmarkEnd w:id="30"/>
    <w:bookmarkStart w:name="z164" w:id="31"/>
    <w:p>
      <w:pPr>
        <w:spacing w:after="0"/>
        <w:ind w:left="0"/>
        <w:jc w:val="both"/>
      </w:pPr>
      <w:r>
        <w:rPr>
          <w:rFonts w:ascii="Times New Roman"/>
          <w:b w:val="false"/>
          <w:i w:val="false"/>
          <w:color w:val="000000"/>
          <w:sz w:val="28"/>
        </w:rPr>
        <w:t xml:space="preserve">
      жұмыртқаның жарылуы (соғылуы) - ішіндегісінің ағып, қабығы және қабық қауызы тұтастығының бұзылуы; </w:t>
      </w:r>
    </w:p>
    <w:bookmarkEnd w:id="31"/>
    <w:bookmarkStart w:name="z165" w:id="32"/>
    <w:p>
      <w:pPr>
        <w:spacing w:after="0"/>
        <w:ind w:left="0"/>
        <w:jc w:val="both"/>
      </w:pPr>
      <w:r>
        <w:rPr>
          <w:rFonts w:ascii="Times New Roman"/>
          <w:b w:val="false"/>
          <w:i w:val="false"/>
          <w:color w:val="000000"/>
          <w:sz w:val="28"/>
        </w:rPr>
        <w:t xml:space="preserve">
      нан-тоқаш өнімдеріне арналған негізгі шикізат - нан-тоқаш өнімдерінің қажетті құрамдас бөлігі болып табылатын шикізат: ұн, астық өнімдері, нан пісіруге арналған ашытқы немесе химиялық қопсытқыштар, тұз және су; </w:t>
      </w:r>
    </w:p>
    <w:bookmarkEnd w:id="32"/>
    <w:bookmarkStart w:name="z166" w:id="33"/>
    <w:p>
      <w:pPr>
        <w:spacing w:after="0"/>
        <w:ind w:left="0"/>
        <w:jc w:val="both"/>
      </w:pPr>
      <w:r>
        <w:rPr>
          <w:rFonts w:ascii="Times New Roman"/>
          <w:b w:val="false"/>
          <w:i w:val="false"/>
          <w:color w:val="000000"/>
          <w:sz w:val="28"/>
        </w:rPr>
        <w:t xml:space="preserve">
      астық өнімдері - бидай кебектерін қоса алғанда, нан-тоқаш өнімдеріне арналған негізгі өнімдер, бидайдың ұсақталған жармасы, бидай (азық-түліктік астық) және т.б. </w:t>
      </w:r>
    </w:p>
    <w:bookmarkEnd w:id="33"/>
    <w:bookmarkStart w:name="z167" w:id="34"/>
    <w:p>
      <w:pPr>
        <w:spacing w:after="0"/>
        <w:ind w:left="0"/>
        <w:jc w:val="both"/>
      </w:pPr>
      <w:r>
        <w:rPr>
          <w:rFonts w:ascii="Times New Roman"/>
          <w:b w:val="false"/>
          <w:i w:val="false"/>
          <w:color w:val="000000"/>
          <w:sz w:val="28"/>
        </w:rPr>
        <w:t xml:space="preserve">
      нан-тоқаш өнімдеріне арналған қосымша шикізат - тағамдық құндылықты арттыру, нан-тоқаш өнімдерінің ерекше органолептикалық және физикалық-химиялық қасиеттерін қамтамасыз ету үшін рецептура бойынша қолданылатын шикізат; </w:t>
      </w:r>
    </w:p>
    <w:bookmarkEnd w:id="34"/>
    <w:bookmarkStart w:name="z168" w:id="35"/>
    <w:p>
      <w:pPr>
        <w:spacing w:after="0"/>
        <w:ind w:left="0"/>
        <w:jc w:val="both"/>
      </w:pPr>
      <w:r>
        <w:rPr>
          <w:rFonts w:ascii="Times New Roman"/>
          <w:b w:val="false"/>
          <w:i w:val="false"/>
          <w:color w:val="000000"/>
          <w:sz w:val="28"/>
        </w:rPr>
        <w:t xml:space="preserve">
      сату мерзімі - нақты атауы бар өнімдер үшін нормативтік немесе техникалық құжаттармен (технологиялық нұсқаулықтармен) белгіленген нан-тоқаш өнімдерін пештен алған сәттен бастап оны сатуға дейінгі уақыт аралығы; </w:t>
      </w:r>
    </w:p>
    <w:bookmarkEnd w:id="35"/>
    <w:bookmarkStart w:name="z169" w:id="36"/>
    <w:p>
      <w:pPr>
        <w:spacing w:after="0"/>
        <w:ind w:left="0"/>
        <w:jc w:val="both"/>
      </w:pPr>
      <w:r>
        <w:rPr>
          <w:rFonts w:ascii="Times New Roman"/>
          <w:b w:val="false"/>
          <w:i w:val="false"/>
          <w:color w:val="000000"/>
          <w:sz w:val="28"/>
        </w:rPr>
        <w:t xml:space="preserve">
      барынша ұстау мерзімі - нан-тоқаш өнімдерін пештен алған сәттен бастап сатуға беруге дейін оны ұстау уақытының аралығы. </w:t>
      </w:r>
    </w:p>
    <w:bookmarkEnd w:id="36"/>
    <w:bookmarkStart w:name="z13" w:id="37"/>
    <w:p>
      <w:pPr>
        <w:spacing w:after="0"/>
        <w:ind w:left="0"/>
        <w:jc w:val="left"/>
      </w:pPr>
      <w:r>
        <w:rPr>
          <w:rFonts w:ascii="Times New Roman"/>
          <w:b/>
          <w:i w:val="false"/>
          <w:color w:val="000000"/>
        </w:rPr>
        <w:t xml:space="preserve"> 3. Үй-жайларға және инженерлік жабдықтарға</w:t>
      </w:r>
      <w:r>
        <w:br/>
      </w:r>
      <w:r>
        <w:rPr>
          <w:rFonts w:ascii="Times New Roman"/>
          <w:b/>
          <w:i w:val="false"/>
          <w:color w:val="000000"/>
        </w:rPr>
        <w:t>қойылатын талаптар</w:t>
      </w:r>
    </w:p>
    <w:bookmarkEnd w:id="37"/>
    <w:bookmarkStart w:name="z14" w:id="38"/>
    <w:p>
      <w:pPr>
        <w:spacing w:after="0"/>
        <w:ind w:left="0"/>
        <w:jc w:val="both"/>
      </w:pPr>
      <w:r>
        <w:rPr>
          <w:rFonts w:ascii="Times New Roman"/>
          <w:b w:val="false"/>
          <w:i w:val="false"/>
          <w:color w:val="000000"/>
          <w:sz w:val="28"/>
        </w:rPr>
        <w:t xml:space="preserve">
      8. Нанды, нан-тоқаш, ұннан жасалатын аспаздық және кондитерлік өнімдерді өндіру жөніндегі объектіні орналастыру, салу және қайта жаңарту санитарлық-эпидемиологиялық қорытынды болғанда жүзеге асырылады. </w:t>
      </w:r>
    </w:p>
    <w:bookmarkEnd w:id="38"/>
    <w:bookmarkStart w:name="z15" w:id="39"/>
    <w:p>
      <w:pPr>
        <w:spacing w:after="0"/>
        <w:ind w:left="0"/>
        <w:jc w:val="both"/>
      </w:pPr>
      <w:r>
        <w:rPr>
          <w:rFonts w:ascii="Times New Roman"/>
          <w:b w:val="false"/>
          <w:i w:val="false"/>
          <w:color w:val="000000"/>
          <w:sz w:val="28"/>
        </w:rPr>
        <w:t xml:space="preserve">
      9. Объектінің үй-жайлары және оған жапсарлас аумақ азық-түліктердің санитарлық-бактериологиялық ластануы жағдайын болдырмау мақсатында </w:t>
      </w:r>
      <w:r>
        <w:rPr>
          <w:rFonts w:ascii="Times New Roman"/>
          <w:b w:val="false"/>
          <w:i w:val="false"/>
          <w:color w:val="000000"/>
          <w:sz w:val="28"/>
        </w:rPr>
        <w:t xml:space="preserve"> белгіленген</w:t>
      </w:r>
      <w:r>
        <w:rPr>
          <w:rFonts w:ascii="Times New Roman"/>
          <w:b w:val="false"/>
          <w:i w:val="false"/>
          <w:color w:val="000000"/>
          <w:sz w:val="28"/>
        </w:rPr>
        <w:t xml:space="preserve"> санитарлық-эпидемиологиялық </w:t>
      </w:r>
      <w:r>
        <w:rPr>
          <w:rFonts w:ascii="Times New Roman"/>
          <w:b w:val="false"/>
          <w:i w:val="false"/>
          <w:color w:val="000000"/>
          <w:sz w:val="28"/>
        </w:rPr>
        <w:t xml:space="preserve"> ережелер </w:t>
      </w:r>
      <w:r>
        <w:rPr>
          <w:rFonts w:ascii="Times New Roman"/>
          <w:b w:val="false"/>
          <w:i w:val="false"/>
          <w:color w:val="000000"/>
          <w:sz w:val="28"/>
        </w:rPr>
        <w:t xml:space="preserve">мен нормаларды сақтай отырып пайдаланылуға тиіс. </w:t>
      </w:r>
    </w:p>
    <w:bookmarkEnd w:id="39"/>
    <w:bookmarkStart w:name="z16" w:id="40"/>
    <w:p>
      <w:pPr>
        <w:spacing w:after="0"/>
        <w:ind w:left="0"/>
        <w:jc w:val="both"/>
      </w:pPr>
      <w:r>
        <w:rPr>
          <w:rFonts w:ascii="Times New Roman"/>
          <w:b w:val="false"/>
          <w:i w:val="false"/>
          <w:color w:val="000000"/>
          <w:sz w:val="28"/>
        </w:rPr>
        <w:t xml:space="preserve">
      10. Объектінің өндірістік үй-жайлары мен цехтары технологиялық процестердің ағымдылығын қамтамасыз ететіндей және шикізат пен дайын өнімнің қарсы және қайшы ағымдарын болдырмайтындай етіп орналасуға тиіс. Үй-жайлардың жинағы бейінді ұйымдарды технологиялық жобалау нормаларына жауап беруге тиіс. </w:t>
      </w:r>
    </w:p>
    <w:bookmarkEnd w:id="40"/>
    <w:bookmarkStart w:name="z17" w:id="41"/>
    <w:p>
      <w:pPr>
        <w:spacing w:after="0"/>
        <w:ind w:left="0"/>
        <w:jc w:val="both"/>
      </w:pPr>
      <w:r>
        <w:rPr>
          <w:rFonts w:ascii="Times New Roman"/>
          <w:b w:val="false"/>
          <w:i w:val="false"/>
          <w:color w:val="000000"/>
          <w:sz w:val="28"/>
        </w:rPr>
        <w:t xml:space="preserve">
      11. Шырақтарды ашық технологиялық сыйымдылықтардың, пісіру қазандарының, крем жағатын машиналардың, крем бұйымдарын әрлеуге арналған үстелдердің тура үстіне орналастыруға тыйым салынады. </w:t>
      </w:r>
    </w:p>
    <w:bookmarkEnd w:id="41"/>
    <w:bookmarkStart w:name="z18" w:id="42"/>
    <w:p>
      <w:pPr>
        <w:spacing w:after="0"/>
        <w:ind w:left="0"/>
        <w:jc w:val="both"/>
      </w:pPr>
      <w:r>
        <w:rPr>
          <w:rFonts w:ascii="Times New Roman"/>
          <w:b w:val="false"/>
          <w:i w:val="false"/>
          <w:color w:val="000000"/>
          <w:sz w:val="28"/>
        </w:rPr>
        <w:t xml:space="preserve">
      12. Жарық көздері арнайы жарық түсіру арматураларына: люминесценттік - типіне қарай, қызу шамдар жабық плафондарға орналастырылуы тиіс. </w:t>
      </w:r>
    </w:p>
    <w:bookmarkEnd w:id="42"/>
    <w:bookmarkStart w:name="z19" w:id="43"/>
    <w:p>
      <w:pPr>
        <w:spacing w:after="0"/>
        <w:ind w:left="0"/>
        <w:jc w:val="both"/>
      </w:pPr>
      <w:r>
        <w:rPr>
          <w:rFonts w:ascii="Times New Roman"/>
          <w:b w:val="false"/>
          <w:i w:val="false"/>
          <w:color w:val="000000"/>
          <w:sz w:val="28"/>
        </w:rPr>
        <w:t xml:space="preserve">
      13. Аппараттар мен ыдыстардың ішкі жақтарын қарау үшін көрнеулігі он екі вольттан аспайтын, жалғанатын қорғаныш торшаларға орналастырылған шамдарды пайдалануға жол беріледі. </w:t>
      </w:r>
    </w:p>
    <w:bookmarkEnd w:id="43"/>
    <w:bookmarkStart w:name="z20" w:id="44"/>
    <w:p>
      <w:pPr>
        <w:spacing w:after="0"/>
        <w:ind w:left="0"/>
        <w:jc w:val="both"/>
      </w:pPr>
      <w:r>
        <w:rPr>
          <w:rFonts w:ascii="Times New Roman"/>
          <w:b w:val="false"/>
          <w:i w:val="false"/>
          <w:color w:val="000000"/>
          <w:sz w:val="28"/>
        </w:rPr>
        <w:t xml:space="preserve">
      14. Желдету және кондиционерлеу жүйесі ауаның ластанған аймақтан таза аймаққа түспейтіндей құрылымдануы тиіс. Желдету жүйелерінің құрылымы мен орындалуы тазалауды немесе ауыстыруды қажет ететін сүзгілері мен басқа да бөліктерінің тез қолжетімділігін қамтамасыз етуге тиіс. </w:t>
      </w:r>
    </w:p>
    <w:bookmarkEnd w:id="44"/>
    <w:p>
      <w:pPr>
        <w:spacing w:after="0"/>
        <w:ind w:left="0"/>
        <w:jc w:val="both"/>
      </w:pPr>
      <w:r>
        <w:rPr>
          <w:rFonts w:ascii="Times New Roman"/>
          <w:b w:val="false"/>
          <w:i w:val="false"/>
          <w:color w:val="000000"/>
          <w:sz w:val="28"/>
        </w:rPr>
        <w:t xml:space="preserve">
      Жұмыс аймағы ауасындағы зиянды заттардың құрамы объектінің осы санаттары үшін бекітілген шекті жол берілген шоғырланудан (ШЖШ) аспауға тиіс. </w:t>
      </w:r>
    </w:p>
    <w:bookmarkStart w:name="z21" w:id="45"/>
    <w:p>
      <w:pPr>
        <w:spacing w:after="0"/>
        <w:ind w:left="0"/>
        <w:jc w:val="both"/>
      </w:pPr>
      <w:r>
        <w:rPr>
          <w:rFonts w:ascii="Times New Roman"/>
          <w:b w:val="false"/>
          <w:i w:val="false"/>
          <w:color w:val="000000"/>
          <w:sz w:val="28"/>
        </w:rPr>
        <w:t xml:space="preserve">
      15. Нанды, нан-тоқаш және кондитерлік өнімдерді өндіруде пайдаланылатын су ауызсуға арналған </w:t>
      </w:r>
      <w:r>
        <w:rPr>
          <w:rFonts w:ascii="Times New Roman"/>
          <w:b w:val="false"/>
          <w:i w:val="false"/>
          <w:color w:val="000000"/>
          <w:sz w:val="28"/>
        </w:rPr>
        <w:t xml:space="preserve"> техникалық регламентке</w:t>
      </w:r>
      <w:r>
        <w:rPr>
          <w:rFonts w:ascii="Times New Roman"/>
          <w:b w:val="false"/>
          <w:i w:val="false"/>
          <w:color w:val="000000"/>
          <w:sz w:val="28"/>
        </w:rPr>
        <w:t xml:space="preserve"> және санитарлық-эпидемиологиялық ережелер мен нормаларға сәйкес келуі және оны объектінің өндірістік зертханасы бактериологиялық бақылауға тиіс. Өнімді өндіруге арналған суды дайындау үшін мемлекеттік санитарлық-эпидемиологиялық қадағалау органдары рұқсат еткен химиялық реагенттер пайдаланылады. </w:t>
      </w:r>
    </w:p>
    <w:bookmarkEnd w:id="45"/>
    <w:p>
      <w:pPr>
        <w:spacing w:after="0"/>
        <w:ind w:left="0"/>
        <w:jc w:val="both"/>
      </w:pPr>
      <w:r>
        <w:rPr>
          <w:rFonts w:ascii="Times New Roman"/>
          <w:b w:val="false"/>
          <w:i w:val="false"/>
          <w:color w:val="000000"/>
          <w:sz w:val="28"/>
        </w:rPr>
        <w:t xml:space="preserve">
      Құрамында хлор бар реагенттерді пайдалану кезінде жалпы хлордың қалдық мөлшерін анықтау мақсатында судың сапасын тексеру жүргізіледі. </w:t>
      </w:r>
    </w:p>
    <w:bookmarkStart w:name="z22" w:id="46"/>
    <w:p>
      <w:pPr>
        <w:spacing w:after="0"/>
        <w:ind w:left="0"/>
        <w:jc w:val="both"/>
      </w:pPr>
      <w:r>
        <w:rPr>
          <w:rFonts w:ascii="Times New Roman"/>
          <w:b w:val="false"/>
          <w:i w:val="false"/>
          <w:color w:val="000000"/>
          <w:sz w:val="28"/>
        </w:rPr>
        <w:t xml:space="preserve">
      16. Ауызсу мен ішуге болмайтын сумен жабдықтау жүйелерінің арасында тоғысатын қосылыстар болмауға тиіс. Ішуге болмайтын су өнімді өңдеудің, орау мен сақтаудың технологиялық учаскелерінде пайдаланылмауы тиіс. </w:t>
      </w:r>
    </w:p>
    <w:bookmarkEnd w:id="46"/>
    <w:bookmarkStart w:name="z23" w:id="47"/>
    <w:p>
      <w:pPr>
        <w:spacing w:after="0"/>
        <w:ind w:left="0"/>
        <w:jc w:val="both"/>
      </w:pPr>
      <w:r>
        <w:rPr>
          <w:rFonts w:ascii="Times New Roman"/>
          <w:b w:val="false"/>
          <w:i w:val="false"/>
          <w:color w:val="000000"/>
          <w:sz w:val="28"/>
        </w:rPr>
        <w:t xml:space="preserve">
      17. Өнімдермен немесе өнімдермен жанасатын заттармен тікелей араласатын бу зиянды заттарсыз ауызсудан бөлініп шығарылуы тиіс. Қазандық агрегаттарында пайдаланылатын химиялық реагенттердің санитарлық-эпидемиологиялық қадағалау органдары берген рұқсаты болуға тиіс. </w:t>
      </w:r>
    </w:p>
    <w:bookmarkEnd w:id="47"/>
    <w:bookmarkStart w:name="z24" w:id="48"/>
    <w:p>
      <w:pPr>
        <w:spacing w:after="0"/>
        <w:ind w:left="0"/>
        <w:jc w:val="both"/>
      </w:pPr>
      <w:r>
        <w:rPr>
          <w:rFonts w:ascii="Times New Roman"/>
          <w:b w:val="false"/>
          <w:i w:val="false"/>
          <w:color w:val="000000"/>
          <w:sz w:val="28"/>
        </w:rPr>
        <w:t xml:space="preserve">
      18. Кәріз жабдықтары өнімнің ластану қатерін болдырмайтындай жобалануға және құрылымдануға тиіс. Егер дренажды арналар толық немесе ішінара ашық болса, олар қалдықтардың ластанған аймақтан таза аймаққа түсуінен қорғауды қамтамасыз ететіндей құрылымдануға тиіс. </w:t>
      </w:r>
    </w:p>
    <w:bookmarkEnd w:id="48"/>
    <w:bookmarkStart w:name="z25" w:id="49"/>
    <w:p>
      <w:pPr>
        <w:spacing w:after="0"/>
        <w:ind w:left="0"/>
        <w:jc w:val="both"/>
      </w:pPr>
      <w:r>
        <w:rPr>
          <w:rFonts w:ascii="Times New Roman"/>
          <w:b w:val="false"/>
          <w:i w:val="false"/>
          <w:color w:val="000000"/>
          <w:sz w:val="28"/>
        </w:rPr>
        <w:t xml:space="preserve">
      19. Едендер мен қабырғалардың үстіңгі беті су өтпейтін, сіңбейтін, жуылатын және уытты емес материалдардан жасалуға, саңылауларсыз және ұрылмаған, тазалау мен жуу үшін ыңғайлы, трапқа еңіс болуы тиіс. Цех ішіндегі көлікке арналған жолдардағы еден учаскелері ұруға төзімді тақтайшалармен қапталуға тиіс. </w:t>
      </w:r>
    </w:p>
    <w:bookmarkEnd w:id="49"/>
    <w:bookmarkStart w:name="z26" w:id="50"/>
    <w:p>
      <w:pPr>
        <w:spacing w:after="0"/>
        <w:ind w:left="0"/>
        <w:jc w:val="both"/>
      </w:pPr>
      <w:r>
        <w:rPr>
          <w:rFonts w:ascii="Times New Roman"/>
          <w:b w:val="false"/>
          <w:i w:val="false"/>
          <w:color w:val="000000"/>
          <w:sz w:val="28"/>
        </w:rPr>
        <w:t xml:space="preserve">
      20. Едендерді, қабырғалар мен төбелерді әрлеу үшін мемлекеттік санитарлық-эпидемиологиялық қадағалау органдары рұқсат еткен материалдар қолданылуы тиіс. </w:t>
      </w:r>
    </w:p>
    <w:bookmarkEnd w:id="50"/>
    <w:bookmarkStart w:name="z27" w:id="51"/>
    <w:p>
      <w:pPr>
        <w:spacing w:after="0"/>
        <w:ind w:left="0"/>
        <w:jc w:val="both"/>
      </w:pPr>
      <w:r>
        <w:rPr>
          <w:rFonts w:ascii="Times New Roman"/>
          <w:b w:val="false"/>
          <w:i w:val="false"/>
          <w:color w:val="000000"/>
          <w:sz w:val="28"/>
        </w:rPr>
        <w:t xml:space="preserve">
      21. Өндірістің қалдықтарын сақтау және жою жағдайы өндіруге арналған азық-түліктерді, шикізатты және қоршаған ортаны ластау мүмкіндігін болдырмауы тиіс. </w:t>
      </w:r>
    </w:p>
    <w:bookmarkEnd w:id="51"/>
    <w:bookmarkStart w:name="z28" w:id="52"/>
    <w:p>
      <w:pPr>
        <w:spacing w:after="0"/>
        <w:ind w:left="0"/>
        <w:jc w:val="both"/>
      </w:pPr>
      <w:r>
        <w:rPr>
          <w:rFonts w:ascii="Times New Roman"/>
          <w:b w:val="false"/>
          <w:i w:val="false"/>
          <w:color w:val="000000"/>
          <w:sz w:val="28"/>
        </w:rPr>
        <w:t xml:space="preserve">
      22. Шикізатты және дайын азық-түлікті ластаудан және кеміргіштердің бүлдіруінен қорғау үшін мыналар: </w:t>
      </w:r>
    </w:p>
    <w:bookmarkEnd w:id="52"/>
    <w:p>
      <w:pPr>
        <w:spacing w:after="0"/>
        <w:ind w:left="0"/>
        <w:jc w:val="both"/>
      </w:pPr>
      <w:r>
        <w:rPr>
          <w:rFonts w:ascii="Times New Roman"/>
          <w:b w:val="false"/>
          <w:i w:val="false"/>
          <w:color w:val="000000"/>
          <w:sz w:val="28"/>
        </w:rPr>
        <w:t xml:space="preserve">
      1) үй-жайлардың табалдырықтары мен есіктеріне жалпақ темір немесе металл торша (биіктігі қырық-елу сантиметр) қағу; </w:t>
      </w:r>
    </w:p>
    <w:p>
      <w:pPr>
        <w:spacing w:after="0"/>
        <w:ind w:left="0"/>
        <w:jc w:val="both"/>
      </w:pPr>
      <w:r>
        <w:rPr>
          <w:rFonts w:ascii="Times New Roman"/>
          <w:b w:val="false"/>
          <w:i w:val="false"/>
          <w:color w:val="000000"/>
          <w:sz w:val="28"/>
        </w:rPr>
        <w:t xml:space="preserve">
      2) жертөле қабаттарындағы терезелер мен желдеткіш арналарының тесіктерін қорғаныш торшалармен жабу; </w:t>
      </w:r>
    </w:p>
    <w:p>
      <w:pPr>
        <w:spacing w:after="0"/>
        <w:ind w:left="0"/>
        <w:jc w:val="both"/>
      </w:pPr>
      <w:r>
        <w:rPr>
          <w:rFonts w:ascii="Times New Roman"/>
          <w:b w:val="false"/>
          <w:i w:val="false"/>
          <w:color w:val="000000"/>
          <w:sz w:val="28"/>
        </w:rPr>
        <w:t xml:space="preserve">
      3) қабырғалардағы, едендердегі құбырлар мен радиаторлардың жанындағы саңылауларды металл ұнтақтары бар цементпен бітеу; </w:t>
      </w:r>
    </w:p>
    <w:p>
      <w:pPr>
        <w:spacing w:after="0"/>
        <w:ind w:left="0"/>
        <w:jc w:val="both"/>
      </w:pPr>
      <w:r>
        <w:rPr>
          <w:rFonts w:ascii="Times New Roman"/>
          <w:b w:val="false"/>
          <w:i w:val="false"/>
          <w:color w:val="000000"/>
          <w:sz w:val="28"/>
        </w:rPr>
        <w:t xml:space="preserve">
      4) цехтарды тағамдық қалдықтар мен қоқыстардан уақтылы тазарту, жұмыс аяқталғаннан кейін шикізат пен дайын өнімді мұқият жабу қажет. </w:t>
      </w:r>
    </w:p>
    <w:bookmarkStart w:name="z29" w:id="53"/>
    <w:p>
      <w:pPr>
        <w:spacing w:after="0"/>
        <w:ind w:left="0"/>
        <w:jc w:val="both"/>
      </w:pPr>
      <w:r>
        <w:rPr>
          <w:rFonts w:ascii="Times New Roman"/>
          <w:b w:val="false"/>
          <w:i w:val="false"/>
          <w:color w:val="000000"/>
          <w:sz w:val="28"/>
        </w:rPr>
        <w:t xml:space="preserve">
      23. Қойма үй-жайлары құрғақ, таза, жылытылатын желдеткіші бар (температурасы сегіз градус Цельсийдан төмен емес, салыстырмалы ауа ылғалдылығы жетпіс-жетпіс бес пайыз), шикізатты түсіруге және дайын өнімді тиеуге арналған арнайы платформалармен жабдықталған және атмосфералық жауын-шашыннан қорғайтын жаппалармен қамтамасыз етілуге тиіс. Шикізат пен дайын өнімді тасымалдау үшін бөлек жүк көтергіштер көзделуі тиіс. Қойма үй-жайларындағы еден тығыз, саңылаусыз, цементтелген, қабырғалары тегіс болуы тиіс. Қойма үй-жайларында тез бұзылатын шикізат пен жартылай фабрикаттарды сақтауға арналған тоңазытқыш камералар болуы тиіс. </w:t>
      </w:r>
    </w:p>
    <w:bookmarkEnd w:id="53"/>
    <w:bookmarkStart w:name="z30" w:id="54"/>
    <w:p>
      <w:pPr>
        <w:spacing w:after="0"/>
        <w:ind w:left="0"/>
        <w:jc w:val="both"/>
      </w:pPr>
      <w:r>
        <w:rPr>
          <w:rFonts w:ascii="Times New Roman"/>
          <w:b w:val="false"/>
          <w:i w:val="false"/>
          <w:color w:val="000000"/>
          <w:sz w:val="28"/>
        </w:rPr>
        <w:t xml:space="preserve">
      24. Тамақ өнімдеріне арналған қоймаларда тағамдық емес тауарларды (сабын, кір жуу ұнтағын) сақтауға тыйым салынады. </w:t>
      </w:r>
    </w:p>
    <w:bookmarkEnd w:id="54"/>
    <w:bookmarkStart w:name="z31" w:id="55"/>
    <w:p>
      <w:pPr>
        <w:spacing w:after="0"/>
        <w:ind w:left="0"/>
        <w:jc w:val="both"/>
      </w:pPr>
      <w:r>
        <w:rPr>
          <w:rFonts w:ascii="Times New Roman"/>
          <w:b w:val="false"/>
          <w:i w:val="false"/>
          <w:color w:val="000000"/>
          <w:sz w:val="28"/>
        </w:rPr>
        <w:t xml:space="preserve">
      25. Қуаттылығы тәулігіне үш жүз килограммнан астам кремі бар кондитерлік өнімдерді өндіретін объектілер үшін технологиялық және бактериологиялық зертханалар көзделуі тиіс. </w:t>
      </w:r>
    </w:p>
    <w:bookmarkEnd w:id="55"/>
    <w:bookmarkStart w:name="z32" w:id="56"/>
    <w:p>
      <w:pPr>
        <w:spacing w:after="0"/>
        <w:ind w:left="0"/>
        <w:jc w:val="both"/>
      </w:pPr>
      <w:r>
        <w:rPr>
          <w:rFonts w:ascii="Times New Roman"/>
          <w:b w:val="false"/>
          <w:i w:val="false"/>
          <w:color w:val="000000"/>
          <w:sz w:val="28"/>
        </w:rPr>
        <w:t xml:space="preserve">
      26. Ұн шаңын бөлетін көздер (үйме шұңқырлар, қап толтыратын машиналар, ұн елегіштер, қысқа кесілетін өнімдерді себуге арналған сұрыптау үстелдері) аспирациялық қондырғылармен жабдықталуға тиіс. </w:t>
      </w:r>
    </w:p>
    <w:bookmarkEnd w:id="56"/>
    <w:bookmarkStart w:name="z33" w:id="57"/>
    <w:p>
      <w:pPr>
        <w:spacing w:after="0"/>
        <w:ind w:left="0"/>
        <w:jc w:val="both"/>
      </w:pPr>
      <w:r>
        <w:rPr>
          <w:rFonts w:ascii="Times New Roman"/>
          <w:b w:val="false"/>
          <w:i w:val="false"/>
          <w:color w:val="000000"/>
          <w:sz w:val="28"/>
        </w:rPr>
        <w:t xml:space="preserve">
      27. Ұйымдарда қолданыстағы </w:t>
      </w:r>
      <w:r>
        <w:rPr>
          <w:rFonts w:ascii="Times New Roman"/>
          <w:b w:val="false"/>
          <w:i w:val="false"/>
          <w:color w:val="000000"/>
          <w:sz w:val="28"/>
        </w:rPr>
        <w:t xml:space="preserve"> нормативтік құқықтық актілерге</w:t>
      </w:r>
      <w:r>
        <w:rPr>
          <w:rFonts w:ascii="Times New Roman"/>
          <w:b w:val="false"/>
          <w:i w:val="false"/>
          <w:color w:val="000000"/>
          <w:sz w:val="28"/>
        </w:rPr>
        <w:t xml:space="preserve"> сәйкес шыбындарға, тарақандар мен кеміргіштерге қарсы күрес жөніндегі іс-шаралар жүргізілуі тиіс. </w:t>
      </w:r>
    </w:p>
    <w:bookmarkEnd w:id="57"/>
    <w:bookmarkStart w:name="z34" w:id="58"/>
    <w:p>
      <w:pPr>
        <w:spacing w:after="0"/>
        <w:ind w:left="0"/>
        <w:jc w:val="left"/>
      </w:pPr>
      <w:r>
        <w:rPr>
          <w:rFonts w:ascii="Times New Roman"/>
          <w:b/>
          <w:i w:val="false"/>
          <w:color w:val="000000"/>
        </w:rPr>
        <w:t xml:space="preserve"> 4. Жабдыққа, мүкәммалға және ыдысқа қойылатын талаптар</w:t>
      </w:r>
    </w:p>
    <w:bookmarkEnd w:id="58"/>
    <w:bookmarkStart w:name="z35" w:id="59"/>
    <w:p>
      <w:pPr>
        <w:spacing w:after="0"/>
        <w:ind w:left="0"/>
        <w:jc w:val="both"/>
      </w:pPr>
      <w:r>
        <w:rPr>
          <w:rFonts w:ascii="Times New Roman"/>
          <w:b w:val="false"/>
          <w:i w:val="false"/>
          <w:color w:val="000000"/>
          <w:sz w:val="28"/>
        </w:rPr>
        <w:t xml:space="preserve">
      28. Технологиялық жабдық пен аппаратура машиналар мен жабдықтардың қауіпсіздігі саласындағы Қазақстан Республикасының </w:t>
      </w:r>
      <w:r>
        <w:rPr>
          <w:rFonts w:ascii="Times New Roman"/>
          <w:b w:val="false"/>
          <w:i w:val="false"/>
          <w:color w:val="000000"/>
          <w:sz w:val="28"/>
        </w:rPr>
        <w:t xml:space="preserve"> заңнамасына </w:t>
      </w:r>
      <w:r>
        <w:rPr>
          <w:rFonts w:ascii="Times New Roman"/>
          <w:b w:val="false"/>
          <w:i w:val="false"/>
          <w:color w:val="000000"/>
          <w:sz w:val="28"/>
        </w:rPr>
        <w:t xml:space="preserve">сәйкес келуі, технологиялық процестің ағымдылығын және оларға еркін қол жеткізуді қамтамасыз ететіндей орналасуға тиіс. </w:t>
      </w:r>
    </w:p>
    <w:bookmarkEnd w:id="59"/>
    <w:bookmarkStart w:name="z36" w:id="60"/>
    <w:p>
      <w:pPr>
        <w:spacing w:after="0"/>
        <w:ind w:left="0"/>
        <w:jc w:val="both"/>
      </w:pPr>
      <w:r>
        <w:rPr>
          <w:rFonts w:ascii="Times New Roman"/>
          <w:b w:val="false"/>
          <w:i w:val="false"/>
          <w:color w:val="000000"/>
          <w:sz w:val="28"/>
        </w:rPr>
        <w:t xml:space="preserve">
      29. Азық-түлікпен жанасатын жабдықтардың және аппаратураның барлық бөліктері мемлекеттік санитарлық-эпидемиологиялық қадағалау органдары тамақ өнеркәсібінде қолдану үшін рұқсат еткен материалдардан дайындалуға тиіс. </w:t>
      </w:r>
    </w:p>
    <w:bookmarkEnd w:id="60"/>
    <w:bookmarkStart w:name="z37" w:id="61"/>
    <w:p>
      <w:pPr>
        <w:spacing w:after="0"/>
        <w:ind w:left="0"/>
        <w:jc w:val="both"/>
      </w:pPr>
      <w:r>
        <w:rPr>
          <w:rFonts w:ascii="Times New Roman"/>
          <w:b w:val="false"/>
          <w:i w:val="false"/>
          <w:color w:val="000000"/>
          <w:sz w:val="28"/>
        </w:rPr>
        <w:t xml:space="preserve">
      30. Ұнды силосқа беріп тұратын әрбір сызық ұн елегішпен және металл қоспаларды магнитті тұтқышпен жабдықталуы тиіс. Ұн елейтін жүйе тығыз тұмшаланған болуы тиіс: құбырлар, бураттар, шанақтардың қораптары, силостар саңылаусыз, он күнде бір реттен сирек болмауға, бөлшектеліп, тазартылып және сонымен қатар ұн зиянкестеріне қарсы өңдеуден өтуге тиіс. </w:t>
      </w:r>
    </w:p>
    <w:bookmarkEnd w:id="61"/>
    <w:bookmarkStart w:name="z38" w:id="62"/>
    <w:p>
      <w:pPr>
        <w:spacing w:after="0"/>
        <w:ind w:left="0"/>
        <w:jc w:val="both"/>
      </w:pPr>
      <w:r>
        <w:rPr>
          <w:rFonts w:ascii="Times New Roman"/>
          <w:b w:val="false"/>
          <w:i w:val="false"/>
          <w:color w:val="000000"/>
          <w:sz w:val="28"/>
        </w:rPr>
        <w:t xml:space="preserve">
      31. Ұнды ыдыссыз сақтауға арналған силостар үстіңгі беті тегіс, конустары кемінде жетпіс сантиметр, ұнды таратуға арналған құрылғылары мен бақылау люктары еден деңгейінен бір жарым метр биіктікте болуға тиіс. </w:t>
      </w:r>
    </w:p>
    <w:bookmarkEnd w:id="62"/>
    <w:bookmarkStart w:name="z39" w:id="63"/>
    <w:p>
      <w:pPr>
        <w:spacing w:after="0"/>
        <w:ind w:left="0"/>
        <w:jc w:val="both"/>
      </w:pPr>
      <w:r>
        <w:rPr>
          <w:rFonts w:ascii="Times New Roman"/>
          <w:b w:val="false"/>
          <w:i w:val="false"/>
          <w:color w:val="000000"/>
          <w:sz w:val="28"/>
        </w:rPr>
        <w:t xml:space="preserve">
      32. Сүтке арналған жабдық пен аппаратура (цистерналар, жинақтаушылар, құбырлар, сорғылар), сиропқа арналған қайнату қазандықтары, сиропты сақтауға арналған бактар, өлшеу бөшкелері, құбырлар күнделікті жұмыс аяқталғаннан кейін жуылуға және дезинфекциялануға тиіс. </w:t>
      </w:r>
    </w:p>
    <w:bookmarkEnd w:id="63"/>
    <w:bookmarkStart w:name="z40" w:id="64"/>
    <w:p>
      <w:pPr>
        <w:spacing w:after="0"/>
        <w:ind w:left="0"/>
        <w:jc w:val="both"/>
      </w:pPr>
      <w:r>
        <w:rPr>
          <w:rFonts w:ascii="Times New Roman"/>
          <w:b w:val="false"/>
          <w:i w:val="false"/>
          <w:color w:val="000000"/>
          <w:sz w:val="28"/>
        </w:rPr>
        <w:t xml:space="preserve">
      33. Тұнба қаптарын, ұштары мен ұсақ мүкәммалды өңдеу мен сақтауға арналған жабдықты басқа өндірістік мақсаттар үшін пайдалануға рұқсат етілмейді. </w:t>
      </w:r>
    </w:p>
    <w:bookmarkEnd w:id="64"/>
    <w:bookmarkStart w:name="z41" w:id="65"/>
    <w:p>
      <w:pPr>
        <w:spacing w:after="0"/>
        <w:ind w:left="0"/>
        <w:jc w:val="left"/>
      </w:pPr>
      <w:r>
        <w:rPr>
          <w:rFonts w:ascii="Times New Roman"/>
          <w:b/>
          <w:i w:val="false"/>
          <w:color w:val="000000"/>
        </w:rPr>
        <w:t xml:space="preserve"> 5. Нанды және нан-тоқаш, кондитерлік өнімдерді Қазақстан Республикасының нарығында орналастыру шарттары</w:t>
      </w:r>
    </w:p>
    <w:bookmarkEnd w:id="65"/>
    <w:bookmarkStart w:name="z42" w:id="66"/>
    <w:p>
      <w:pPr>
        <w:spacing w:after="0"/>
        <w:ind w:left="0"/>
        <w:jc w:val="both"/>
      </w:pPr>
      <w:r>
        <w:rPr>
          <w:rFonts w:ascii="Times New Roman"/>
          <w:b w:val="false"/>
          <w:i w:val="false"/>
          <w:color w:val="000000"/>
          <w:sz w:val="28"/>
        </w:rPr>
        <w:t xml:space="preserve">
      34. Нан және нан-тоқаш, кондитерлік өнімдер осы Техникалық регламенттің мынадай талаптарына сәйкес келген жағдайда олар нарыққа орналастырылуы мүмкін: </w:t>
      </w:r>
    </w:p>
    <w:bookmarkEnd w:id="66"/>
    <w:p>
      <w:pPr>
        <w:spacing w:after="0"/>
        <w:ind w:left="0"/>
        <w:jc w:val="both"/>
      </w:pPr>
      <w:r>
        <w:rPr>
          <w:rFonts w:ascii="Times New Roman"/>
          <w:b w:val="false"/>
          <w:i w:val="false"/>
          <w:color w:val="000000"/>
          <w:sz w:val="28"/>
        </w:rPr>
        <w:t xml:space="preserve">
      1) сәйкестігін растау нысаны мен ерекшеліктеріне қарай, сәйкестік сертификатының, сәйкестік белгісінің, сәйкестігі туралы декларацияның немесе санитарлық-эпидемиологиялық қорытындының болуы; </w:t>
      </w:r>
    </w:p>
    <w:p>
      <w:pPr>
        <w:spacing w:after="0"/>
        <w:ind w:left="0"/>
        <w:jc w:val="both"/>
      </w:pPr>
      <w:r>
        <w:rPr>
          <w:rFonts w:ascii="Times New Roman"/>
          <w:b w:val="false"/>
          <w:i w:val="false"/>
          <w:color w:val="000000"/>
          <w:sz w:val="28"/>
        </w:rPr>
        <w:t xml:space="preserve">
      2) таңбалауда және (немесе) ілеспе құжаттарда өнім туралы қажетті ақпараттың болуы. </w:t>
      </w:r>
    </w:p>
    <w:bookmarkStart w:name="z43" w:id="67"/>
    <w:p>
      <w:pPr>
        <w:spacing w:after="0"/>
        <w:ind w:left="0"/>
        <w:jc w:val="left"/>
      </w:pPr>
      <w:r>
        <w:rPr>
          <w:rFonts w:ascii="Times New Roman"/>
          <w:b/>
          <w:i w:val="false"/>
          <w:color w:val="000000"/>
        </w:rPr>
        <w:t xml:space="preserve"> 6. Нанның және нан-тоқаш, кондитерлік өнімдердің</w:t>
      </w:r>
      <w:r>
        <w:br/>
      </w:r>
      <w:r>
        <w:rPr>
          <w:rFonts w:ascii="Times New Roman"/>
          <w:b/>
          <w:i w:val="false"/>
          <w:color w:val="000000"/>
        </w:rPr>
        <w:t>қауіпсіздігіне қойылатын талаптар</w:t>
      </w:r>
    </w:p>
    <w:bookmarkEnd w:id="67"/>
    <w:bookmarkStart w:name="z44" w:id="68"/>
    <w:p>
      <w:pPr>
        <w:spacing w:after="0"/>
        <w:ind w:left="0"/>
        <w:jc w:val="both"/>
      </w:pPr>
      <w:r>
        <w:rPr>
          <w:rFonts w:ascii="Times New Roman"/>
          <w:b w:val="false"/>
          <w:i w:val="false"/>
          <w:color w:val="000000"/>
          <w:sz w:val="28"/>
        </w:rPr>
        <w:t xml:space="preserve">
      35. Нанның және нан-тоқаш, кондитерлік өнімдері: </w:t>
      </w:r>
    </w:p>
    <w:bookmarkEnd w:id="68"/>
    <w:p>
      <w:pPr>
        <w:spacing w:after="0"/>
        <w:ind w:left="0"/>
        <w:jc w:val="both"/>
      </w:pPr>
      <w:r>
        <w:rPr>
          <w:rFonts w:ascii="Times New Roman"/>
          <w:b w:val="false"/>
          <w:i w:val="false"/>
          <w:color w:val="000000"/>
          <w:sz w:val="28"/>
        </w:rPr>
        <w:t xml:space="preserve">
      1) қауіпсіздігі техникалық реттеу және халықтың санитарлық-эпидемиологиялық салауаттылығы саласындағы </w:t>
      </w:r>
      <w:r>
        <w:rPr>
          <w:rFonts w:ascii="Times New Roman"/>
          <w:b w:val="false"/>
          <w:i w:val="false"/>
          <w:color w:val="000000"/>
          <w:sz w:val="28"/>
        </w:rPr>
        <w:t xml:space="preserve"> заңнамаға </w:t>
      </w:r>
      <w:r>
        <w:rPr>
          <w:rFonts w:ascii="Times New Roman"/>
          <w:b w:val="false"/>
          <w:i w:val="false"/>
          <w:color w:val="000000"/>
          <w:sz w:val="28"/>
        </w:rPr>
        <w:t xml:space="preserve">сәйкес расталған шикізаттан және қосалқы материалдардан жасалуға; </w:t>
      </w:r>
    </w:p>
    <w:p>
      <w:pPr>
        <w:spacing w:after="0"/>
        <w:ind w:left="0"/>
        <w:jc w:val="both"/>
      </w:pPr>
      <w:r>
        <w:rPr>
          <w:rFonts w:ascii="Times New Roman"/>
          <w:b w:val="false"/>
          <w:i w:val="false"/>
          <w:color w:val="000000"/>
          <w:sz w:val="28"/>
        </w:rPr>
        <w:t xml:space="preserve">
      2) органолептикалық көрсеткіштер бойынша нанның, нан-тоқаш және кондитерлік өнімдердің нақты түрлеріне арналған нормативтік-құқықтық және (немесе) техникалық құжаттардың талаптарына сәйкес болуға; </w:t>
      </w:r>
    </w:p>
    <w:p>
      <w:pPr>
        <w:spacing w:after="0"/>
        <w:ind w:left="0"/>
        <w:jc w:val="both"/>
      </w:pPr>
      <w:r>
        <w:rPr>
          <w:rFonts w:ascii="Times New Roman"/>
          <w:b w:val="false"/>
          <w:i w:val="false"/>
          <w:color w:val="000000"/>
          <w:sz w:val="28"/>
        </w:rPr>
        <w:t xml:space="preserve">
      3) белгіленген тәртіппен әзірленген және бекітілген нақты атауы бойынша өнімдерге арналған рецептуралардың, технологиялық нұсқаулықтардың немесе нормативтік құжаттардың негізінде қатталып немесе қатталмай жасалуға; </w:t>
      </w:r>
    </w:p>
    <w:p>
      <w:pPr>
        <w:spacing w:after="0"/>
        <w:ind w:left="0"/>
        <w:jc w:val="both"/>
      </w:pPr>
      <w:r>
        <w:rPr>
          <w:rFonts w:ascii="Times New Roman"/>
          <w:b w:val="false"/>
          <w:i w:val="false"/>
          <w:color w:val="000000"/>
          <w:sz w:val="28"/>
        </w:rPr>
        <w:t xml:space="preserve">
      4) құрамында халықтың санитарлық-эпидемиологиялық салауаттылығы саласындағы уәкілетті орган қолдану үшін рұқсат еткен тағамдық қоспалар, хош иісті заттар болуға; </w:t>
      </w:r>
    </w:p>
    <w:p>
      <w:pPr>
        <w:spacing w:after="0"/>
        <w:ind w:left="0"/>
        <w:jc w:val="both"/>
      </w:pPr>
      <w:r>
        <w:rPr>
          <w:rFonts w:ascii="Times New Roman"/>
          <w:b w:val="false"/>
          <w:i w:val="false"/>
          <w:color w:val="000000"/>
          <w:sz w:val="28"/>
        </w:rPr>
        <w:t xml:space="preserve">
      5) сақтау, тасымалдау және өткізу кезінде олардың қауіпсіздігін қамтамасыз ететін тәсілмен өлшеп салынуға және оралуға; </w:t>
      </w:r>
    </w:p>
    <w:p>
      <w:pPr>
        <w:spacing w:after="0"/>
        <w:ind w:left="0"/>
        <w:jc w:val="both"/>
      </w:pPr>
      <w:r>
        <w:rPr>
          <w:rFonts w:ascii="Times New Roman"/>
          <w:b w:val="false"/>
          <w:i w:val="false"/>
          <w:color w:val="000000"/>
          <w:sz w:val="28"/>
        </w:rPr>
        <w:t xml:space="preserve">
      6) экологиялық тазалығы бойынша экологиялық таза өнімге арналған стандарттар нормаларына сәйкес келуі тиіс. </w:t>
      </w:r>
    </w:p>
    <w:bookmarkStart w:name="z45" w:id="69"/>
    <w:p>
      <w:pPr>
        <w:spacing w:after="0"/>
        <w:ind w:left="0"/>
        <w:jc w:val="both"/>
      </w:pPr>
      <w:r>
        <w:rPr>
          <w:rFonts w:ascii="Times New Roman"/>
          <w:b w:val="false"/>
          <w:i w:val="false"/>
          <w:color w:val="000000"/>
          <w:sz w:val="28"/>
        </w:rPr>
        <w:t xml:space="preserve">
      36. Нанда, нан-тоқаш және кондитерлік өнімдерде ықтимал қауіпті химиялық және биологиялық заттардың болуы және микробиологиялық ластану көрсеткіші халықтың санитарлық-эпидемиологиялық салауаттылығы саласындағы </w:t>
      </w:r>
      <w:r>
        <w:rPr>
          <w:rFonts w:ascii="Times New Roman"/>
          <w:b w:val="false"/>
          <w:i w:val="false"/>
          <w:color w:val="000000"/>
          <w:sz w:val="28"/>
        </w:rPr>
        <w:t xml:space="preserve"> заңнамаға</w:t>
      </w:r>
      <w:r>
        <w:rPr>
          <w:rFonts w:ascii="Times New Roman"/>
          <w:b w:val="false"/>
          <w:i w:val="false"/>
          <w:color w:val="000000"/>
          <w:sz w:val="28"/>
        </w:rPr>
        <w:t xml:space="preserve"> сәйкес рұқсат етілген деңгейлерден аспауға тиіс. </w:t>
      </w:r>
    </w:p>
    <w:bookmarkEnd w:id="69"/>
    <w:bookmarkStart w:name="z46" w:id="70"/>
    <w:p>
      <w:pPr>
        <w:spacing w:after="0"/>
        <w:ind w:left="0"/>
        <w:jc w:val="both"/>
      </w:pPr>
      <w:r>
        <w:rPr>
          <w:rFonts w:ascii="Times New Roman"/>
          <w:b w:val="false"/>
          <w:i w:val="false"/>
          <w:color w:val="000000"/>
          <w:sz w:val="28"/>
        </w:rPr>
        <w:t xml:space="preserve">
      37. Құрамы аралас өнімдерде қауіпсіздік көрсеткіштерін анықтау мен бағалау өнімнің құрамына енетін ингредиенттердің үлес салмағы ескеріле отырып жүргізілуі тиіс. </w:t>
      </w:r>
    </w:p>
    <w:bookmarkEnd w:id="70"/>
    <w:p>
      <w:pPr>
        <w:spacing w:after="0"/>
        <w:ind w:left="0"/>
        <w:jc w:val="both"/>
      </w:pPr>
      <w:r>
        <w:rPr>
          <w:rFonts w:ascii="Times New Roman"/>
          <w:b w:val="false"/>
          <w:i w:val="false"/>
          <w:color w:val="000000"/>
          <w:sz w:val="28"/>
        </w:rPr>
        <w:t xml:space="preserve">
      Кептірілген, концентрацияланған немесе бөлінген компоненттер қауіпсіздігінің көрсеткіштерін дайындаушы шикізатта және дайын өнімде кептірілген заттардың құрамы ескеріле отырып, дайын өнімге шаққанда қайта есептеумен шығаруға тиіс. </w:t>
      </w:r>
    </w:p>
    <w:bookmarkStart w:name="z47" w:id="71"/>
    <w:p>
      <w:pPr>
        <w:spacing w:after="0"/>
        <w:ind w:left="0"/>
        <w:jc w:val="both"/>
      </w:pPr>
      <w:r>
        <w:rPr>
          <w:rFonts w:ascii="Times New Roman"/>
          <w:b w:val="false"/>
          <w:i w:val="false"/>
          <w:color w:val="000000"/>
          <w:sz w:val="28"/>
        </w:rPr>
        <w:t xml:space="preserve">
      38. Нанда, нан-тоқаш және кондитерлік өнімдерде бөтен минералдық қоспа түйіршігінің, ауру және көгеру белгілерінің қосындысы болмауға тиіс. </w:t>
      </w:r>
    </w:p>
    <w:bookmarkEnd w:id="71"/>
    <w:bookmarkStart w:name="z48" w:id="72"/>
    <w:p>
      <w:pPr>
        <w:spacing w:after="0"/>
        <w:ind w:left="0"/>
        <w:jc w:val="both"/>
      </w:pPr>
      <w:r>
        <w:rPr>
          <w:rFonts w:ascii="Times New Roman"/>
          <w:b w:val="false"/>
          <w:i w:val="false"/>
          <w:color w:val="000000"/>
          <w:sz w:val="28"/>
        </w:rPr>
        <w:t xml:space="preserve">
      39. Қолданылатын шикізат, компоненттер мен тағамдық қоспалар қауіпсіздік көрсеткіштері бойынша тиісті нормативтік-құқықтық актілер мен нормативтік құжаттардың талаптарына сәйкес келуі тиіс. </w:t>
      </w:r>
    </w:p>
    <w:bookmarkEnd w:id="72"/>
    <w:bookmarkStart w:name="z49" w:id="73"/>
    <w:p>
      <w:pPr>
        <w:spacing w:after="0"/>
        <w:ind w:left="0"/>
        <w:jc w:val="both"/>
      </w:pPr>
      <w:r>
        <w:rPr>
          <w:rFonts w:ascii="Times New Roman"/>
          <w:b w:val="false"/>
          <w:i w:val="false"/>
          <w:color w:val="000000"/>
          <w:sz w:val="28"/>
        </w:rPr>
        <w:t xml:space="preserve">
      40. Нанды, нан-тоқаш және кондитерлік өнімдерді өндіру кезінде генетикалық түрленген шикізатты және (немесе) генетикалық түрленген көздерден тұратын шикізатты қолдануға жол берілмейді. </w:t>
      </w:r>
    </w:p>
    <w:bookmarkEnd w:id="73"/>
    <w:bookmarkStart w:name="z50" w:id="74"/>
    <w:p>
      <w:pPr>
        <w:spacing w:after="0"/>
        <w:ind w:left="0"/>
        <w:jc w:val="both"/>
      </w:pPr>
      <w:r>
        <w:rPr>
          <w:rFonts w:ascii="Times New Roman"/>
          <w:b w:val="false"/>
          <w:i w:val="false"/>
          <w:color w:val="000000"/>
          <w:sz w:val="28"/>
        </w:rPr>
        <w:t xml:space="preserve">
      41. Халықтың санитарлық-эпидемиологиялық салауаттылығы саласындағы уәкілетті орган қолдану үшін рұқсат еткен нан пісіруде әдетте пайдаланылатын хош иісті (татымды) өсімдіктер мен өсімдіктердің кейбір түрлерін қоспағанда, дәрілік өсімдіктерді пайдалануға жол берілмейді. </w:t>
      </w:r>
    </w:p>
    <w:bookmarkEnd w:id="74"/>
    <w:bookmarkStart w:name="z51" w:id="75"/>
    <w:p>
      <w:pPr>
        <w:spacing w:after="0"/>
        <w:ind w:left="0"/>
        <w:jc w:val="both"/>
      </w:pPr>
      <w:r>
        <w:rPr>
          <w:rFonts w:ascii="Times New Roman"/>
          <w:b w:val="false"/>
          <w:i w:val="false"/>
          <w:color w:val="000000"/>
          <w:sz w:val="28"/>
        </w:rPr>
        <w:t xml:space="preserve">
      42. Өндіруші/дайындаушы халықтың санитарлық-эпидемиологиялық салауаттылығы саласындағы уәкілетті орган </w:t>
      </w:r>
      <w:r>
        <w:rPr>
          <w:rFonts w:ascii="Times New Roman"/>
          <w:b w:val="false"/>
          <w:i w:val="false"/>
          <w:color w:val="000000"/>
          <w:sz w:val="28"/>
        </w:rPr>
        <w:t xml:space="preserve"> белгілеген</w:t>
      </w:r>
      <w:r>
        <w:rPr>
          <w:rFonts w:ascii="Times New Roman"/>
          <w:b w:val="false"/>
          <w:i w:val="false"/>
          <w:color w:val="000000"/>
          <w:sz w:val="28"/>
        </w:rPr>
        <w:t xml:space="preserve"> тәртіппен және кезеңділікпен нан, нан-тоқаш және кондитерлік өнімдері қауіпсіздігінің көрсеткішін бақылауы, оның ішінде: </w:t>
      </w:r>
    </w:p>
    <w:bookmarkEnd w:id="75"/>
    <w:p>
      <w:pPr>
        <w:spacing w:after="0"/>
        <w:ind w:left="0"/>
        <w:jc w:val="both"/>
      </w:pPr>
      <w:r>
        <w:rPr>
          <w:rFonts w:ascii="Times New Roman"/>
          <w:b w:val="false"/>
          <w:i w:val="false"/>
          <w:color w:val="000000"/>
          <w:sz w:val="28"/>
        </w:rPr>
        <w:t xml:space="preserve">
      1) өндіруші/дайындаушы мен тұтынушы арасындағы даулы жағдайда жарамдылық/сақтау мерзімі қырық сегіз сағаттан астам болған өнімдерде құрамында өңездің болуын; </w:t>
      </w:r>
    </w:p>
    <w:p>
      <w:pPr>
        <w:spacing w:after="0"/>
        <w:ind w:left="0"/>
        <w:jc w:val="both"/>
      </w:pPr>
      <w:r>
        <w:rPr>
          <w:rFonts w:ascii="Times New Roman"/>
          <w:b w:val="false"/>
          <w:i w:val="false"/>
          <w:color w:val="000000"/>
          <w:sz w:val="28"/>
        </w:rPr>
        <w:t xml:space="preserve">
      2) жылдың жылы кезеңінде ай сайын жарамдылық/сақтау мерзімі қырық сегіз сағаттан астам болған өнімдерде Bacillus mesentericus бактерияларының болуын анықтауы тиіс. </w:t>
      </w:r>
    </w:p>
    <w:bookmarkStart w:name="z52" w:id="76"/>
    <w:p>
      <w:pPr>
        <w:spacing w:after="0"/>
        <w:ind w:left="0"/>
        <w:jc w:val="both"/>
      </w:pPr>
      <w:r>
        <w:rPr>
          <w:rFonts w:ascii="Times New Roman"/>
          <w:b w:val="false"/>
          <w:i w:val="false"/>
          <w:color w:val="000000"/>
          <w:sz w:val="28"/>
        </w:rPr>
        <w:t xml:space="preserve">
      43. Сынама алу және сынау әдістері осы өнім түріне арналған қолданыстағы нормативтік құжаттарға сәйкес жүргізіледі. </w:t>
      </w:r>
    </w:p>
    <w:bookmarkEnd w:id="76"/>
    <w:bookmarkStart w:name="z53" w:id="77"/>
    <w:p>
      <w:pPr>
        <w:spacing w:after="0"/>
        <w:ind w:left="0"/>
        <w:jc w:val="both"/>
      </w:pPr>
      <w:r>
        <w:rPr>
          <w:rFonts w:ascii="Times New Roman"/>
          <w:b w:val="false"/>
          <w:i w:val="false"/>
          <w:color w:val="000000"/>
          <w:sz w:val="28"/>
        </w:rPr>
        <w:t xml:space="preserve">
      44. Қазақстан Республикасының аумағына алғаш әкелінетін, жаңа шикізат түрлерін, тағамдық қоспаларды, өніммен жанасатын орау материалдарын пайдалана отырып жасалған нан, нан-тоқаш және кондитерлік өнімдер міндетті санитарлық-эпидемиологиялық сараптауға жатады. </w:t>
      </w:r>
    </w:p>
    <w:bookmarkEnd w:id="77"/>
    <w:bookmarkStart w:name="z54" w:id="78"/>
    <w:p>
      <w:pPr>
        <w:spacing w:after="0"/>
        <w:ind w:left="0"/>
        <w:jc w:val="both"/>
      </w:pPr>
      <w:r>
        <w:rPr>
          <w:rFonts w:ascii="Times New Roman"/>
          <w:b w:val="false"/>
          <w:i w:val="false"/>
          <w:color w:val="000000"/>
          <w:sz w:val="28"/>
        </w:rPr>
        <w:t xml:space="preserve">
      45. Мемлекеттік санитарлық-эпидемиологиялық қадағалау органы жүргізген сараптама нәтижелері бойынша берілген гигиеналық қорытындыны өнімді сертификаттау сынақтарын жүргізу кезінде сәйкестігін растау жөніндегі орган ескеруге тиіс. </w:t>
      </w:r>
    </w:p>
    <w:bookmarkEnd w:id="78"/>
    <w:bookmarkStart w:name="z55" w:id="79"/>
    <w:p>
      <w:pPr>
        <w:spacing w:after="0"/>
        <w:ind w:left="0"/>
        <w:jc w:val="both"/>
      </w:pPr>
      <w:r>
        <w:rPr>
          <w:rFonts w:ascii="Times New Roman"/>
          <w:b w:val="false"/>
          <w:i w:val="false"/>
          <w:color w:val="000000"/>
          <w:sz w:val="28"/>
        </w:rPr>
        <w:t xml:space="preserve">
      46. Егер нан, нан-тоқаш және кондитерлік өнімдер белгіленген қауіпсіздік талаптарына сәйкес келмесе, олар сатылуға жатпайды. </w:t>
      </w:r>
    </w:p>
    <w:bookmarkEnd w:id="79"/>
    <w:bookmarkStart w:name="z56" w:id="80"/>
    <w:p>
      <w:pPr>
        <w:spacing w:after="0"/>
        <w:ind w:left="0"/>
        <w:jc w:val="left"/>
      </w:pPr>
      <w:r>
        <w:rPr>
          <w:rFonts w:ascii="Times New Roman"/>
          <w:b/>
          <w:i w:val="false"/>
          <w:color w:val="000000"/>
        </w:rPr>
        <w:t xml:space="preserve"> 7. Байытылған нанның, нан-тоқаш және кондитерлік</w:t>
      </w:r>
      <w:r>
        <w:br/>
      </w:r>
      <w:r>
        <w:rPr>
          <w:rFonts w:ascii="Times New Roman"/>
          <w:b/>
          <w:i w:val="false"/>
          <w:color w:val="000000"/>
        </w:rPr>
        <w:t>өнімдердің қауіпсіздігіне қойылатын талаптар</w:t>
      </w:r>
    </w:p>
    <w:bookmarkEnd w:id="80"/>
    <w:bookmarkStart w:name="z57" w:id="81"/>
    <w:p>
      <w:pPr>
        <w:spacing w:after="0"/>
        <w:ind w:left="0"/>
        <w:jc w:val="both"/>
      </w:pPr>
      <w:r>
        <w:rPr>
          <w:rFonts w:ascii="Times New Roman"/>
          <w:b w:val="false"/>
          <w:i w:val="false"/>
          <w:color w:val="000000"/>
          <w:sz w:val="28"/>
        </w:rPr>
        <w:t xml:space="preserve">
      47. Нанды, нан-тоқаш және кондитерлік өнімдерді өндіру кезінде адамдардың денсаулығына зиянды әсер етпейтін мөлшерде амин қышқылдарымен, витаминдермен, микроэлементтермен байытылған шикізатты қолдануға жол беріледі. </w:t>
      </w:r>
    </w:p>
    <w:bookmarkEnd w:id="81"/>
    <w:bookmarkStart w:name="z58" w:id="82"/>
    <w:p>
      <w:pPr>
        <w:spacing w:after="0"/>
        <w:ind w:left="0"/>
        <w:jc w:val="both"/>
      </w:pPr>
      <w:r>
        <w:rPr>
          <w:rFonts w:ascii="Times New Roman"/>
          <w:b w:val="false"/>
          <w:i w:val="false"/>
          <w:color w:val="000000"/>
          <w:sz w:val="28"/>
        </w:rPr>
        <w:t xml:space="preserve">
      48. Байыту өнімдердің тұтынушылық қасиеттерін нашарлатпауға, олардың құрамында бар басқа тағамдық заттардың құрамы мен сіңімділігін азайтпауға және (немесе) олардың қауіпсіздігіне әсер етпеуге тиіс. </w:t>
      </w:r>
    </w:p>
    <w:bookmarkEnd w:id="82"/>
    <w:bookmarkStart w:name="z59" w:id="83"/>
    <w:p>
      <w:pPr>
        <w:spacing w:after="0"/>
        <w:ind w:left="0"/>
        <w:jc w:val="both"/>
      </w:pPr>
      <w:r>
        <w:rPr>
          <w:rFonts w:ascii="Times New Roman"/>
          <w:b w:val="false"/>
          <w:i w:val="false"/>
          <w:color w:val="000000"/>
          <w:sz w:val="28"/>
        </w:rPr>
        <w:t xml:space="preserve">
      49. Нанға, нан-тоқаш және кондитерлік өнімдерге қосылатын витаминдер мен минералдық заттардың мөлшері өнімнің сақталу мерзімі ішінде байытылған өнімде сақталуға тиіс. </w:t>
      </w:r>
    </w:p>
    <w:bookmarkEnd w:id="83"/>
    <w:bookmarkStart w:name="z60" w:id="84"/>
    <w:p>
      <w:pPr>
        <w:spacing w:after="0"/>
        <w:ind w:left="0"/>
        <w:jc w:val="both"/>
      </w:pPr>
      <w:r>
        <w:rPr>
          <w:rFonts w:ascii="Times New Roman"/>
          <w:b w:val="false"/>
          <w:i w:val="false"/>
          <w:color w:val="000000"/>
          <w:sz w:val="28"/>
        </w:rPr>
        <w:t xml:space="preserve">
      50. Қосылған витаминдер мен микроэлементтер көрсетіле отырып, байыту туралы ақпарат халықтың жекелеген топтары үшін қолдану жөніндегі ұсынымдар мен ескертпе жазулар бар өнімнің таңбасында көрсетілуге тиіс. </w:t>
      </w:r>
    </w:p>
    <w:bookmarkEnd w:id="84"/>
    <w:bookmarkStart w:name="z61" w:id="85"/>
    <w:p>
      <w:pPr>
        <w:spacing w:after="0"/>
        <w:ind w:left="0"/>
        <w:jc w:val="left"/>
      </w:pPr>
      <w:r>
        <w:rPr>
          <w:rFonts w:ascii="Times New Roman"/>
          <w:b/>
          <w:i w:val="false"/>
          <w:color w:val="000000"/>
        </w:rPr>
        <w:t xml:space="preserve"> 8. Шикізатты өндіру және дайындау процесіне</w:t>
      </w:r>
      <w:r>
        <w:br/>
      </w:r>
      <w:r>
        <w:rPr>
          <w:rFonts w:ascii="Times New Roman"/>
          <w:b/>
          <w:i w:val="false"/>
          <w:color w:val="000000"/>
        </w:rPr>
        <w:t>қойылатын талаптар</w:t>
      </w:r>
    </w:p>
    <w:bookmarkEnd w:id="85"/>
    <w:bookmarkStart w:name="z62" w:id="86"/>
    <w:p>
      <w:pPr>
        <w:spacing w:after="0"/>
        <w:ind w:left="0"/>
        <w:jc w:val="both"/>
      </w:pPr>
      <w:r>
        <w:rPr>
          <w:rFonts w:ascii="Times New Roman"/>
          <w:b w:val="false"/>
          <w:i w:val="false"/>
          <w:color w:val="000000"/>
          <w:sz w:val="28"/>
        </w:rPr>
        <w:t xml:space="preserve">
      51. Барлық келіп түсетін шикізаттар, қосалқы және ыдыстарды орау материалдары тамақ өнімдеріне, оларды орауға арналған техникалық регламенттердің және олармен үйлестірілген стандарттардың талаптарына жауап беруі және олардың қауіпсіздігін куәландыратын тиісті құжаттары (сәйкестік сертификаты, санитарлық-эпидемиологиялық қорытындысы) болуы тиіс. Шикізатты, қосалқы және ыдыстарды орау материалдарды беруші олардың сапасы мен қауіпсіздігіне кепілдік беруге тиіс. </w:t>
      </w:r>
    </w:p>
    <w:bookmarkEnd w:id="86"/>
    <w:bookmarkStart w:name="z63" w:id="87"/>
    <w:p>
      <w:pPr>
        <w:spacing w:after="0"/>
        <w:ind w:left="0"/>
        <w:jc w:val="both"/>
      </w:pPr>
      <w:r>
        <w:rPr>
          <w:rFonts w:ascii="Times New Roman"/>
          <w:b w:val="false"/>
          <w:i w:val="false"/>
          <w:color w:val="000000"/>
          <w:sz w:val="28"/>
        </w:rPr>
        <w:t xml:space="preserve">
      52. Шикізаттың, қосалқы және ыдыстарды орау материалдарының, нан пісіру және кондитерлік өндірістің дайын өнімдерінің қауіпсіздігін бақылауды өндіруші осы Техникалық регламенттің, өнімдік нақты атауға арналған нормативтік және техникалық құжаттардың талаптарына сәйкес жүзеге асырады. </w:t>
      </w:r>
    </w:p>
    <w:bookmarkEnd w:id="87"/>
    <w:bookmarkStart w:name="z64" w:id="88"/>
    <w:p>
      <w:pPr>
        <w:spacing w:after="0"/>
        <w:ind w:left="0"/>
        <w:jc w:val="both"/>
      </w:pPr>
      <w:r>
        <w:rPr>
          <w:rFonts w:ascii="Times New Roman"/>
          <w:b w:val="false"/>
          <w:i w:val="false"/>
          <w:color w:val="000000"/>
          <w:sz w:val="28"/>
        </w:rPr>
        <w:t xml:space="preserve">
      53. Шикізатты өндіруге дайындау жекелеген дайындау бөлімшесінде жүргізілуі тиіс. </w:t>
      </w:r>
    </w:p>
    <w:bookmarkEnd w:id="88"/>
    <w:bookmarkStart w:name="z65" w:id="89"/>
    <w:p>
      <w:pPr>
        <w:spacing w:after="0"/>
        <w:ind w:left="0"/>
        <w:jc w:val="both"/>
      </w:pPr>
      <w:r>
        <w:rPr>
          <w:rFonts w:ascii="Times New Roman"/>
          <w:b w:val="false"/>
          <w:i w:val="false"/>
          <w:color w:val="000000"/>
          <w:sz w:val="28"/>
        </w:rPr>
        <w:t xml:space="preserve">
      54. Шикізаттың немесе дайын өнімнің партиясында бөтен заттар, ұндағы зиянкестер табылған жағдайда партия өндіруге жіберілмейді, жарамсыз өнімді одан әрі пайдалану туралы тиісті құжат жасалады. </w:t>
      </w:r>
    </w:p>
    <w:bookmarkEnd w:id="89"/>
    <w:bookmarkStart w:name="z66" w:id="90"/>
    <w:p>
      <w:pPr>
        <w:spacing w:after="0"/>
        <w:ind w:left="0"/>
        <w:jc w:val="both"/>
      </w:pPr>
      <w:r>
        <w:rPr>
          <w:rFonts w:ascii="Times New Roman"/>
          <w:b w:val="false"/>
          <w:i w:val="false"/>
          <w:color w:val="000000"/>
          <w:sz w:val="28"/>
        </w:rPr>
        <w:t xml:space="preserve">
      55. Шикізатты, жартылай фабрикаттар мен қосалқы материалдарды ыдыстардың сыртындағы ластан алдын ала тазалағаннан кейін жүргізіледі. </w:t>
      </w:r>
    </w:p>
    <w:bookmarkEnd w:id="90"/>
    <w:bookmarkStart w:name="z67" w:id="91"/>
    <w:p>
      <w:pPr>
        <w:spacing w:after="0"/>
        <w:ind w:left="0"/>
        <w:jc w:val="both"/>
      </w:pPr>
      <w:r>
        <w:rPr>
          <w:rFonts w:ascii="Times New Roman"/>
          <w:b w:val="false"/>
          <w:i w:val="false"/>
          <w:color w:val="000000"/>
          <w:sz w:val="28"/>
        </w:rPr>
        <w:t xml:space="preserve">
      56. Цех ішіндегі көліктік (ішкі) ыдыс пен ыдыс жабдықтары таза, құрғақ, мықты, бөтен иісі болмауы тиіс. Ішкі ыдыс пайдаланылар алдында ұйымға жеткізгенге дейін, ол өңделгеніне қарамастан, ұйымда міндетті түрде өңделуге тиіс. </w:t>
      </w:r>
    </w:p>
    <w:bookmarkEnd w:id="91"/>
    <w:p>
      <w:pPr>
        <w:spacing w:after="0"/>
        <w:ind w:left="0"/>
        <w:jc w:val="both"/>
      </w:pPr>
      <w:r>
        <w:rPr>
          <w:rFonts w:ascii="Times New Roman"/>
          <w:b w:val="false"/>
          <w:i w:val="false"/>
          <w:color w:val="000000"/>
          <w:sz w:val="28"/>
        </w:rPr>
        <w:t xml:space="preserve">
      Көліктік (ішкі) ыдысты алдын ала өңдеусіз өндірістік цехқа кіргізуге, санитарлық-эпидемиологиялық талаптарға жауап бермейтін ыдыста және көлікте кондитерлік өнімдерді жіберуге және тасымалдауға тыйым салынады. </w:t>
      </w:r>
    </w:p>
    <w:bookmarkStart w:name="z68" w:id="92"/>
    <w:p>
      <w:pPr>
        <w:spacing w:after="0"/>
        <w:ind w:left="0"/>
        <w:jc w:val="both"/>
      </w:pPr>
      <w:r>
        <w:rPr>
          <w:rFonts w:ascii="Times New Roman"/>
          <w:b w:val="false"/>
          <w:i w:val="false"/>
          <w:color w:val="000000"/>
          <w:sz w:val="28"/>
        </w:rPr>
        <w:t xml:space="preserve">
      57. Қайта өңделетін барлық сусымалы шикізат пен дайын өнімдер пайдаланылар алдында магнит қабылдағыш арқылы өткізілуі және елеуіш арқылы еленуі тиіс. </w:t>
      </w:r>
    </w:p>
    <w:bookmarkEnd w:id="92"/>
    <w:bookmarkStart w:name="z69" w:id="93"/>
    <w:p>
      <w:pPr>
        <w:spacing w:after="0"/>
        <w:ind w:left="0"/>
        <w:jc w:val="both"/>
      </w:pPr>
      <w:r>
        <w:rPr>
          <w:rFonts w:ascii="Times New Roman"/>
          <w:b w:val="false"/>
          <w:i w:val="false"/>
          <w:color w:val="000000"/>
          <w:sz w:val="28"/>
        </w:rPr>
        <w:t xml:space="preserve">
      58. Ұнды барлық шикізат түрлерінен бөлек сақтаған жөн. Ыдыссыз сақтаған кезде ұн оның сапалық көрсеткіштеріне сәйкес жекелеген ыдыстарға салынады. </w:t>
      </w:r>
    </w:p>
    <w:bookmarkEnd w:id="93"/>
    <w:bookmarkStart w:name="z70" w:id="94"/>
    <w:p>
      <w:pPr>
        <w:spacing w:after="0"/>
        <w:ind w:left="0"/>
        <w:jc w:val="both"/>
      </w:pPr>
      <w:r>
        <w:rPr>
          <w:rFonts w:ascii="Times New Roman"/>
          <w:b w:val="false"/>
          <w:i w:val="false"/>
          <w:color w:val="000000"/>
          <w:sz w:val="28"/>
        </w:rPr>
        <w:t xml:space="preserve">
      59. Ұнның сыпырындысын, қатқан жерін, ластанған қамырды және ұнтақты өндіру үшін пайдалануға тыйым салынады. Көрсетілген санитарлық жарамсыз заттар арнайы таңбаланған ыдысқа жиналып, өндірістік үй-жайлардан шығарылуы тиіс. </w:t>
      </w:r>
    </w:p>
    <w:bookmarkEnd w:id="94"/>
    <w:bookmarkStart w:name="z71" w:id="95"/>
    <w:p>
      <w:pPr>
        <w:spacing w:after="0"/>
        <w:ind w:left="0"/>
        <w:jc w:val="both"/>
      </w:pPr>
      <w:r>
        <w:rPr>
          <w:rFonts w:ascii="Times New Roman"/>
          <w:b w:val="false"/>
          <w:i w:val="false"/>
          <w:color w:val="000000"/>
          <w:sz w:val="28"/>
        </w:rPr>
        <w:t xml:space="preserve">
      60. Бояғыштар, хош иістендіргіштер, қышқылдар мен басқа да тамақ өнімдері техникалық регламенттердің және олармен үйлестірілген стандарттардың талаптарына сәйкес келуі және зауыт орамында сақталуы тиіс. Бояғыштарды, хош иістендіргіштерді, қышқылдар мен басқа да тамақ өнімдерін сақтау үшін басқа ыдысқа қайта себуге және қайта құюға жол берілмейді. Бояғыштар мен хош иістендіргіштердің ерітінділерін объекті зертханасының қызметкерлері дайындайды және олар атауы мен концентрациясы көрсетіле отырып, өндірісте ыдыстарда беріледі. </w:t>
      </w:r>
    </w:p>
    <w:bookmarkEnd w:id="95"/>
    <w:bookmarkStart w:name="z72" w:id="96"/>
    <w:p>
      <w:pPr>
        <w:spacing w:after="0"/>
        <w:ind w:left="0"/>
        <w:jc w:val="both"/>
      </w:pPr>
      <w:r>
        <w:rPr>
          <w:rFonts w:ascii="Times New Roman"/>
          <w:b w:val="false"/>
          <w:i w:val="false"/>
          <w:color w:val="000000"/>
          <w:sz w:val="28"/>
        </w:rPr>
        <w:t xml:space="preserve">
      61. Жаңа піскен жемістер мен жидектер пайдаланылар алдында жуылып, кептіріледі. Тиімді жуу қиын жидектерді (құлпынай, таңқурай, қой бүлдірген, қара бүлдірген, тұтағаш) әрлендіретін зат ретінде пайдалануға жол берілмейді. Бұл жидектер крем толықтырғыштар ретінде термиялық өңделгеннен кейін пайдаланылуы мүмкін. </w:t>
      </w:r>
    </w:p>
    <w:bookmarkEnd w:id="96"/>
    <w:bookmarkStart w:name="z73" w:id="97"/>
    <w:p>
      <w:pPr>
        <w:spacing w:after="0"/>
        <w:ind w:left="0"/>
        <w:jc w:val="both"/>
      </w:pPr>
      <w:r>
        <w:rPr>
          <w:rFonts w:ascii="Times New Roman"/>
          <w:b w:val="false"/>
          <w:i w:val="false"/>
          <w:color w:val="000000"/>
          <w:sz w:val="28"/>
        </w:rPr>
        <w:t xml:space="preserve">
      62. Мейіз, цукаттар мен кептірілген жемістер тазартылады, содан соң торшаларда немесе арнайы машинада ағынды сумен жуылады және термиялық өңделетін өнімдерде пайдаланылады. </w:t>
      </w:r>
    </w:p>
    <w:bookmarkEnd w:id="97"/>
    <w:bookmarkStart w:name="z74" w:id="98"/>
    <w:p>
      <w:pPr>
        <w:spacing w:after="0"/>
        <w:ind w:left="0"/>
        <w:jc w:val="both"/>
      </w:pPr>
      <w:r>
        <w:rPr>
          <w:rFonts w:ascii="Times New Roman"/>
          <w:b w:val="false"/>
          <w:i w:val="false"/>
          <w:color w:val="000000"/>
          <w:sz w:val="28"/>
        </w:rPr>
        <w:t xml:space="preserve">
      63. Жеміс-жидек пюресі, пульпа өндірісте пайдаланылар алдында тазалайтын машина арқылы немесе ұяшықтары бір жарым миллиметрден аспайтын елеуіш арқылы, жеміс-жидек балы, джем, қоспасы мен қайнатпасы - ұяшықтары үш миллиметрден аспайтын елеуіш арқылы өткізілуі тиіс. Оларды сумен араластыруға тыйым салынады. </w:t>
      </w:r>
    </w:p>
    <w:bookmarkEnd w:id="98"/>
    <w:bookmarkStart w:name="z75" w:id="99"/>
    <w:p>
      <w:pPr>
        <w:spacing w:after="0"/>
        <w:ind w:left="0"/>
        <w:jc w:val="both"/>
      </w:pPr>
      <w:r>
        <w:rPr>
          <w:rFonts w:ascii="Times New Roman"/>
          <w:b w:val="false"/>
          <w:i w:val="false"/>
          <w:color w:val="000000"/>
          <w:sz w:val="28"/>
        </w:rPr>
        <w:t xml:space="preserve">
      64. Сироптар, бал, сұйық шоколадты жартылай фабрикаттар, ерітілген тоңмайлар, қаймағы алынбаған сүт арнайы сүзгіш арқылы сүзілуі, сүзілгеннен кейін қайнатылуға тиіс. Қантты сироптар ұяшықтары бір жарым миллиметрден аспайтын ұяшықтары бар металл елеуіш арқылы сүзіледі. </w:t>
      </w:r>
    </w:p>
    <w:bookmarkEnd w:id="99"/>
    <w:bookmarkStart w:name="z76" w:id="100"/>
    <w:p>
      <w:pPr>
        <w:spacing w:after="0"/>
        <w:ind w:left="0"/>
        <w:jc w:val="both"/>
      </w:pPr>
      <w:r>
        <w:rPr>
          <w:rFonts w:ascii="Times New Roman"/>
          <w:b w:val="false"/>
          <w:i w:val="false"/>
          <w:color w:val="000000"/>
          <w:sz w:val="28"/>
        </w:rPr>
        <w:t xml:space="preserve">
      65. Жаңғақтар, бадам және майлы дақылдардың тұқымдары бөтен қоспалардан сұрыптау машинасында немесе қолмен тазартылады. </w:t>
      </w:r>
    </w:p>
    <w:bookmarkEnd w:id="100"/>
    <w:bookmarkStart w:name="z77" w:id="101"/>
    <w:p>
      <w:pPr>
        <w:spacing w:after="0"/>
        <w:ind w:left="0"/>
        <w:jc w:val="both"/>
      </w:pPr>
      <w:r>
        <w:rPr>
          <w:rFonts w:ascii="Times New Roman"/>
          <w:b w:val="false"/>
          <w:i w:val="false"/>
          <w:color w:val="000000"/>
          <w:sz w:val="28"/>
        </w:rPr>
        <w:t xml:space="preserve">
      66. Кондитерлік өнімдер үшін жаңа таза, қабығы зақымдалмаған, овоскопирленген және сұрыпталған тауық жұмыртқасы пайдаланылуы тиіс. Жұмыртқалар бар жәшіктерді ашу, оларды өңдеу және жұмыртқа қосылған массаны алу ағымдылықты сақтаумен жүргізіледі. </w:t>
      </w:r>
    </w:p>
    <w:bookmarkEnd w:id="101"/>
    <w:bookmarkStart w:name="z78" w:id="102"/>
    <w:p>
      <w:pPr>
        <w:spacing w:after="0"/>
        <w:ind w:left="0"/>
        <w:jc w:val="both"/>
      </w:pPr>
      <w:r>
        <w:rPr>
          <w:rFonts w:ascii="Times New Roman"/>
          <w:b w:val="false"/>
          <w:i w:val="false"/>
          <w:color w:val="000000"/>
          <w:sz w:val="28"/>
        </w:rPr>
        <w:t xml:space="preserve">
      67. Кез келген кремді дайындау үшін суда жүзетін құстардың, тесілген тауық жұмыртқасын, жарылған және ұрылған, жалған жұмыртқаларды туберкулез, салмонеллез бойынша қолайсыз шаруашылықтардан алынған жұмыртқаларды, жұмыртқалардың орнына меланждарды пайдалануға тыйым салынады. Суда жүзетін құстардың жұмыртқаларын тек шағын нан-тоқаш және ұннан жасалған кондитерлік өнімдерді пісіру үшін ғана пайдалануға рұқсат етіледі. </w:t>
      </w:r>
    </w:p>
    <w:bookmarkEnd w:id="102"/>
    <w:bookmarkStart w:name="z79" w:id="103"/>
    <w:p>
      <w:pPr>
        <w:spacing w:after="0"/>
        <w:ind w:left="0"/>
        <w:jc w:val="both"/>
      </w:pPr>
      <w:r>
        <w:rPr>
          <w:rFonts w:ascii="Times New Roman"/>
          <w:b w:val="false"/>
          <w:i w:val="false"/>
          <w:color w:val="000000"/>
          <w:sz w:val="28"/>
        </w:rPr>
        <w:t xml:space="preserve">
      68. Жұмыртқа массасын дайындар алдында овоскопирленген жұмыртқалар төрт секциялы ваннада өңделеді және санитарлық- эпидемиологиялық ережелер мен нормалар талаптарына сәйкес пайдаланылады. </w:t>
      </w:r>
    </w:p>
    <w:bookmarkEnd w:id="103"/>
    <w:bookmarkStart w:name="z80" w:id="104"/>
    <w:p>
      <w:pPr>
        <w:spacing w:after="0"/>
        <w:ind w:left="0"/>
        <w:jc w:val="both"/>
      </w:pPr>
      <w:r>
        <w:rPr>
          <w:rFonts w:ascii="Times New Roman"/>
          <w:b w:val="false"/>
          <w:i w:val="false"/>
          <w:color w:val="000000"/>
          <w:sz w:val="28"/>
        </w:rPr>
        <w:t xml:space="preserve">
      69. Технологиялық операциялары жоғары температурада өтетін барлық аппараттар өлшем бірлігін қамтамасыз етудің мемлекеттік жүйесінде </w:t>
      </w:r>
      <w:r>
        <w:rPr>
          <w:rFonts w:ascii="Times New Roman"/>
          <w:b w:val="false"/>
          <w:i w:val="false"/>
          <w:color w:val="000000"/>
          <w:sz w:val="28"/>
        </w:rPr>
        <w:t xml:space="preserve"> белгіленген </w:t>
      </w:r>
      <w:r>
        <w:rPr>
          <w:rFonts w:ascii="Times New Roman"/>
          <w:b w:val="false"/>
          <w:i w:val="false"/>
          <w:color w:val="000000"/>
          <w:sz w:val="28"/>
        </w:rPr>
        <w:t xml:space="preserve">тәртіппен тексеруге жататын бақылау-өлшеу аспаптарымен қамтамасыз етілуі тиіс. </w:t>
      </w:r>
    </w:p>
    <w:bookmarkEnd w:id="104"/>
    <w:bookmarkStart w:name="z81" w:id="105"/>
    <w:p>
      <w:pPr>
        <w:spacing w:after="0"/>
        <w:ind w:left="0"/>
        <w:jc w:val="both"/>
      </w:pPr>
      <w:r>
        <w:rPr>
          <w:rFonts w:ascii="Times New Roman"/>
          <w:b w:val="false"/>
          <w:i w:val="false"/>
          <w:color w:val="000000"/>
          <w:sz w:val="28"/>
        </w:rPr>
        <w:t xml:space="preserve">
      70. Кремдер үшін ылғалының үлес салмағы жиырма пайыздан аспайтын сарымай пайдаланылуы тиіс. Мезофильді аэробты және факультативті анаэробты микроорганизмдердің мөлшері бір грамда колона түзейтін бір жүз мың бірліктерден аспауға тиіс, мыналарға жол берілмейді: ішек таяқшасына (колиформды) - нөл бүтін жүзден бір грамда, патогенді микроорганизмдер, оның ішінде сальмонеллалар - жиырма бес грамда, коагулаз оңды стафилококктар - өнімнің бір грамында. </w:t>
      </w:r>
    </w:p>
    <w:bookmarkEnd w:id="105"/>
    <w:bookmarkStart w:name="z82" w:id="106"/>
    <w:p>
      <w:pPr>
        <w:spacing w:after="0"/>
        <w:ind w:left="0"/>
        <w:jc w:val="both"/>
      </w:pPr>
      <w:r>
        <w:rPr>
          <w:rFonts w:ascii="Times New Roman"/>
          <w:b w:val="false"/>
          <w:i w:val="false"/>
          <w:color w:val="000000"/>
          <w:sz w:val="28"/>
        </w:rPr>
        <w:t xml:space="preserve">
      71. Торттар мен бәліштерді әрлеу үшін алпыс пайыздан төмен емес су фазасындағы қант құрамы бар кремдер пайдаланылуға тиіс. </w:t>
      </w:r>
    </w:p>
    <w:bookmarkEnd w:id="106"/>
    <w:p>
      <w:pPr>
        <w:spacing w:after="0"/>
        <w:ind w:left="0"/>
        <w:jc w:val="both"/>
      </w:pPr>
      <w:r>
        <w:rPr>
          <w:rFonts w:ascii="Times New Roman"/>
          <w:b w:val="false"/>
          <w:i w:val="false"/>
          <w:color w:val="000000"/>
          <w:sz w:val="28"/>
        </w:rPr>
        <w:t xml:space="preserve">
      Кремді өндіруге және пайдалануға белгіленген тәртіппен берілген санитарлық-эпидемиологиялық ережелер мен гигиеналық нормативтерге сәйкестігі туралы санитарлық-эпидемиологиялық қорытынды болған кезде жол беріледі. </w:t>
      </w:r>
    </w:p>
    <w:bookmarkStart w:name="z83" w:id="107"/>
    <w:p>
      <w:pPr>
        <w:spacing w:after="0"/>
        <w:ind w:left="0"/>
        <w:jc w:val="both"/>
      </w:pPr>
      <w:r>
        <w:rPr>
          <w:rFonts w:ascii="Times New Roman"/>
          <w:b w:val="false"/>
          <w:i w:val="false"/>
          <w:color w:val="000000"/>
          <w:sz w:val="28"/>
        </w:rPr>
        <w:t xml:space="preserve">
      72. Пештен алынған нан лоттарға салынып, вагонеткаларда немесе контейнерлерде салқындату үшін экспедицияға жіберілуі тиіс. Нанды үйіп сақтауға тыйым салынады. </w:t>
      </w:r>
    </w:p>
    <w:bookmarkEnd w:id="107"/>
    <w:bookmarkStart w:name="z84" w:id="108"/>
    <w:p>
      <w:pPr>
        <w:spacing w:after="0"/>
        <w:ind w:left="0"/>
        <w:jc w:val="both"/>
      </w:pPr>
      <w:r>
        <w:rPr>
          <w:rFonts w:ascii="Times New Roman"/>
          <w:b w:val="false"/>
          <w:i w:val="false"/>
          <w:color w:val="000000"/>
          <w:sz w:val="28"/>
        </w:rPr>
        <w:t xml:space="preserve">
      73. "Созылмалы" (картопты) аурумен зақымдалған нанды тағамдық мақсатта пайдалануға жол берілмейді, олар сатылуға және қайта өңделуге жатпайды және нан пісіру ұйымынан дереу әкетілуі тиіс. Картоп ауруының таралуын болдырмау үшін алдын алу іс-шаралары жүргізілуі қажет. </w:t>
      </w:r>
    </w:p>
    <w:bookmarkEnd w:id="108"/>
    <w:bookmarkStart w:name="z85" w:id="109"/>
    <w:p>
      <w:pPr>
        <w:spacing w:after="0"/>
        <w:ind w:left="0"/>
        <w:jc w:val="both"/>
      </w:pPr>
      <w:r>
        <w:rPr>
          <w:rFonts w:ascii="Times New Roman"/>
          <w:b w:val="false"/>
          <w:i w:val="false"/>
          <w:color w:val="000000"/>
          <w:sz w:val="28"/>
        </w:rPr>
        <w:t xml:space="preserve">
      74. Сауда орындарынан қайтарылған нан және нан-тоқаш өнімдері объектіде қайта өңделуі мүмкін. Қайта өңдеуге ластанбаған және микробиологиялық бұзылған белгілері жоқ өнімдер қабылданады. Қайта өңдеуге арналған, суланған нан мен нан-тоқаш өнімдері сол сортты немесе одан төмен сортты ұннан жасалатын нанды өңдеу кезінде пайдаланылуы мүмкін. </w:t>
      </w:r>
    </w:p>
    <w:bookmarkEnd w:id="109"/>
    <w:bookmarkStart w:name="z86" w:id="110"/>
    <w:p>
      <w:pPr>
        <w:spacing w:after="0"/>
        <w:ind w:left="0"/>
        <w:jc w:val="both"/>
      </w:pPr>
      <w:r>
        <w:rPr>
          <w:rFonts w:ascii="Times New Roman"/>
          <w:b w:val="false"/>
          <w:i w:val="false"/>
          <w:color w:val="000000"/>
          <w:sz w:val="28"/>
        </w:rPr>
        <w:t xml:space="preserve">
      75. Сулауға жататын нан өнімдерінің қалдықтары мен қайтарылғандарын өндірісте төрт тәуліктен астам сақтауға рұқсат етілмейді. </w:t>
      </w:r>
    </w:p>
    <w:bookmarkEnd w:id="110"/>
    <w:bookmarkStart w:name="z87" w:id="111"/>
    <w:p>
      <w:pPr>
        <w:spacing w:after="0"/>
        <w:ind w:left="0"/>
        <w:jc w:val="both"/>
      </w:pPr>
      <w:r>
        <w:rPr>
          <w:rFonts w:ascii="Times New Roman"/>
          <w:b w:val="false"/>
          <w:i w:val="false"/>
          <w:color w:val="000000"/>
          <w:sz w:val="28"/>
        </w:rPr>
        <w:t xml:space="preserve">
      76. Сауда желілерінен механикалық зақымдалған немесе сырт пішіні мен нысаны өзгерген, өткізу мерзімі аяқталған сәттен бастап өткізу мерзімі өткен, алайда жиырма төрт сағаттан кешіктірілмеген кондитерлік өнімдерді қайта өңдеуге жол берілмейді. Жарамдылық мерзімі өтіп кеткен кремі бар кондитерлік өнімдерді пісірілген кондитерлік өнімдерді өңдеу үшін ғана пайдалануға болады. </w:t>
      </w:r>
    </w:p>
    <w:bookmarkEnd w:id="111"/>
    <w:bookmarkStart w:name="z88" w:id="112"/>
    <w:p>
      <w:pPr>
        <w:spacing w:after="0"/>
        <w:ind w:left="0"/>
        <w:jc w:val="both"/>
      </w:pPr>
      <w:r>
        <w:rPr>
          <w:rFonts w:ascii="Times New Roman"/>
          <w:b w:val="false"/>
          <w:i w:val="false"/>
          <w:color w:val="000000"/>
          <w:sz w:val="28"/>
        </w:rPr>
        <w:t xml:space="preserve">
      77. Дәмі мен иісі өзгерген, ластанған, бөтен қоспалар бар, ұнда болатын және басқа да зиянкестер қамтылған, көгерген кондитерлік өнімдерді, сондай-ақ ұннан жасалған өнімдердің ұнтақтарын қайта өңдеуге қайтаруға тыйым салынады. </w:t>
      </w:r>
    </w:p>
    <w:bookmarkEnd w:id="112"/>
    <w:p>
      <w:pPr>
        <w:spacing w:after="0"/>
        <w:ind w:left="0"/>
        <w:jc w:val="both"/>
      </w:pPr>
      <w:r>
        <w:rPr>
          <w:rFonts w:ascii="Times New Roman"/>
          <w:b w:val="false"/>
          <w:i w:val="false"/>
          <w:color w:val="000000"/>
          <w:sz w:val="28"/>
        </w:rPr>
        <w:t xml:space="preserve">
      Кондитерлік өнімдерді қайта өңдеу үшін сауда ұйымдары тек таза, құрғақ, бөтен иісі жоқ ыдыста ғана қайтаруына рұқсат етіледі. </w:t>
      </w:r>
    </w:p>
    <w:bookmarkStart w:name="z89" w:id="113"/>
    <w:p>
      <w:pPr>
        <w:spacing w:after="0"/>
        <w:ind w:left="0"/>
        <w:jc w:val="both"/>
      </w:pPr>
      <w:r>
        <w:rPr>
          <w:rFonts w:ascii="Times New Roman"/>
          <w:b w:val="false"/>
          <w:i w:val="false"/>
          <w:color w:val="000000"/>
          <w:sz w:val="28"/>
        </w:rPr>
        <w:t xml:space="preserve">
      78. Сауда желілерінен қайтарылатын кондитерлік өнімдерді тек тамақ өнімдерін тасымалдауға арналған және санитарлық паспорты бар көлікте ғана тасымалдауға рұқсат етіледі. </w:t>
      </w:r>
    </w:p>
    <w:bookmarkEnd w:id="113"/>
    <w:bookmarkStart w:name="z90" w:id="114"/>
    <w:p>
      <w:pPr>
        <w:spacing w:after="0"/>
        <w:ind w:left="0"/>
        <w:jc w:val="both"/>
      </w:pPr>
      <w:r>
        <w:rPr>
          <w:rFonts w:ascii="Times New Roman"/>
          <w:b w:val="false"/>
          <w:i w:val="false"/>
          <w:color w:val="000000"/>
          <w:sz w:val="28"/>
        </w:rPr>
        <w:t xml:space="preserve">
      79. Қайта өңдеу үшін қайтарылатын кондитерлік өнімдер сауда желілерінде сатуға арналған өнімдерден бөлек сақталуға тиіс. </w:t>
      </w:r>
    </w:p>
    <w:bookmarkEnd w:id="114"/>
    <w:bookmarkStart w:name="z91" w:id="115"/>
    <w:p>
      <w:pPr>
        <w:spacing w:after="0"/>
        <w:ind w:left="0"/>
        <w:jc w:val="both"/>
      </w:pPr>
      <w:r>
        <w:rPr>
          <w:rFonts w:ascii="Times New Roman"/>
          <w:b w:val="false"/>
          <w:i w:val="false"/>
          <w:color w:val="000000"/>
          <w:sz w:val="28"/>
        </w:rPr>
        <w:t xml:space="preserve">
      80. Сауда орындарынан қайтарылатын кондитерлік өнімдер тек оларды қайта өңдеу туралы өндірістік зертхана қорытындысы жасалғаннан кейін ғана тікелей қайта өңдеуге келіп түсуі мүмкін. Өндірістік зертхана болмағанда қорытындыны мемлекеттік техникалық реттеу жүйесінде </w:t>
      </w:r>
      <w:r>
        <w:rPr>
          <w:rFonts w:ascii="Times New Roman"/>
          <w:b w:val="false"/>
          <w:i w:val="false"/>
          <w:color w:val="000000"/>
          <w:sz w:val="28"/>
        </w:rPr>
        <w:t xml:space="preserve"> белгіленген </w:t>
      </w:r>
      <w:r>
        <w:rPr>
          <w:rFonts w:ascii="Times New Roman"/>
          <w:b w:val="false"/>
          <w:i w:val="false"/>
          <w:color w:val="000000"/>
          <w:sz w:val="28"/>
        </w:rPr>
        <w:t xml:space="preserve"> тәртіппен </w:t>
      </w:r>
      <w:r>
        <w:rPr>
          <w:rFonts w:ascii="Times New Roman"/>
          <w:b w:val="false"/>
          <w:i w:val="false"/>
          <w:color w:val="000000"/>
          <w:sz w:val="28"/>
        </w:rPr>
        <w:t xml:space="preserve">аккредиттелген кез келген зертхана беруі мүмкін. </w:t>
      </w:r>
    </w:p>
    <w:bookmarkEnd w:id="115"/>
    <w:bookmarkStart w:name="z92" w:id="116"/>
    <w:p>
      <w:pPr>
        <w:spacing w:after="0"/>
        <w:ind w:left="0"/>
        <w:jc w:val="both"/>
      </w:pPr>
      <w:r>
        <w:rPr>
          <w:rFonts w:ascii="Times New Roman"/>
          <w:b w:val="false"/>
          <w:i w:val="false"/>
          <w:color w:val="000000"/>
          <w:sz w:val="28"/>
        </w:rPr>
        <w:t xml:space="preserve">
      81. Қайта өңдеуге жатпайтын кондитерлік өнімдер арнайы ыдысқа жиналуы және жойылуға жатуы тиіс. </w:t>
      </w:r>
    </w:p>
    <w:bookmarkEnd w:id="116"/>
    <w:bookmarkStart w:name="z93" w:id="117"/>
    <w:p>
      <w:pPr>
        <w:spacing w:after="0"/>
        <w:ind w:left="0"/>
        <w:jc w:val="both"/>
      </w:pPr>
      <w:r>
        <w:rPr>
          <w:rFonts w:ascii="Times New Roman"/>
          <w:b w:val="false"/>
          <w:i w:val="false"/>
          <w:color w:val="000000"/>
          <w:sz w:val="28"/>
        </w:rPr>
        <w:t xml:space="preserve">
      82. Қайтарылған өнімдерден жасалған кондитерлік өнімдер осы Техникалық регламенттің талаптарына сәйкес келуі тиіс. </w:t>
      </w:r>
    </w:p>
    <w:bookmarkEnd w:id="117"/>
    <w:bookmarkStart w:name="z94" w:id="118"/>
    <w:p>
      <w:pPr>
        <w:spacing w:after="0"/>
        <w:ind w:left="0"/>
        <w:jc w:val="both"/>
      </w:pPr>
      <w:r>
        <w:rPr>
          <w:rFonts w:ascii="Times New Roman"/>
          <w:b w:val="false"/>
          <w:i w:val="false"/>
          <w:color w:val="000000"/>
          <w:sz w:val="28"/>
        </w:rPr>
        <w:t xml:space="preserve">
      83. Шикізаттың, қосалқы материалдардың, дайын өнімдердің сапасын және нанды, нан-тоқаш, ұннан жасалған аспаздық және кондитерлік өнімдерді өндірудің технологиялық және санитарлық-гигиеналық режимдерінің сақталуын зертханалық бақылауды аккредиттелген объектінің зертханасы, ал ол болмағанда - осы зерттеу түрлерін орындауға құқылы аккредиттелген өзге зертхана жүргізуге тиіс. </w:t>
      </w:r>
    </w:p>
    <w:bookmarkEnd w:id="118"/>
    <w:bookmarkStart w:name="z95" w:id="119"/>
    <w:p>
      <w:pPr>
        <w:spacing w:after="0"/>
        <w:ind w:left="0"/>
        <w:jc w:val="left"/>
      </w:pPr>
      <w:r>
        <w:rPr>
          <w:rFonts w:ascii="Times New Roman"/>
          <w:b/>
          <w:i w:val="false"/>
          <w:color w:val="000000"/>
        </w:rPr>
        <w:t xml:space="preserve"> 9. Сақтау және тасымалдау кезінде нанның, нан-тоқаш және</w:t>
      </w:r>
      <w:r>
        <w:br/>
      </w:r>
      <w:r>
        <w:rPr>
          <w:rFonts w:ascii="Times New Roman"/>
          <w:b/>
          <w:i w:val="false"/>
          <w:color w:val="000000"/>
        </w:rPr>
        <w:t>кондитерлік өнімдердің қауіпсіздігіне қойылатын талаптар</w:t>
      </w:r>
    </w:p>
    <w:bookmarkEnd w:id="119"/>
    <w:bookmarkStart w:name="z96" w:id="120"/>
    <w:p>
      <w:pPr>
        <w:spacing w:after="0"/>
        <w:ind w:left="0"/>
        <w:jc w:val="both"/>
      </w:pPr>
      <w:r>
        <w:rPr>
          <w:rFonts w:ascii="Times New Roman"/>
          <w:b w:val="false"/>
          <w:i w:val="false"/>
          <w:color w:val="000000"/>
          <w:sz w:val="28"/>
        </w:rPr>
        <w:t xml:space="preserve">
      84. Дайын өнім арнайы үй-жайлар мен вагонеткалардағы қоймаларда, контейнерлерде немесе штабельдерде олардың арасында өтетін жолды сақтай отырып сақталуға тиіс. Шикізатты, жартылай фабрикаттар мен дайын өнімдерді сақтау тәсілдері мен шарттары оларға зиянды және ластаушы заттар мен бөтен нәрселердің еніп кетуіне жол бермеуге тиіс. Қоймаларда тағамдық емес тауарлар мен заттарды (желімді, ыдыстарды, әртүрлі химикаттарды) сақтауға тыйым салынады. </w:t>
      </w:r>
    </w:p>
    <w:bookmarkEnd w:id="120"/>
    <w:bookmarkStart w:name="z97" w:id="121"/>
    <w:p>
      <w:pPr>
        <w:spacing w:after="0"/>
        <w:ind w:left="0"/>
        <w:jc w:val="both"/>
      </w:pPr>
      <w:r>
        <w:rPr>
          <w:rFonts w:ascii="Times New Roman"/>
          <w:b w:val="false"/>
          <w:i w:val="false"/>
          <w:color w:val="000000"/>
          <w:sz w:val="28"/>
        </w:rPr>
        <w:t xml:space="preserve">
      85. Нанды, нан-тоқаш, ұннан жасалған аспаздық және кондитерлік өнімдерді және оларды өндіруге арналған шикізатты сақтауға арналған үй-жайлар: </w:t>
      </w:r>
    </w:p>
    <w:bookmarkEnd w:id="121"/>
    <w:p>
      <w:pPr>
        <w:spacing w:after="0"/>
        <w:ind w:left="0"/>
        <w:jc w:val="both"/>
      </w:pPr>
      <w:r>
        <w:rPr>
          <w:rFonts w:ascii="Times New Roman"/>
          <w:b w:val="false"/>
          <w:i w:val="false"/>
          <w:color w:val="000000"/>
          <w:sz w:val="28"/>
        </w:rPr>
        <w:t xml:space="preserve">
      1) таза, құрғақ, жақсы желдетілген, зиянкестермен залалданбаған, салыстырмалы ауа ылғалдылығы жетпіс бес пайыздан аспайтын атмосфералық жауын-шашыннан қорғалған; </w:t>
      </w:r>
    </w:p>
    <w:p>
      <w:pPr>
        <w:spacing w:after="0"/>
        <w:ind w:left="0"/>
        <w:jc w:val="both"/>
      </w:pPr>
      <w:r>
        <w:rPr>
          <w:rFonts w:ascii="Times New Roman"/>
          <w:b w:val="false"/>
          <w:i w:val="false"/>
          <w:color w:val="000000"/>
          <w:sz w:val="28"/>
        </w:rPr>
        <w:t xml:space="preserve">
      2) оларға кеміргіштердің, құстар мен жәндіктердің енуінен қорғалған; </w:t>
      </w:r>
    </w:p>
    <w:p>
      <w:pPr>
        <w:spacing w:after="0"/>
        <w:ind w:left="0"/>
        <w:jc w:val="both"/>
      </w:pPr>
      <w:r>
        <w:rPr>
          <w:rFonts w:ascii="Times New Roman"/>
          <w:b w:val="false"/>
          <w:i w:val="false"/>
          <w:color w:val="000000"/>
          <w:sz w:val="28"/>
        </w:rPr>
        <w:t xml:space="preserve">
      3) салмағын, температурасын, ауасының салыстырмалы ылғалдылығы, уақытын өлшеуге арналған бақылау-өлшеу аспаптарымен жарақтандырылған болуға тиіс. Мониторингтің деректерін шығарылған өнімнің жарамдылық/сақтау мерзімі ішінде сақтау қажет. </w:t>
      </w:r>
    </w:p>
    <w:p>
      <w:pPr>
        <w:spacing w:after="0"/>
        <w:ind w:left="0"/>
        <w:jc w:val="both"/>
      </w:pPr>
      <w:r>
        <w:rPr>
          <w:rFonts w:ascii="Times New Roman"/>
          <w:b w:val="false"/>
          <w:i w:val="false"/>
          <w:color w:val="000000"/>
          <w:sz w:val="28"/>
        </w:rPr>
        <w:t xml:space="preserve">
      Шикізат пен оралмаған дайын өнімдерді бірге сақтауға, сондай-ақ оларды су құбырлары мен кәріз құбырларына, жылу аспаптарына жақын жерлерде, қойма үй-жайларынан тыс сақтауға жол берілмейді. </w:t>
      </w:r>
    </w:p>
    <w:bookmarkStart w:name="z98" w:id="122"/>
    <w:p>
      <w:pPr>
        <w:spacing w:after="0"/>
        <w:ind w:left="0"/>
        <w:jc w:val="both"/>
      </w:pPr>
      <w:r>
        <w:rPr>
          <w:rFonts w:ascii="Times New Roman"/>
          <w:b w:val="false"/>
          <w:i w:val="false"/>
          <w:color w:val="000000"/>
          <w:sz w:val="28"/>
        </w:rPr>
        <w:t xml:space="preserve">
      86. Кондитерлік өнімдер тоңазытқыштарда мынадай: </w:t>
      </w:r>
    </w:p>
    <w:bookmarkEnd w:id="122"/>
    <w:p>
      <w:pPr>
        <w:spacing w:after="0"/>
        <w:ind w:left="0"/>
        <w:jc w:val="both"/>
      </w:pPr>
      <w:r>
        <w:rPr>
          <w:rFonts w:ascii="Times New Roman"/>
          <w:b w:val="false"/>
          <w:i w:val="false"/>
          <w:color w:val="000000"/>
          <w:sz w:val="28"/>
        </w:rPr>
        <w:t xml:space="preserve">
      1) кремі болғанда - алты градус Цельсийдан аспайтын; </w:t>
      </w:r>
    </w:p>
    <w:p>
      <w:pPr>
        <w:spacing w:after="0"/>
        <w:ind w:left="0"/>
        <w:jc w:val="both"/>
      </w:pPr>
      <w:r>
        <w:rPr>
          <w:rFonts w:ascii="Times New Roman"/>
          <w:b w:val="false"/>
          <w:i w:val="false"/>
          <w:color w:val="000000"/>
          <w:sz w:val="28"/>
        </w:rPr>
        <w:t xml:space="preserve">
      2) креммен әрленбеген, вафельді торттар мен тоңмайлы әрі пралинді жартылай фабрикаттармен әрленген бәліштерді - он сегіз градус Цельсийдан аспайтын температурада сақталуы тиіс. Сақтау ауаның салыстырмалы ылғалдылығы жетпіс-жетпіс бес пайыз, тауарлық көршілестік ережесін сақтау арқылы жүзеге асырылуы тиіс. Тоңазытқыштар </w:t>
      </w:r>
      <w:r>
        <w:rPr>
          <w:rFonts w:ascii="Times New Roman"/>
          <w:b w:val="false"/>
          <w:i w:val="false"/>
          <w:color w:val="000000"/>
          <w:sz w:val="28"/>
        </w:rPr>
        <w:t xml:space="preserve"> белгіленген </w:t>
      </w:r>
      <w:r>
        <w:rPr>
          <w:rFonts w:ascii="Times New Roman"/>
          <w:b w:val="false"/>
          <w:i w:val="false"/>
          <w:color w:val="000000"/>
          <w:sz w:val="28"/>
        </w:rPr>
        <w:t xml:space="preserve">тәртіппен тексерілетін термометрлермен жарақтандырылуы тиіс. </w:t>
      </w:r>
    </w:p>
    <w:bookmarkStart w:name="z99" w:id="123"/>
    <w:p>
      <w:pPr>
        <w:spacing w:after="0"/>
        <w:ind w:left="0"/>
        <w:jc w:val="both"/>
      </w:pPr>
      <w:r>
        <w:rPr>
          <w:rFonts w:ascii="Times New Roman"/>
          <w:b w:val="false"/>
          <w:i w:val="false"/>
          <w:color w:val="000000"/>
          <w:sz w:val="28"/>
        </w:rPr>
        <w:t xml:space="preserve">
      87. Қоймаларда қолданыстағы санитарлық-эпидемиологиялық және гигиеналық нормативтерге сәйкес амбарлардағы зиянкестерге қарсы газды өңдеу жүргізілуі тиіс. </w:t>
      </w:r>
    </w:p>
    <w:bookmarkEnd w:id="123"/>
    <w:bookmarkStart w:name="z100" w:id="124"/>
    <w:p>
      <w:pPr>
        <w:spacing w:after="0"/>
        <w:ind w:left="0"/>
        <w:jc w:val="both"/>
      </w:pPr>
      <w:r>
        <w:rPr>
          <w:rFonts w:ascii="Times New Roman"/>
          <w:b w:val="false"/>
          <w:i w:val="false"/>
          <w:color w:val="000000"/>
          <w:sz w:val="28"/>
        </w:rPr>
        <w:t xml:space="preserve">
      88. Дайын нанды және нан-тоқаш, кондитерлік өнімдерді сақтау мерзімдерін технологиялық нұсқаулықта немесе рецептурада өндіруші/дайындаушы белгілейді және осы Техникалық регламентке 2-қосымшаға сәйкес келуі тиіс. </w:t>
      </w:r>
    </w:p>
    <w:bookmarkEnd w:id="124"/>
    <w:p>
      <w:pPr>
        <w:spacing w:after="0"/>
        <w:ind w:left="0"/>
        <w:jc w:val="both"/>
      </w:pPr>
      <w:r>
        <w:rPr>
          <w:rFonts w:ascii="Times New Roman"/>
          <w:b w:val="false"/>
          <w:i w:val="false"/>
          <w:color w:val="000000"/>
          <w:sz w:val="28"/>
        </w:rPr>
        <w:t xml:space="preserve">
      Тұтынушылық ыдысқа оралған бидай ұнынан жасалған қоспасыз өнімдерді сақтау мерзімін оның рецептуралық құрамына, оралған материалдың түрі мен орау тәсіліне байланысты нақты атауын өнім үшін белгіленген тәртіппен өндіруші/дайындаушы белгілейді және келіседі. </w:t>
      </w:r>
    </w:p>
    <w:p>
      <w:pPr>
        <w:spacing w:after="0"/>
        <w:ind w:left="0"/>
        <w:jc w:val="both"/>
      </w:pPr>
      <w:r>
        <w:rPr>
          <w:rFonts w:ascii="Times New Roman"/>
          <w:b w:val="false"/>
          <w:i w:val="false"/>
          <w:color w:val="000000"/>
          <w:sz w:val="28"/>
        </w:rPr>
        <w:t xml:space="preserve">
      Бидай ұнынан жасалған қоспасы бар өнімдерді (тұтынушылық ыдысқа оралған және оралмаған) сақтау мерзімін оның рецептуралық құрамына, оралған материалдың түрі мен орау тәсіліне байланысты нақты атауын белгіленген тәртіппен өндіруші/дайындаушы белгілейді және келіседі. </w:t>
      </w:r>
    </w:p>
    <w:bookmarkStart w:name="z101" w:id="125"/>
    <w:p>
      <w:pPr>
        <w:spacing w:after="0"/>
        <w:ind w:left="0"/>
        <w:jc w:val="both"/>
      </w:pPr>
      <w:r>
        <w:rPr>
          <w:rFonts w:ascii="Times New Roman"/>
          <w:b w:val="false"/>
          <w:i w:val="false"/>
          <w:color w:val="000000"/>
          <w:sz w:val="28"/>
        </w:rPr>
        <w:t xml:space="preserve">
      89. Нан, нан-тоқаш және кондитерлік өнімдер санитарлық паспорты бар, санитарлық-эпидемиологиялық талаптарға сәйкес келетін, дайын өнімнің тағамдық құндылығының, физикалық-химиялық және микробиологиялық сипаттамаларының сақталуын, сондай-ақ шаңнан, зиянкестерден және басқа да бұзылуы немесе жұқтырылуы ықтимал факторлардан қорғалуын қамтамасыз ететін көлік құралдарында ғана тасымалдануға тиіс. </w:t>
      </w:r>
    </w:p>
    <w:bookmarkEnd w:id="125"/>
    <w:bookmarkStart w:name="z102" w:id="126"/>
    <w:p>
      <w:pPr>
        <w:spacing w:after="0"/>
        <w:ind w:left="0"/>
        <w:jc w:val="both"/>
      </w:pPr>
      <w:r>
        <w:rPr>
          <w:rFonts w:ascii="Times New Roman"/>
          <w:b w:val="false"/>
          <w:i w:val="false"/>
          <w:color w:val="000000"/>
          <w:sz w:val="28"/>
        </w:rPr>
        <w:t xml:space="preserve">
      90. Өнімдерді табақшалар мен лоттарға салу сақтау мен тасымалдау ережелеріне сәйкес жүргізілуі тиіс. </w:t>
      </w:r>
    </w:p>
    <w:bookmarkEnd w:id="126"/>
    <w:p>
      <w:pPr>
        <w:spacing w:after="0"/>
        <w:ind w:left="0"/>
        <w:jc w:val="both"/>
      </w:pPr>
      <w:r>
        <w:rPr>
          <w:rFonts w:ascii="Times New Roman"/>
          <w:b w:val="false"/>
          <w:i w:val="false"/>
          <w:color w:val="000000"/>
          <w:sz w:val="28"/>
        </w:rPr>
        <w:t xml:space="preserve">
      Кремі және қоспасы бар нан, нан-тоқаш және кондитерлік өнімдерді тасымалдау үшін арнайы көлік құралдары: салқындатылған кузовтар, рефрижераторлар пайдаланылуға тиіс. </w:t>
      </w:r>
    </w:p>
    <w:p>
      <w:pPr>
        <w:spacing w:after="0"/>
        <w:ind w:left="0"/>
        <w:jc w:val="both"/>
      </w:pPr>
      <w:r>
        <w:rPr>
          <w:rFonts w:ascii="Times New Roman"/>
          <w:b w:val="false"/>
          <w:i w:val="false"/>
          <w:color w:val="000000"/>
          <w:sz w:val="28"/>
        </w:rPr>
        <w:t xml:space="preserve">
      Мыналарға: </w:t>
      </w:r>
    </w:p>
    <w:p>
      <w:pPr>
        <w:spacing w:after="0"/>
        <w:ind w:left="0"/>
        <w:jc w:val="both"/>
      </w:pPr>
      <w:r>
        <w:rPr>
          <w:rFonts w:ascii="Times New Roman"/>
          <w:b w:val="false"/>
          <w:i w:val="false"/>
          <w:color w:val="000000"/>
          <w:sz w:val="28"/>
        </w:rPr>
        <w:t xml:space="preserve">
      1) кремі мен қоспасы бар кондитерлік өнімдерді ашық табақшаларда, лоттарда және тоңазытқыш жабдықтарсыз тасымалдауға; </w:t>
      </w:r>
    </w:p>
    <w:p>
      <w:pPr>
        <w:spacing w:after="0"/>
        <w:ind w:left="0"/>
        <w:jc w:val="both"/>
      </w:pPr>
      <w:r>
        <w:rPr>
          <w:rFonts w:ascii="Times New Roman"/>
          <w:b w:val="false"/>
          <w:i w:val="false"/>
          <w:color w:val="000000"/>
          <w:sz w:val="28"/>
        </w:rPr>
        <w:t xml:space="preserve">
      2) оралмаған торттарды тасымалдауға жол берілмейді. </w:t>
      </w:r>
    </w:p>
    <w:bookmarkStart w:name="z103" w:id="127"/>
    <w:p>
      <w:pPr>
        <w:spacing w:after="0"/>
        <w:ind w:left="0"/>
        <w:jc w:val="both"/>
      </w:pPr>
      <w:r>
        <w:rPr>
          <w:rFonts w:ascii="Times New Roman"/>
          <w:b w:val="false"/>
          <w:i w:val="false"/>
          <w:color w:val="000000"/>
          <w:sz w:val="28"/>
        </w:rPr>
        <w:t xml:space="preserve">
      91. Тез бұзылатын өнімдер жылдың жылы мезгілінде алты градус Цельсийдан аспайтын температурада алты сағаттан аспайтын уақытта салқындатылған кузовтары бар арнайы көлікте тасымалдау жүргізіледі. </w:t>
      </w:r>
    </w:p>
    <w:bookmarkEnd w:id="127"/>
    <w:bookmarkStart w:name="z104" w:id="128"/>
    <w:p>
      <w:pPr>
        <w:spacing w:after="0"/>
        <w:ind w:left="0"/>
        <w:jc w:val="both"/>
      </w:pPr>
      <w:r>
        <w:rPr>
          <w:rFonts w:ascii="Times New Roman"/>
          <w:b w:val="false"/>
          <w:i w:val="false"/>
          <w:color w:val="000000"/>
          <w:sz w:val="28"/>
        </w:rPr>
        <w:t xml:space="preserve">
      92. Нанды, нан-тоқаш, ұннан жасалған аспаздық және кондитерлік өнімдерді тағамдық емес өнімдермен немесе ерекше иісі бар тауарлармен бірге тасымалдауға жол берілмейді. </w:t>
      </w:r>
    </w:p>
    <w:bookmarkEnd w:id="128"/>
    <w:bookmarkStart w:name="z105" w:id="129"/>
    <w:p>
      <w:pPr>
        <w:spacing w:after="0"/>
        <w:ind w:left="0"/>
        <w:jc w:val="both"/>
      </w:pPr>
      <w:r>
        <w:rPr>
          <w:rFonts w:ascii="Times New Roman"/>
          <w:b w:val="false"/>
          <w:i w:val="false"/>
          <w:color w:val="000000"/>
          <w:sz w:val="28"/>
        </w:rPr>
        <w:t xml:space="preserve">
      93. Нанды, нан-тоқаш, ұннан жасалған аспаздық және кондитерлік өнімдерді тиеген, тасымалдаған және түсірген уақытта атмосфералық жауын-шашыннан сақтау қажет. </w:t>
      </w:r>
    </w:p>
    <w:bookmarkEnd w:id="129"/>
    <w:bookmarkStart w:name="z106" w:id="130"/>
    <w:p>
      <w:pPr>
        <w:spacing w:after="0"/>
        <w:ind w:left="0"/>
        <w:jc w:val="both"/>
      </w:pPr>
      <w:r>
        <w:rPr>
          <w:rFonts w:ascii="Times New Roman"/>
          <w:b w:val="false"/>
          <w:i w:val="false"/>
          <w:color w:val="000000"/>
          <w:sz w:val="28"/>
        </w:rPr>
        <w:t xml:space="preserve">
      94. Тасымалданатын өнімдер олардың шығарылуын, қауіпсіздігін, сақтау шарттары мен жарамдылық/сақтау мерзімін растайтын құжаттармен ілесе жүруі тиіс. </w:t>
      </w:r>
    </w:p>
    <w:bookmarkEnd w:id="130"/>
    <w:bookmarkStart w:name="z107" w:id="131"/>
    <w:p>
      <w:pPr>
        <w:spacing w:after="0"/>
        <w:ind w:left="0"/>
        <w:jc w:val="both"/>
      </w:pPr>
      <w:r>
        <w:rPr>
          <w:rFonts w:ascii="Times New Roman"/>
          <w:b w:val="false"/>
          <w:i w:val="false"/>
          <w:color w:val="000000"/>
          <w:sz w:val="28"/>
        </w:rPr>
        <w:t xml:space="preserve">
      95. Тасымалдау уақытында нан, нан-тоқаш және кондитерлік өнімдермен айналысатын адамдар арнайы киіммен қамтамасыз етілуі, сондай-ақ олардың </w:t>
      </w:r>
      <w:r>
        <w:rPr>
          <w:rFonts w:ascii="Times New Roman"/>
          <w:b w:val="false"/>
          <w:i w:val="false"/>
          <w:color w:val="000000"/>
          <w:sz w:val="28"/>
        </w:rPr>
        <w:t xml:space="preserve"> заңнамада</w:t>
      </w:r>
      <w:r>
        <w:rPr>
          <w:rFonts w:ascii="Times New Roman"/>
          <w:b w:val="false"/>
          <w:i w:val="false"/>
          <w:color w:val="000000"/>
          <w:sz w:val="28"/>
        </w:rPr>
        <w:t xml:space="preserve"> белгіленген тәртіппен медициналық тексерудің өткізілгенін растайтын құжаттары болуға тиіс. </w:t>
      </w:r>
    </w:p>
    <w:bookmarkEnd w:id="131"/>
    <w:bookmarkStart w:name="z108" w:id="132"/>
    <w:p>
      <w:pPr>
        <w:spacing w:after="0"/>
        <w:ind w:left="0"/>
        <w:jc w:val="left"/>
      </w:pPr>
      <w:r>
        <w:rPr>
          <w:rFonts w:ascii="Times New Roman"/>
          <w:b/>
          <w:i w:val="false"/>
          <w:color w:val="000000"/>
        </w:rPr>
        <w:t xml:space="preserve"> 10. Нанды, нан-тоқаш және кондитерлік өнімдерді</w:t>
      </w:r>
      <w:r>
        <w:br/>
      </w:r>
      <w:r>
        <w:rPr>
          <w:rFonts w:ascii="Times New Roman"/>
          <w:b/>
          <w:i w:val="false"/>
          <w:color w:val="000000"/>
        </w:rPr>
        <w:t>таңбалауға қойылатын талаптар</w:t>
      </w:r>
    </w:p>
    <w:bookmarkEnd w:id="132"/>
    <w:bookmarkStart w:name="z109" w:id="133"/>
    <w:p>
      <w:pPr>
        <w:spacing w:after="0"/>
        <w:ind w:left="0"/>
        <w:jc w:val="both"/>
      </w:pPr>
      <w:r>
        <w:rPr>
          <w:rFonts w:ascii="Times New Roman"/>
          <w:b w:val="false"/>
          <w:i w:val="false"/>
          <w:color w:val="000000"/>
          <w:sz w:val="28"/>
        </w:rPr>
        <w:t xml:space="preserve">
      96. Тұтыну ыдысына салынып оралған нан, нан-тоқаш және кондитерлік өнімдер міндетті түрде заттегі жапсырылған және таңбалануы тиіс. Оралмаған өнім туралы мәлімет тұтынушыға сауда залындағы ақпараттық парақпен ұсынылады. </w:t>
      </w:r>
    </w:p>
    <w:bookmarkEnd w:id="133"/>
    <w:bookmarkStart w:name="z110" w:id="134"/>
    <w:p>
      <w:pPr>
        <w:spacing w:after="0"/>
        <w:ind w:left="0"/>
        <w:jc w:val="both"/>
      </w:pPr>
      <w:r>
        <w:rPr>
          <w:rFonts w:ascii="Times New Roman"/>
          <w:b w:val="false"/>
          <w:i w:val="false"/>
          <w:color w:val="000000"/>
          <w:sz w:val="28"/>
        </w:rPr>
        <w:t xml:space="preserve">
      97. Дайын өнімдерді таңбалау тұтынушыны мыналарға: </w:t>
      </w:r>
    </w:p>
    <w:bookmarkEnd w:id="134"/>
    <w:p>
      <w:pPr>
        <w:spacing w:after="0"/>
        <w:ind w:left="0"/>
        <w:jc w:val="both"/>
      </w:pPr>
      <w:r>
        <w:rPr>
          <w:rFonts w:ascii="Times New Roman"/>
          <w:b w:val="false"/>
          <w:i w:val="false"/>
          <w:color w:val="000000"/>
          <w:sz w:val="28"/>
        </w:rPr>
        <w:t xml:space="preserve">
      1) тамақ өнімдерінің сипаттамасына, олардың табиғатына, сәйкестігіне, қасиеттеріне, құрамына, мөлшеріне, жарамдылық/сақтау мерзіміне, шығарылуына, дайындау немесе өндіру тәсіліне; </w:t>
      </w:r>
    </w:p>
    <w:p>
      <w:pPr>
        <w:spacing w:after="0"/>
        <w:ind w:left="0"/>
        <w:jc w:val="both"/>
      </w:pPr>
      <w:r>
        <w:rPr>
          <w:rFonts w:ascii="Times New Roman"/>
          <w:b w:val="false"/>
          <w:i w:val="false"/>
          <w:color w:val="000000"/>
          <w:sz w:val="28"/>
        </w:rPr>
        <w:t xml:space="preserve">
      2) оған тән емес мақсаттарға немесе қасиеттерге; </w:t>
      </w:r>
    </w:p>
    <w:p>
      <w:pPr>
        <w:spacing w:after="0"/>
        <w:ind w:left="0"/>
        <w:jc w:val="both"/>
      </w:pPr>
      <w:r>
        <w:rPr>
          <w:rFonts w:ascii="Times New Roman"/>
          <w:b w:val="false"/>
          <w:i w:val="false"/>
          <w:color w:val="000000"/>
          <w:sz w:val="28"/>
        </w:rPr>
        <w:t xml:space="preserve">
      3) іс жүзінде бұл сипаттама осыған ұқсас өнімдердің барлығына тән болғанымен, ерекше сипаттамаларының болуына; </w:t>
      </w:r>
    </w:p>
    <w:p>
      <w:pPr>
        <w:spacing w:after="0"/>
        <w:ind w:left="0"/>
        <w:jc w:val="both"/>
      </w:pPr>
      <w:r>
        <w:rPr>
          <w:rFonts w:ascii="Times New Roman"/>
          <w:b w:val="false"/>
          <w:i w:val="false"/>
          <w:color w:val="000000"/>
          <w:sz w:val="28"/>
        </w:rPr>
        <w:t xml:space="preserve">
      4) өнімге тән емес емдік немесе алдын алу қасиеттерінің болуына қатысты жаңылыстырмауы тиіс. </w:t>
      </w:r>
    </w:p>
    <w:bookmarkStart w:name="z111" w:id="135"/>
    <w:p>
      <w:pPr>
        <w:spacing w:after="0"/>
        <w:ind w:left="0"/>
        <w:jc w:val="both"/>
      </w:pPr>
      <w:r>
        <w:rPr>
          <w:rFonts w:ascii="Times New Roman"/>
          <w:b w:val="false"/>
          <w:i w:val="false"/>
          <w:color w:val="000000"/>
          <w:sz w:val="28"/>
        </w:rPr>
        <w:t xml:space="preserve">
      98. Нанды, нан-тоқаш, ұннан жасалған аспаздық және кондитерлік өнімдерді таңбалау кезінде көрсетілетін міндетті ақпарат "Орауға, таңбалауға, заттегі жапсыруға және оларды дұрыс жасауға қойылатын талаптар" Техникалық </w:t>
      </w:r>
      <w:r>
        <w:rPr>
          <w:rFonts w:ascii="Times New Roman"/>
          <w:b w:val="false"/>
          <w:i w:val="false"/>
          <w:color w:val="000000"/>
          <w:sz w:val="28"/>
        </w:rPr>
        <w:t xml:space="preserve"> регламентімен </w:t>
      </w:r>
      <w:r>
        <w:rPr>
          <w:rFonts w:ascii="Times New Roman"/>
          <w:b w:val="false"/>
          <w:i w:val="false"/>
          <w:color w:val="000000"/>
          <w:sz w:val="28"/>
        </w:rPr>
        <w:t xml:space="preserve">белгіленеді. Заттегі жапсырудың түрі мен нысанын өндіруші/дайындаушы анықтайды. </w:t>
      </w:r>
    </w:p>
    <w:bookmarkEnd w:id="135"/>
    <w:bookmarkStart w:name="z112" w:id="136"/>
    <w:p>
      <w:pPr>
        <w:spacing w:after="0"/>
        <w:ind w:left="0"/>
        <w:jc w:val="both"/>
      </w:pPr>
      <w:r>
        <w:rPr>
          <w:rFonts w:ascii="Times New Roman"/>
          <w:b w:val="false"/>
          <w:i w:val="false"/>
          <w:color w:val="000000"/>
          <w:sz w:val="28"/>
        </w:rPr>
        <w:t xml:space="preserve">
      99. Дайын нан, нан-тоқаш, ұннан жасалған аспаздық және кондитерлік өнімдер ыдысқа салынып оралады. Ыдыс ретінде табақшалар және лоттар пайдаланылады. Өнімді ыдысқа салу алдында пергамент немесе пергамент асты төселеді, салған соң қақпағы жабылады; қақпағы жоқ табақшалар мен лоттар қақпағы бар металл контейнерлерге салынуы тиіс. </w:t>
      </w:r>
    </w:p>
    <w:bookmarkEnd w:id="136"/>
    <w:bookmarkStart w:name="z113" w:id="137"/>
    <w:p>
      <w:pPr>
        <w:spacing w:after="0"/>
        <w:ind w:left="0"/>
        <w:jc w:val="both"/>
      </w:pPr>
      <w:r>
        <w:rPr>
          <w:rFonts w:ascii="Times New Roman"/>
          <w:b w:val="false"/>
          <w:i w:val="false"/>
          <w:color w:val="000000"/>
          <w:sz w:val="28"/>
        </w:rPr>
        <w:t xml:space="preserve">
      100. Торттар бұрын пайдаланылмаған картон қораптарына немесе пергаменттен немесе пергамент асты сулық төселген басқа орамға салынуы және беті жабылуы тиіс. </w:t>
      </w:r>
    </w:p>
    <w:bookmarkEnd w:id="137"/>
    <w:p>
      <w:pPr>
        <w:spacing w:after="0"/>
        <w:ind w:left="0"/>
        <w:jc w:val="both"/>
      </w:pPr>
      <w:r>
        <w:rPr>
          <w:rFonts w:ascii="Times New Roman"/>
          <w:b w:val="false"/>
          <w:i w:val="false"/>
          <w:color w:val="000000"/>
          <w:sz w:val="28"/>
        </w:rPr>
        <w:t xml:space="preserve">
      Дайын өнімде жеке немесе топтық орамы болуға тиіс. </w:t>
      </w:r>
    </w:p>
    <w:bookmarkStart w:name="z114" w:id="138"/>
    <w:p>
      <w:pPr>
        <w:spacing w:after="0"/>
        <w:ind w:left="0"/>
        <w:jc w:val="both"/>
      </w:pPr>
      <w:r>
        <w:rPr>
          <w:rFonts w:ascii="Times New Roman"/>
          <w:b w:val="false"/>
          <w:i w:val="false"/>
          <w:color w:val="000000"/>
          <w:sz w:val="28"/>
        </w:rPr>
        <w:t xml:space="preserve">
      101. Орау үшін нан, нан-тоқаш, ұннан жасалған аспаздық және кондитерлік өнімдерге рұқсат етілген материалдар пайдаланылуы тиіс. </w:t>
      </w:r>
    </w:p>
    <w:bookmarkEnd w:id="138"/>
    <w:bookmarkStart w:name="z115" w:id="139"/>
    <w:p>
      <w:pPr>
        <w:spacing w:after="0"/>
        <w:ind w:left="0"/>
        <w:jc w:val="both"/>
      </w:pPr>
      <w:r>
        <w:rPr>
          <w:rFonts w:ascii="Times New Roman"/>
          <w:b w:val="false"/>
          <w:i w:val="false"/>
          <w:color w:val="000000"/>
          <w:sz w:val="28"/>
        </w:rPr>
        <w:t xml:space="preserve">
      102. Орам мықты, таза, құрғақ, басқа иістің қосылысы жоқ болуы тиіс. </w:t>
      </w:r>
    </w:p>
    <w:bookmarkEnd w:id="139"/>
    <w:bookmarkStart w:name="z116" w:id="140"/>
    <w:p>
      <w:pPr>
        <w:spacing w:after="0"/>
        <w:ind w:left="0"/>
        <w:jc w:val="both"/>
      </w:pPr>
      <w:r>
        <w:rPr>
          <w:rFonts w:ascii="Times New Roman"/>
          <w:b w:val="false"/>
          <w:i w:val="false"/>
          <w:color w:val="000000"/>
          <w:sz w:val="28"/>
        </w:rPr>
        <w:t xml:space="preserve">
      103. Өнімнің нақты түрін орау шарттарын, түрін және тәсілін өндіруші/дайындаушы анықтайды және қолдануға ұсыным жасайды. Басқа заңды тұлға өнімді өлшеп ораған жағдайда өндіруші/дайындаушының ұсынымын ескеруі тиіс. Егер белгіленген жарамдылық/сақтау мерзімінің ішінде оралған өнім қауіпсіздігінің қажетті деңгейі қамтамасыз етілсе, ораудың басқа да, оның ішінде өнімді сатуға арналған шарттарда көрсетілген түрлері мен тәсілдерін қолдануға жол беріледі. </w:t>
      </w:r>
    </w:p>
    <w:bookmarkEnd w:id="140"/>
    <w:bookmarkStart w:name="z117" w:id="141"/>
    <w:p>
      <w:pPr>
        <w:spacing w:after="0"/>
        <w:ind w:left="0"/>
        <w:jc w:val="both"/>
      </w:pPr>
      <w:r>
        <w:rPr>
          <w:rFonts w:ascii="Times New Roman"/>
          <w:b w:val="false"/>
          <w:i w:val="false"/>
          <w:color w:val="000000"/>
          <w:sz w:val="28"/>
        </w:rPr>
        <w:t xml:space="preserve">
      104. Нан, нан-тоқаш және кондитерлік өнімдерге арналған орау "Орауға, таңбалауға, заттегі жапсыруға және оларды дұрыс жасауға қойылатын талаптар" Техникалық регламенті талаптарына, өнім мен ораудың нақты түріне арналған нормативтік және техникалық құжаттамаға сәйкес болуы тиіс. </w:t>
      </w:r>
    </w:p>
    <w:bookmarkEnd w:id="141"/>
    <w:bookmarkStart w:name="z118" w:id="142"/>
    <w:p>
      <w:pPr>
        <w:spacing w:after="0"/>
        <w:ind w:left="0"/>
        <w:jc w:val="left"/>
      </w:pPr>
      <w:r>
        <w:rPr>
          <w:rFonts w:ascii="Times New Roman"/>
          <w:b/>
          <w:i w:val="false"/>
          <w:color w:val="000000"/>
        </w:rPr>
        <w:t xml:space="preserve"> 11. Сату кезіндегі нанның, нан-тоқаш және кондитерлік</w:t>
      </w:r>
      <w:r>
        <w:br/>
      </w:r>
      <w:r>
        <w:rPr>
          <w:rFonts w:ascii="Times New Roman"/>
          <w:b/>
          <w:i w:val="false"/>
          <w:color w:val="000000"/>
        </w:rPr>
        <w:t>өнімдердің қауіпсіздігіне қойылатын талаптар</w:t>
      </w:r>
    </w:p>
    <w:bookmarkEnd w:id="142"/>
    <w:bookmarkStart w:name="z119" w:id="143"/>
    <w:p>
      <w:pPr>
        <w:spacing w:after="0"/>
        <w:ind w:left="0"/>
        <w:jc w:val="both"/>
      </w:pPr>
      <w:r>
        <w:rPr>
          <w:rFonts w:ascii="Times New Roman"/>
          <w:b w:val="false"/>
          <w:i w:val="false"/>
          <w:color w:val="000000"/>
          <w:sz w:val="28"/>
        </w:rPr>
        <w:t xml:space="preserve">
      105. Егер нан, нан-тоқаш және кондитерлік өнімдер: </w:t>
      </w:r>
    </w:p>
    <w:bookmarkEnd w:id="143"/>
    <w:p>
      <w:pPr>
        <w:spacing w:after="0"/>
        <w:ind w:left="0"/>
        <w:jc w:val="both"/>
      </w:pPr>
      <w:r>
        <w:rPr>
          <w:rFonts w:ascii="Times New Roman"/>
          <w:b w:val="false"/>
          <w:i w:val="false"/>
          <w:color w:val="000000"/>
          <w:sz w:val="28"/>
        </w:rPr>
        <w:t xml:space="preserve">
      1) осы Техникалық регламенттің және олармен үйлестірілген стандарттардың талаптарына сәйкес келмесе; </w:t>
      </w:r>
    </w:p>
    <w:p>
      <w:pPr>
        <w:spacing w:after="0"/>
        <w:ind w:left="0"/>
        <w:jc w:val="both"/>
      </w:pPr>
      <w:r>
        <w:rPr>
          <w:rFonts w:ascii="Times New Roman"/>
          <w:b w:val="false"/>
          <w:i w:val="false"/>
          <w:color w:val="000000"/>
          <w:sz w:val="28"/>
        </w:rPr>
        <w:t xml:space="preserve">
      2) осы Техникалық регламентке сәйкестігі туралы ақпараттан тұратын құжаттары болмағанда немесе дайындаушы ұсынған ақпарат өнімнің қауіпсіздігіне қатысты тұтынушыны жаңылыстырған жағдайда; </w:t>
      </w:r>
    </w:p>
    <w:p>
      <w:pPr>
        <w:spacing w:after="0"/>
        <w:ind w:left="0"/>
        <w:jc w:val="both"/>
      </w:pPr>
      <w:r>
        <w:rPr>
          <w:rFonts w:ascii="Times New Roman"/>
          <w:b w:val="false"/>
          <w:i w:val="false"/>
          <w:color w:val="000000"/>
          <w:sz w:val="28"/>
        </w:rPr>
        <w:t xml:space="preserve">
      3) белгіленген жарамдылық/сақтау мерзімі болмағанда немесе жарамдылық/сақтау мерзімі өтіп кеткенде; </w:t>
      </w:r>
    </w:p>
    <w:p>
      <w:pPr>
        <w:spacing w:after="0"/>
        <w:ind w:left="0"/>
        <w:jc w:val="both"/>
      </w:pPr>
      <w:r>
        <w:rPr>
          <w:rFonts w:ascii="Times New Roman"/>
          <w:b w:val="false"/>
          <w:i w:val="false"/>
          <w:color w:val="000000"/>
          <w:sz w:val="28"/>
        </w:rPr>
        <w:t xml:space="preserve">
      4) техникалық регламентте көзделген мәліметтерден тұратын таңбасы (оралған өнімдерге арналған) болмағанда, олар сатылуға жатпайды. </w:t>
      </w:r>
    </w:p>
    <w:p>
      <w:pPr>
        <w:spacing w:after="0"/>
        <w:ind w:left="0"/>
        <w:jc w:val="both"/>
      </w:pPr>
      <w:r>
        <w:rPr>
          <w:rFonts w:ascii="Times New Roman"/>
          <w:b w:val="false"/>
          <w:i w:val="false"/>
          <w:color w:val="000000"/>
          <w:sz w:val="28"/>
        </w:rPr>
        <w:t xml:space="preserve">
      Мұндай нан, нан-тоқаш, ұннан жасалған аспаздық және кондитерлік өнімдер Техникалық регламенттің 12-бөлімінде белгіленген тәртіппен кәдеге жаратылады. </w:t>
      </w:r>
    </w:p>
    <w:bookmarkStart w:name="z120" w:id="144"/>
    <w:p>
      <w:pPr>
        <w:spacing w:after="0"/>
        <w:ind w:left="0"/>
        <w:jc w:val="both"/>
      </w:pPr>
      <w:r>
        <w:rPr>
          <w:rFonts w:ascii="Times New Roman"/>
          <w:b w:val="false"/>
          <w:i w:val="false"/>
          <w:color w:val="000000"/>
          <w:sz w:val="28"/>
        </w:rPr>
        <w:t xml:space="preserve">
      106. Нанды, нан-тоқаш, ұннан жасалған аспаздық және кондитерлік өнімдерді сату кезінде өндіруші/дайындаушы белгілеген сақтау шарттары сақталуға тиіс. Көрсетілген шарттар болмағанда өнімдерді сатуға жол берілмейді. </w:t>
      </w:r>
    </w:p>
    <w:bookmarkEnd w:id="144"/>
    <w:bookmarkStart w:name="z121" w:id="145"/>
    <w:p>
      <w:pPr>
        <w:spacing w:after="0"/>
        <w:ind w:left="0"/>
        <w:jc w:val="both"/>
      </w:pPr>
      <w:r>
        <w:rPr>
          <w:rFonts w:ascii="Times New Roman"/>
          <w:b w:val="false"/>
          <w:i w:val="false"/>
          <w:color w:val="000000"/>
          <w:sz w:val="28"/>
        </w:rPr>
        <w:t xml:space="preserve">
      107. Нан, нан-тоқаш, ұннан жасалған аспаздық және кондитерлік өнімдер тұтынушылық орамында және онсыз сатылады. </w:t>
      </w:r>
    </w:p>
    <w:bookmarkEnd w:id="145"/>
    <w:bookmarkStart w:name="z122" w:id="146"/>
    <w:p>
      <w:pPr>
        <w:spacing w:after="0"/>
        <w:ind w:left="0"/>
        <w:jc w:val="both"/>
      </w:pPr>
      <w:r>
        <w:rPr>
          <w:rFonts w:ascii="Times New Roman"/>
          <w:b w:val="false"/>
          <w:i w:val="false"/>
          <w:color w:val="000000"/>
          <w:sz w:val="28"/>
        </w:rPr>
        <w:t xml:space="preserve">
      108. Мыналарды: </w:t>
      </w:r>
    </w:p>
    <w:bookmarkEnd w:id="146"/>
    <w:p>
      <w:pPr>
        <w:spacing w:after="0"/>
        <w:ind w:left="0"/>
        <w:jc w:val="both"/>
      </w:pPr>
      <w:r>
        <w:rPr>
          <w:rFonts w:ascii="Times New Roman"/>
          <w:b w:val="false"/>
          <w:i w:val="false"/>
          <w:color w:val="000000"/>
          <w:sz w:val="28"/>
        </w:rPr>
        <w:t xml:space="preserve">
      1) тұтынушылық орамының тұтастығы бұзылған өнімдерді; </w:t>
      </w:r>
    </w:p>
    <w:p>
      <w:pPr>
        <w:spacing w:after="0"/>
        <w:ind w:left="0"/>
        <w:jc w:val="both"/>
      </w:pPr>
      <w:r>
        <w:rPr>
          <w:rFonts w:ascii="Times New Roman"/>
          <w:b w:val="false"/>
          <w:i w:val="false"/>
          <w:color w:val="000000"/>
          <w:sz w:val="28"/>
        </w:rPr>
        <w:t xml:space="preserve">
      2) тоңазытқыш жабдықтар болмаған кезде кремі бар кондитерлік өнімдерді сатуға жол берілмейді. </w:t>
      </w:r>
    </w:p>
    <w:bookmarkStart w:name="z123" w:id="147"/>
    <w:p>
      <w:pPr>
        <w:spacing w:after="0"/>
        <w:ind w:left="0"/>
        <w:jc w:val="both"/>
      </w:pPr>
      <w:r>
        <w:rPr>
          <w:rFonts w:ascii="Times New Roman"/>
          <w:b w:val="false"/>
          <w:i w:val="false"/>
          <w:color w:val="000000"/>
          <w:sz w:val="28"/>
        </w:rPr>
        <w:t xml:space="preserve">
      109. Орамы жоқ нанды, нан-тоқаш, ұннан жасалған аспаздық және кондитерлік өнімдерді сату кезінде өлшеп кесетін арнайы жабдық, сондай-ақ таңбаланған сауда мүкәммалы (тақтайшалар, қысқыштар, қалақшалар және басқалар) пайдаланылуы тиіс. Таразыда орайтын материалдарсыз тікелей оралмаған өнімдерді өлшеуге жол берілмейді. </w:t>
      </w:r>
    </w:p>
    <w:bookmarkEnd w:id="147"/>
    <w:bookmarkStart w:name="z124" w:id="148"/>
    <w:p>
      <w:pPr>
        <w:spacing w:after="0"/>
        <w:ind w:left="0"/>
        <w:jc w:val="both"/>
      </w:pPr>
      <w:r>
        <w:rPr>
          <w:rFonts w:ascii="Times New Roman"/>
          <w:b w:val="false"/>
          <w:i w:val="false"/>
          <w:color w:val="000000"/>
          <w:sz w:val="28"/>
        </w:rPr>
        <w:t xml:space="preserve">
      110. Нанды, нан-тоқаш, ұннан жасалған аспаздық және кондитерлік өнімдерді сатуға міндетті медициналық тексеруден өткен, оларда аурулардың белгілері болмаған адамдар жіберіледі. </w:t>
      </w:r>
    </w:p>
    <w:bookmarkEnd w:id="148"/>
    <w:p>
      <w:pPr>
        <w:spacing w:after="0"/>
        <w:ind w:left="0"/>
        <w:jc w:val="both"/>
      </w:pPr>
      <w:r>
        <w:rPr>
          <w:rFonts w:ascii="Times New Roman"/>
          <w:b w:val="false"/>
          <w:i w:val="false"/>
          <w:color w:val="000000"/>
          <w:sz w:val="28"/>
        </w:rPr>
        <w:t xml:space="preserve">
      Өнімді сатуды жүзеге асырушы адамда арнайы киім болуға тиіс. </w:t>
      </w:r>
    </w:p>
    <w:bookmarkStart w:name="z125" w:id="149"/>
    <w:p>
      <w:pPr>
        <w:spacing w:after="0"/>
        <w:ind w:left="0"/>
        <w:jc w:val="left"/>
      </w:pPr>
      <w:r>
        <w:rPr>
          <w:rFonts w:ascii="Times New Roman"/>
          <w:b/>
          <w:i w:val="false"/>
          <w:color w:val="000000"/>
        </w:rPr>
        <w:t xml:space="preserve"> 12. Нан, нан-тоқаш және кондитерлік өнімдерді кәдеге жарату және жою кезінде олардың қауіпсіздігіне қойылатын талаптар</w:t>
      </w:r>
    </w:p>
    <w:bookmarkEnd w:id="149"/>
    <w:bookmarkStart w:name="z126" w:id="150"/>
    <w:p>
      <w:pPr>
        <w:spacing w:after="0"/>
        <w:ind w:left="0"/>
        <w:jc w:val="both"/>
      </w:pPr>
      <w:r>
        <w:rPr>
          <w:rFonts w:ascii="Times New Roman"/>
          <w:b w:val="false"/>
          <w:i w:val="false"/>
          <w:color w:val="000000"/>
          <w:sz w:val="28"/>
        </w:rPr>
        <w:t xml:space="preserve">
      111. Нан, нан-тоқаш және кондитерлік өнімдер, сондай-ақ оларды өндіру үшін сапасыз және қауіпті деп танылған шикізат мынадай себептер бойынша жойылуға жатады: </w:t>
      </w:r>
    </w:p>
    <w:bookmarkEnd w:id="150"/>
    <w:p>
      <w:pPr>
        <w:spacing w:after="0"/>
        <w:ind w:left="0"/>
        <w:jc w:val="both"/>
      </w:pPr>
      <w:r>
        <w:rPr>
          <w:rFonts w:ascii="Times New Roman"/>
          <w:b w:val="false"/>
          <w:i w:val="false"/>
          <w:color w:val="000000"/>
          <w:sz w:val="28"/>
        </w:rPr>
        <w:t xml:space="preserve">
      1) өнімнің қауіпсіздігіне қойылатын талаптарды белгілейтін осы және басқа да өзара байланысты техникалық регламенттердің талаптарына сәйкес келмеуі; </w:t>
      </w:r>
    </w:p>
    <w:p>
      <w:pPr>
        <w:spacing w:after="0"/>
        <w:ind w:left="0"/>
        <w:jc w:val="both"/>
      </w:pPr>
      <w:r>
        <w:rPr>
          <w:rFonts w:ascii="Times New Roman"/>
          <w:b w:val="false"/>
          <w:i w:val="false"/>
          <w:color w:val="000000"/>
          <w:sz w:val="28"/>
        </w:rPr>
        <w:t xml:space="preserve">
      2) сапасыздықтың айқын белгісінің болуы; </w:t>
      </w:r>
    </w:p>
    <w:p>
      <w:pPr>
        <w:spacing w:after="0"/>
        <w:ind w:left="0"/>
        <w:jc w:val="both"/>
      </w:pPr>
      <w:r>
        <w:rPr>
          <w:rFonts w:ascii="Times New Roman"/>
          <w:b w:val="false"/>
          <w:i w:val="false"/>
          <w:color w:val="000000"/>
          <w:sz w:val="28"/>
        </w:rPr>
        <w:t xml:space="preserve">
      3) олардың шығарылуын, қауіпсіздігі мен сапасын растайтын құжаттарының болмауы; </w:t>
      </w:r>
    </w:p>
    <w:p>
      <w:pPr>
        <w:spacing w:after="0"/>
        <w:ind w:left="0"/>
        <w:jc w:val="both"/>
      </w:pPr>
      <w:r>
        <w:rPr>
          <w:rFonts w:ascii="Times New Roman"/>
          <w:b w:val="false"/>
          <w:i w:val="false"/>
          <w:color w:val="000000"/>
          <w:sz w:val="28"/>
        </w:rPr>
        <w:t xml:space="preserve">
      4) сақтау және (немесе) жарамдылық/сақтау мерзімінің белгіленбеуі немесе өтіп кетуі. </w:t>
      </w:r>
    </w:p>
    <w:bookmarkStart w:name="z127" w:id="151"/>
    <w:p>
      <w:pPr>
        <w:spacing w:after="0"/>
        <w:ind w:left="0"/>
        <w:jc w:val="both"/>
      </w:pPr>
      <w:r>
        <w:rPr>
          <w:rFonts w:ascii="Times New Roman"/>
          <w:b w:val="false"/>
          <w:i w:val="false"/>
          <w:color w:val="000000"/>
          <w:sz w:val="28"/>
        </w:rPr>
        <w:t xml:space="preserve">
      112. Нанды, нан-тоқаш, ұннан жасалған аспаздық және кондитерлік өнімдерді және оларды өндіру үшін сапасыз әрі қауіпті деп танылған шикізатты жоюды мыналар: </w:t>
      </w:r>
    </w:p>
    <w:bookmarkEnd w:id="151"/>
    <w:p>
      <w:pPr>
        <w:spacing w:after="0"/>
        <w:ind w:left="0"/>
        <w:jc w:val="both"/>
      </w:pPr>
      <w:r>
        <w:rPr>
          <w:rFonts w:ascii="Times New Roman"/>
          <w:b w:val="false"/>
          <w:i w:val="false"/>
          <w:color w:val="000000"/>
          <w:sz w:val="28"/>
        </w:rPr>
        <w:t xml:space="preserve">
      1) заңнамада белгіленген тәртіппен өндіруші/дайындаушы немесе сатушы; </w:t>
      </w:r>
    </w:p>
    <w:p>
      <w:pPr>
        <w:spacing w:after="0"/>
        <w:ind w:left="0"/>
        <w:jc w:val="both"/>
      </w:pPr>
      <w:r>
        <w:rPr>
          <w:rFonts w:ascii="Times New Roman"/>
          <w:b w:val="false"/>
          <w:i w:val="false"/>
          <w:color w:val="000000"/>
          <w:sz w:val="28"/>
        </w:rPr>
        <w:t xml:space="preserve">
      2) мемлекеттік қадағалау және бақылау органдарының ұйғарымы бойынша жүзеге асырады. </w:t>
      </w:r>
    </w:p>
    <w:bookmarkStart w:name="z128" w:id="152"/>
    <w:p>
      <w:pPr>
        <w:spacing w:after="0"/>
        <w:ind w:left="0"/>
        <w:jc w:val="both"/>
      </w:pPr>
      <w:r>
        <w:rPr>
          <w:rFonts w:ascii="Times New Roman"/>
          <w:b w:val="false"/>
          <w:i w:val="false"/>
          <w:color w:val="000000"/>
          <w:sz w:val="28"/>
        </w:rPr>
        <w:t xml:space="preserve">
      113. Мемлекеттік қадағалау және бақылау органдары ұйғарымдар берген кезде нан, нан-тоқаш және кондитерлік өнімдер айналымнан алынуға, шарттары өнімдерге рұқсат етілмеген қол жеткізу мүмкіндігін болдырмайтын уақытша сақтауға жіберілуге және </w:t>
      </w:r>
      <w:r>
        <w:rPr>
          <w:rFonts w:ascii="Times New Roman"/>
          <w:b w:val="false"/>
          <w:i w:val="false"/>
          <w:color w:val="000000"/>
          <w:sz w:val="28"/>
        </w:rPr>
        <w:t xml:space="preserve"> заңнамада </w:t>
      </w:r>
      <w:r>
        <w:rPr>
          <w:rFonts w:ascii="Times New Roman"/>
          <w:b w:val="false"/>
          <w:i w:val="false"/>
          <w:color w:val="000000"/>
          <w:sz w:val="28"/>
        </w:rPr>
        <w:t xml:space="preserve">белгіленген тәртіппен оларды өзге мақсатта пайдалану мүмкіндігін белгілеу немесе жою мақсатында санитарлық-эпидемиологиялық сараптамаға тартылуға тиіс. </w:t>
      </w:r>
    </w:p>
    <w:bookmarkEnd w:id="152"/>
    <w:p>
      <w:pPr>
        <w:spacing w:after="0"/>
        <w:ind w:left="0"/>
        <w:jc w:val="both"/>
      </w:pPr>
      <w:r>
        <w:rPr>
          <w:rFonts w:ascii="Times New Roman"/>
          <w:b w:val="false"/>
          <w:i w:val="false"/>
          <w:color w:val="000000"/>
          <w:sz w:val="28"/>
        </w:rPr>
        <w:t xml:space="preserve">
      Техникалық регламенттің талаптарына сәйкес келмейтін өнім жарамсыздығы дұрысталатын және дұрысталмайтын разрядына жатуы мүмкін, ол технологиялық нормаларға сәйкес (кептірілген нанды, гренкилерді және т.б. дайындау үшін өнеркәсіптік қайта өңдеуге) жіберіледі. </w:t>
      </w:r>
    </w:p>
    <w:bookmarkStart w:name="z129" w:id="153"/>
    <w:p>
      <w:pPr>
        <w:spacing w:after="0"/>
        <w:ind w:left="0"/>
        <w:jc w:val="both"/>
      </w:pPr>
      <w:r>
        <w:rPr>
          <w:rFonts w:ascii="Times New Roman"/>
          <w:b w:val="false"/>
          <w:i w:val="false"/>
          <w:color w:val="000000"/>
          <w:sz w:val="28"/>
        </w:rPr>
        <w:t xml:space="preserve">
      114. Егер санитарлық-эпидемиологиялық сараптама нәтижелері жағдайында зерттелген өнімнің адам өмірі мен денсаулығына және қоршаған ортаға қауіптілігін растаса, ұйым оларды </w:t>
      </w:r>
      <w:r>
        <w:rPr>
          <w:rFonts w:ascii="Times New Roman"/>
          <w:b w:val="false"/>
          <w:i w:val="false"/>
          <w:color w:val="000000"/>
          <w:sz w:val="28"/>
        </w:rPr>
        <w:t xml:space="preserve"> заңнамада </w:t>
      </w:r>
      <w:r>
        <w:rPr>
          <w:rFonts w:ascii="Times New Roman"/>
          <w:b w:val="false"/>
          <w:i w:val="false"/>
          <w:color w:val="000000"/>
          <w:sz w:val="28"/>
        </w:rPr>
        <w:t xml:space="preserve">белгіленген тәртіппен жояды. </w:t>
      </w:r>
    </w:p>
    <w:bookmarkEnd w:id="153"/>
    <w:bookmarkStart w:name="z130" w:id="154"/>
    <w:p>
      <w:pPr>
        <w:spacing w:after="0"/>
        <w:ind w:left="0"/>
        <w:jc w:val="left"/>
      </w:pPr>
      <w:r>
        <w:rPr>
          <w:rFonts w:ascii="Times New Roman"/>
          <w:b/>
          <w:i w:val="false"/>
          <w:color w:val="000000"/>
        </w:rPr>
        <w:t xml:space="preserve"> 13. Сәйкестік презумпциясы</w:t>
      </w:r>
    </w:p>
    <w:bookmarkEnd w:id="154"/>
    <w:bookmarkStart w:name="z131" w:id="155"/>
    <w:p>
      <w:pPr>
        <w:spacing w:after="0"/>
        <w:ind w:left="0"/>
        <w:jc w:val="both"/>
      </w:pPr>
      <w:r>
        <w:rPr>
          <w:rFonts w:ascii="Times New Roman"/>
          <w:b w:val="false"/>
          <w:i w:val="false"/>
          <w:color w:val="000000"/>
          <w:sz w:val="28"/>
        </w:rPr>
        <w:t xml:space="preserve">
      115. Үйлестірілген стандарттардың талаптарына сәйкес дайындалған нан, нан-тоқаш және кондитерлік өнімдер осы Техникалық регламенттің талаптарына сәйкес деп есептеледі. </w:t>
      </w:r>
    </w:p>
    <w:bookmarkEnd w:id="155"/>
    <w:bookmarkStart w:name="z132" w:id="156"/>
    <w:p>
      <w:pPr>
        <w:spacing w:after="0"/>
        <w:ind w:left="0"/>
        <w:jc w:val="both"/>
      </w:pPr>
      <w:r>
        <w:rPr>
          <w:rFonts w:ascii="Times New Roman"/>
          <w:b w:val="false"/>
          <w:i w:val="false"/>
          <w:color w:val="000000"/>
          <w:sz w:val="28"/>
        </w:rPr>
        <w:t xml:space="preserve">
      116. Нан, нан-тоқаш және кондитерлік өнімдер егер олардың талаптары көрсетілген үйлестірілген стандарттардың талаптарынан төмен болмаса, ал олар болмаған жағдайда, халықтың санитарлық-эпидемиологиялық салауаттылығы саласындағы уәкілетті органмен келісілген нормалардан төмен болмаса, өзге нормативтік құжаттар шартымен дайындалуы мүмкін. </w:t>
      </w:r>
    </w:p>
    <w:bookmarkEnd w:id="156"/>
    <w:bookmarkStart w:name="z133" w:id="157"/>
    <w:p>
      <w:pPr>
        <w:spacing w:after="0"/>
        <w:ind w:left="0"/>
        <w:jc w:val="left"/>
      </w:pPr>
      <w:r>
        <w:rPr>
          <w:rFonts w:ascii="Times New Roman"/>
          <w:b/>
          <w:i w:val="false"/>
          <w:color w:val="000000"/>
        </w:rPr>
        <w:t xml:space="preserve"> 14. Сәйкестікті растау</w:t>
      </w:r>
    </w:p>
    <w:bookmarkEnd w:id="157"/>
    <w:bookmarkStart w:name="z134" w:id="158"/>
    <w:p>
      <w:pPr>
        <w:spacing w:after="0"/>
        <w:ind w:left="0"/>
        <w:jc w:val="both"/>
      </w:pPr>
      <w:r>
        <w:rPr>
          <w:rFonts w:ascii="Times New Roman"/>
          <w:b w:val="false"/>
          <w:i w:val="false"/>
          <w:color w:val="000000"/>
          <w:sz w:val="28"/>
        </w:rPr>
        <w:t xml:space="preserve">
      117. Нанның, нан-тоқаш және кондитерлік өнімдердің сәйкестігін растау Қазақстан Республикасының техникалық реттеу саласындағы </w:t>
      </w:r>
      <w:r>
        <w:rPr>
          <w:rFonts w:ascii="Times New Roman"/>
          <w:b w:val="false"/>
          <w:i w:val="false"/>
          <w:color w:val="000000"/>
          <w:sz w:val="28"/>
        </w:rPr>
        <w:t xml:space="preserve"> заңнамасында </w:t>
      </w:r>
      <w:r>
        <w:rPr>
          <w:rFonts w:ascii="Times New Roman"/>
          <w:b w:val="false"/>
          <w:i w:val="false"/>
          <w:color w:val="000000"/>
          <w:sz w:val="28"/>
        </w:rPr>
        <w:t xml:space="preserve"> белгіленген </w:t>
      </w:r>
      <w:r>
        <w:rPr>
          <w:rFonts w:ascii="Times New Roman"/>
          <w:b w:val="false"/>
          <w:i w:val="false"/>
          <w:color w:val="000000"/>
          <w:sz w:val="28"/>
        </w:rPr>
        <w:t xml:space="preserve">тәртіппен осы Техникалық регламентке 3-қосымшаға сәйкес жүзеге асырылады. </w:t>
      </w:r>
    </w:p>
    <w:bookmarkEnd w:id="158"/>
    <w:bookmarkStart w:name="z135" w:id="159"/>
    <w:p>
      <w:pPr>
        <w:spacing w:after="0"/>
        <w:ind w:left="0"/>
        <w:jc w:val="left"/>
      </w:pPr>
      <w:r>
        <w:rPr>
          <w:rFonts w:ascii="Times New Roman"/>
          <w:b/>
          <w:i w:val="false"/>
          <w:color w:val="000000"/>
        </w:rPr>
        <w:t xml:space="preserve"> 15. Үйлестірілген стандарттар тізбесі</w:t>
      </w:r>
    </w:p>
    <w:bookmarkEnd w:id="159"/>
    <w:p>
      <w:pPr>
        <w:spacing w:after="0"/>
        <w:ind w:left="0"/>
        <w:jc w:val="both"/>
      </w:pPr>
      <w:r>
        <w:rPr>
          <w:rFonts w:ascii="Times New Roman"/>
          <w:b w:val="false"/>
          <w:i w:val="false"/>
          <w:color w:val="ff0000"/>
          <w:sz w:val="28"/>
        </w:rPr>
        <w:t xml:space="preserve">
      Ескерту. 15-бөлім алынып тасталды - ҚР Үкіметінің 2011.01.21 </w:t>
      </w:r>
      <w:r>
        <w:rPr>
          <w:rFonts w:ascii="Times New Roman"/>
          <w:b w:val="false"/>
          <w:i w:val="false"/>
          <w:color w:val="ff0000"/>
          <w:sz w:val="28"/>
        </w:rPr>
        <w:t xml:space="preserve"> № 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38" w:id="160"/>
    <w:p>
      <w:pPr>
        <w:spacing w:after="0"/>
        <w:ind w:left="0"/>
        <w:jc w:val="left"/>
      </w:pPr>
      <w:r>
        <w:rPr>
          <w:rFonts w:ascii="Times New Roman"/>
          <w:b/>
          <w:i w:val="false"/>
          <w:color w:val="000000"/>
        </w:rPr>
        <w:t xml:space="preserve"> 16. Техникалық регламентті қолданысқа енгізу</w:t>
      </w:r>
      <w:r>
        <w:br/>
      </w:r>
      <w:r>
        <w:rPr>
          <w:rFonts w:ascii="Times New Roman"/>
          <w:b/>
          <w:i w:val="false"/>
          <w:color w:val="000000"/>
        </w:rPr>
        <w:t>мерзімі және шарты</w:t>
      </w:r>
    </w:p>
    <w:bookmarkEnd w:id="160"/>
    <w:bookmarkStart w:name="z139" w:id="161"/>
    <w:p>
      <w:pPr>
        <w:spacing w:after="0"/>
        <w:ind w:left="0"/>
        <w:jc w:val="both"/>
      </w:pPr>
      <w:r>
        <w:rPr>
          <w:rFonts w:ascii="Times New Roman"/>
          <w:b w:val="false"/>
          <w:i w:val="false"/>
          <w:color w:val="000000"/>
          <w:sz w:val="28"/>
        </w:rPr>
        <w:t xml:space="preserve">
      120. Осы Техникалық регламент алғаш ресми жарияланған күнінен бастап алты ай өткен соң қолданысқа енгізіледі. </w:t>
      </w:r>
    </w:p>
    <w:bookmarkEnd w:id="161"/>
    <w:bookmarkStart w:name="z140" w:id="162"/>
    <w:p>
      <w:pPr>
        <w:spacing w:after="0"/>
        <w:ind w:left="0"/>
        <w:jc w:val="both"/>
      </w:pPr>
      <w:r>
        <w:rPr>
          <w:rFonts w:ascii="Times New Roman"/>
          <w:b w:val="false"/>
          <w:i w:val="false"/>
          <w:color w:val="000000"/>
          <w:sz w:val="28"/>
        </w:rPr>
        <w:t xml:space="preserve">
      121. Осы Техникалық регламент қолданысқа енгізілгенге дейін берілген сәйкестікті растау саласындағы құжаттар олардың қолданылу мерзімі аяқталғанға дейін жарамды деп есептелінеді. </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"Нанның және нан-тоқаш, </w:t>
            </w:r>
            <w:r>
              <w:br/>
            </w:r>
            <w:r>
              <w:rPr>
                <w:rFonts w:ascii="Times New Roman"/>
                <w:b w:val="false"/>
                <w:i w:val="false"/>
                <w:color w:val="000000"/>
                <w:sz w:val="20"/>
              </w:rPr>
              <w:t>кондитерлік</w:t>
            </w:r>
            <w:r>
              <w:br/>
            </w:r>
            <w:r>
              <w:rPr>
                <w:rFonts w:ascii="Times New Roman"/>
                <w:b w:val="false"/>
                <w:i w:val="false"/>
                <w:color w:val="000000"/>
                <w:sz w:val="20"/>
              </w:rPr>
              <w:t>өнімдердің қауіпсіздігіне</w:t>
            </w:r>
            <w:r>
              <w:br/>
            </w:r>
            <w:r>
              <w:rPr>
                <w:rFonts w:ascii="Times New Roman"/>
                <w:b w:val="false"/>
                <w:i w:val="false"/>
                <w:color w:val="000000"/>
                <w:sz w:val="20"/>
              </w:rPr>
              <w:t xml:space="preserve">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"Нанның және нан-тоқаш, кондитерлік өнімдердің</w:t>
      </w:r>
      <w:r>
        <w:br/>
      </w:r>
      <w:r>
        <w:rPr>
          <w:rFonts w:ascii="Times New Roman"/>
          <w:b/>
          <w:i w:val="false"/>
          <w:color w:val="000000"/>
        </w:rPr>
        <w:t>қауіпсіздігіне қойылатын талаптар" техникалық</w:t>
      </w:r>
      <w:r>
        <w:br/>
      </w:r>
      <w:r>
        <w:rPr>
          <w:rFonts w:ascii="Times New Roman"/>
          <w:b/>
          <w:i w:val="false"/>
          <w:color w:val="000000"/>
        </w:rPr>
        <w:t>регламентінің талаптары қолданылатын нан және</w:t>
      </w:r>
      <w:r>
        <w:br/>
      </w:r>
      <w:r>
        <w:rPr>
          <w:rFonts w:ascii="Times New Roman"/>
          <w:b/>
          <w:i w:val="false"/>
          <w:color w:val="000000"/>
        </w:rPr>
        <w:t>нан-тоқаш, кондитерлік өнімдердің</w:t>
      </w:r>
      <w:r>
        <w:br/>
      </w:r>
      <w:r>
        <w:rPr>
          <w:rFonts w:ascii="Times New Roman"/>
          <w:b/>
          <w:i w:val="false"/>
          <w:color w:val="000000"/>
        </w:rPr>
        <w:t>тізбесі</w:t>
      </w:r>
    </w:p>
    <w:p>
      <w:pPr>
        <w:spacing w:after="0"/>
        <w:ind w:left="0"/>
        <w:jc w:val="both"/>
      </w:pPr>
      <w:r>
        <w:rPr>
          <w:rFonts w:ascii="Times New Roman"/>
          <w:b w:val="false"/>
          <w:i w:val="false"/>
          <w:color w:val="ff0000"/>
          <w:sz w:val="28"/>
        </w:rPr>
        <w:t xml:space="preserve">
      Ескерту. 1-қосымша жаңа редакцияда - ҚР Үкіметінің 2011.01.21 </w:t>
      </w:r>
      <w:r>
        <w:rPr>
          <w:rFonts w:ascii="Times New Roman"/>
          <w:b w:val="false"/>
          <w:i w:val="false"/>
          <w:color w:val="ff0000"/>
          <w:sz w:val="28"/>
        </w:rPr>
        <w:t xml:space="preserve"> №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8764"/>
      </w:tblGrid>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1901 20 000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тауар позициясындағы нан-тоқаш және ұннан жасалған кондитерлік өнімдерді дайындауға арналған аралас қоспалар мен қамыр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 дәндерін немесе дақылдар өнімдерін желпу немесе қуыру жолымен алынған дайын тамақ өнімдері (мысалы жүгерінің үлпегі); дән түрінде немесе үлпек түрінде немесе өзге тәсілмен өңделген дәндер (майда немесе ірі тартылған ұнды қоспағанда), алдын ала жылумен өңделген немесе өзге де тәсілмен дайындалған, басқа жерде аталмаған дақылдар (жүгері астығынан басқа):</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дақылдар дәндерін немесе дақылдар өнімдерін желпу немесе қуыру жолымен алынған дайын тамақ өнімдері</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1904 10 900 0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қуырылмаған дақылдар үлпегінен дайын тамақ өнімдері немесе қуырылмаған және қуырылған дақылдар үлпегінің немесе дақылдарды желпу жолымен алынған қоспасынан:</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1904 20 100 0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дақылдар дәндерінің қуырылмаған үлпектері негізіндегі мюсли (Musli) тұрпатты өнімдер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ұннан жасалған кондитерлік өнімдер, пирожныйлар, печенье және құрамына какао қосылған немесе қосылмаған басқа да нан-тоқаш және ұннан жасалған кондитерлік өнімдер; вафельді пластиналар, фармацевтикалық мақсатта пайдалануға жарамды бос капсулалар, жапсыруға қажетті вафельді қабықтар, күріш қағазы және ұқсас өнімдер: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1905 10 000 0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қытырлақ нан</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зімбір печеньесі және оған ұқсас өнімдер: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1905 20 100 0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құрамындағы сахарозаның массасы кемінде 30 % болатын (сахароза ретінде көрінетін инвертті қантты қосқанда)</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1905 20 300 0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сахарозаның массасы 30 % немесе одан артық, бірақ 50 % артық емес болатын (сахароза ретінде көрінетін инвертті қантты қосқанда)</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1905 20 900 0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құрамындағы сахарозаның массасы 50 % немесе одан артық болатын (сахароза ретінде көрінетін инвертті қантты қосқанда)</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кептірілген нан, кесіліп қуырылған нандар және оған ұқсас қуырылған өнімдер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 нан</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1905 90 100 0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маца</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1905 90 200 0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вафельді пластиналар, фармацевтикалық мақсатта пайдалануға жарамды бос капсулалар, жапсыруға арналған вафельді қабықтар, күріш қағазы және оған ұқсас өнімдер: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1905 90 300 0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бал, жұмыртқа, ірімшік немесе жеміс-жидек (жемістер) түріндегі қоспалары жоқ және құрамында құрғақ күйіндегі қанттың массасы 5 % артпайтын және майдың массасы 5 % артпайтын нан-тоқаш өнімдері</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1905 90 450 0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құрғақ печенье</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1905 90 550 0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ащы немесе тұзды сығындалған немесе созылған өнімдер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1905 90 600 0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 тәттілендіргіш қоспалары бар</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1905 90 900 0</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"Нанның және нан-тоқаш, </w:t>
            </w:r>
            <w:r>
              <w:br/>
            </w:r>
            <w:r>
              <w:rPr>
                <w:rFonts w:ascii="Times New Roman"/>
                <w:b w:val="false"/>
                <w:i w:val="false"/>
                <w:color w:val="000000"/>
                <w:sz w:val="20"/>
              </w:rPr>
              <w:t>кондитерлік өнімдердің</w:t>
            </w:r>
            <w:r>
              <w:br/>
            </w:r>
            <w:r>
              <w:rPr>
                <w:rFonts w:ascii="Times New Roman"/>
                <w:b w:val="false"/>
                <w:i w:val="false"/>
                <w:color w:val="000000"/>
                <w:sz w:val="20"/>
              </w:rPr>
              <w:t>қауіпсіздігіне</w:t>
            </w:r>
            <w:r>
              <w:br/>
            </w:r>
            <w:r>
              <w:rPr>
                <w:rFonts w:ascii="Times New Roman"/>
                <w:b w:val="false"/>
                <w:i w:val="false"/>
                <w:color w:val="000000"/>
                <w:sz w:val="20"/>
              </w:rPr>
              <w:t xml:space="preserve">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Дайын нан және нан-тоқаш, кондитерлік</w:t>
      </w:r>
      <w:r>
        <w:br/>
      </w:r>
      <w:r>
        <w:rPr>
          <w:rFonts w:ascii="Times New Roman"/>
          <w:b/>
          <w:i w:val="false"/>
          <w:color w:val="000000"/>
        </w:rPr>
        <w:t>өнімдерді сақтау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3"/>
        <w:gridCol w:w="13"/>
        <w:gridCol w:w="4519"/>
        <w:gridCol w:w="33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атауы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w:t>
            </w:r>
            <w:r>
              <w:br/>
            </w:r>
            <w:r>
              <w:rPr>
                <w:rFonts w:ascii="Times New Roman"/>
                <w:b w:val="false"/>
                <w:i w:val="false"/>
                <w:color w:val="000000"/>
                <w:sz w:val="20"/>
              </w:rPr>
              <w:t xml:space="preserve">
(сату) </w:t>
            </w:r>
            <w:r>
              <w:br/>
            </w:r>
            <w:r>
              <w:rPr>
                <w:rFonts w:ascii="Times New Roman"/>
                <w:b w:val="false"/>
                <w:i w:val="false"/>
                <w:color w:val="000000"/>
                <w:sz w:val="20"/>
              </w:rPr>
              <w:t xml:space="preserve">
мерзімі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w:t>
            </w:r>
            <w:r>
              <w:br/>
            </w:r>
            <w:r>
              <w:rPr>
                <w:rFonts w:ascii="Times New Roman"/>
                <w:b w:val="false"/>
                <w:i w:val="false"/>
                <w:color w:val="000000"/>
                <w:sz w:val="20"/>
              </w:rPr>
              <w:t xml:space="preserve">
температу- </w:t>
            </w:r>
            <w:r>
              <w:br/>
            </w:r>
            <w:r>
              <w:rPr>
                <w:rFonts w:ascii="Times New Roman"/>
                <w:b w:val="false"/>
                <w:i w:val="false"/>
                <w:color w:val="000000"/>
                <w:sz w:val="20"/>
              </w:rPr>
              <w:t xml:space="preserve">
расы,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бұзылатын өнімдер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еленген қара бидай ұнынан </w:t>
            </w:r>
            <w:r>
              <w:br/>
            </w:r>
            <w:r>
              <w:rPr>
                <w:rFonts w:ascii="Times New Roman"/>
                <w:b w:val="false"/>
                <w:i w:val="false"/>
                <w:color w:val="000000"/>
                <w:sz w:val="20"/>
              </w:rPr>
              <w:t xml:space="preserve">
және оның бидай ұнымен </w:t>
            </w:r>
            <w:r>
              <w:br/>
            </w:r>
            <w:r>
              <w:rPr>
                <w:rFonts w:ascii="Times New Roman"/>
                <w:b w:val="false"/>
                <w:i w:val="false"/>
                <w:color w:val="000000"/>
                <w:sz w:val="20"/>
              </w:rPr>
              <w:t xml:space="preserve">
аралас қоспасынан жасалған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аршылған немесе қара </w:t>
            </w:r>
            <w:r>
              <w:br/>
            </w:r>
            <w:r>
              <w:rPr>
                <w:rFonts w:ascii="Times New Roman"/>
                <w:b w:val="false"/>
                <w:i w:val="false"/>
                <w:color w:val="000000"/>
                <w:sz w:val="20"/>
              </w:rPr>
              <w:t xml:space="preserve">
бидайдан және оның бидай </w:t>
            </w:r>
            <w:r>
              <w:br/>
            </w:r>
            <w:r>
              <w:rPr>
                <w:rFonts w:ascii="Times New Roman"/>
                <w:b w:val="false"/>
                <w:i w:val="false"/>
                <w:color w:val="000000"/>
                <w:sz w:val="20"/>
              </w:rPr>
              <w:t xml:space="preserve">
ұнымен қоспасынан жасалған </w:t>
            </w:r>
            <w:r>
              <w:br/>
            </w:r>
            <w:r>
              <w:rPr>
                <w:rFonts w:ascii="Times New Roman"/>
                <w:b w:val="false"/>
                <w:i w:val="false"/>
                <w:color w:val="000000"/>
                <w:sz w:val="20"/>
              </w:rPr>
              <w:t xml:space="preserve">
ұннан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0,3 кг қара бидай </w:t>
            </w:r>
            <w:r>
              <w:br/>
            </w:r>
            <w:r>
              <w:rPr>
                <w:rFonts w:ascii="Times New Roman"/>
                <w:b w:val="false"/>
                <w:i w:val="false"/>
                <w:color w:val="000000"/>
                <w:sz w:val="20"/>
              </w:rPr>
              <w:t xml:space="preserve">
ұнынан жасалған диеталық </w:t>
            </w:r>
            <w:r>
              <w:br/>
            </w:r>
            <w:r>
              <w:rPr>
                <w:rFonts w:ascii="Times New Roman"/>
                <w:b w:val="false"/>
                <w:i w:val="false"/>
                <w:color w:val="000000"/>
                <w:sz w:val="20"/>
              </w:rPr>
              <w:t xml:space="preserve">
(диабеттік)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ұнынан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дорожный наны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карель наны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любительский наны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дарницкий наны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астаналық наны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ресейлік наны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деликатес наны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ленинградский наны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қосылған нан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гражданский наны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полесский наны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белорусский наны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ұнынан жасалған </w:t>
            </w:r>
            <w:r>
              <w:br/>
            </w:r>
            <w:r>
              <w:rPr>
                <w:rFonts w:ascii="Times New Roman"/>
                <w:b w:val="false"/>
                <w:i w:val="false"/>
                <w:color w:val="000000"/>
                <w:sz w:val="20"/>
              </w:rPr>
              <w:t xml:space="preserve">
ұлттық нан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оралған май қойылған нан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Шелпек: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Тоқаш өнімдер: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0,2 кг дейін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0,2 кг және одан астам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қосылған тоқаштар: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0,2 кг дейін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0,2 кг және одан астам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бірнеше дана </w:t>
            </w:r>
            <w:r>
              <w:br/>
            </w:r>
            <w:r>
              <w:rPr>
                <w:rFonts w:ascii="Times New Roman"/>
                <w:b w:val="false"/>
                <w:i w:val="false"/>
                <w:color w:val="000000"/>
                <w:sz w:val="20"/>
              </w:rPr>
              <w:t xml:space="preserve">
берілетін: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0,2 кг дейін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0,2 кг және одан астам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оралған шағын бірнеше дана берілетін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0,2 кг дейін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0,2 кг және одан астам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Диеталық: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0,2 кг дейін бидай ұнынан жасалған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0,4 кг және одан астам бидай ұнынан жасалған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0,3 кг қара бидай </w:t>
            </w:r>
            <w:r>
              <w:br/>
            </w:r>
            <w:r>
              <w:rPr>
                <w:rFonts w:ascii="Times New Roman"/>
                <w:b w:val="false"/>
                <w:i w:val="false"/>
                <w:color w:val="000000"/>
                <w:sz w:val="20"/>
              </w:rPr>
              <w:t xml:space="preserve">
ұнынан жасалған (диабеттік)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0,5 кг және одан астам қара бидай ұнынан жасалған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диеталық сорбитті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диеталық "Қазақстандық" бидай ұнынан жасалған: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0,2 кг дейін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0,2 кг-дан 0,5 кг -ға дейін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Қаттама нан-тоқаш өнімдер: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Калориялығы астам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Любительские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Шайға арналған шағын батон нан: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0,15 кг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0,3 кг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Кепкен дөңгелек тоқаштар: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бубликтер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астам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баранкалар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сағ.) *** 25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астам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полиэтиленді пленкадан жасалған пакетке салынған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бидай ұнынан жасалған: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бубликтер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сағ. </w:t>
            </w:r>
            <w:r>
              <w:br/>
            </w:r>
            <w:r>
              <w:rPr>
                <w:rFonts w:ascii="Times New Roman"/>
                <w:b w:val="false"/>
                <w:i w:val="false"/>
                <w:color w:val="000000"/>
                <w:sz w:val="20"/>
              </w:rPr>
              <w:t xml:space="preserve">
72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астам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баранкалар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астам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Полиэтиленді немесе </w:t>
            </w:r>
            <w:r>
              <w:br/>
            </w:r>
            <w:r>
              <w:rPr>
                <w:rFonts w:ascii="Times New Roman"/>
                <w:b w:val="false"/>
                <w:i w:val="false"/>
                <w:color w:val="000000"/>
                <w:sz w:val="20"/>
              </w:rPr>
              <w:t xml:space="preserve">
целлофанды пакеттерге </w:t>
            </w:r>
            <w:r>
              <w:br/>
            </w:r>
            <w:r>
              <w:rPr>
                <w:rFonts w:ascii="Times New Roman"/>
                <w:b w:val="false"/>
                <w:i w:val="false"/>
                <w:color w:val="000000"/>
                <w:sz w:val="20"/>
              </w:rPr>
              <w:t xml:space="preserve">
салынған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Таяқша тәрізді нан: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астам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Полиэтиленді пленкадан </w:t>
            </w:r>
            <w:r>
              <w:br/>
            </w:r>
            <w:r>
              <w:rPr>
                <w:rFonts w:ascii="Times New Roman"/>
                <w:b w:val="false"/>
                <w:i w:val="false"/>
                <w:color w:val="000000"/>
                <w:sz w:val="20"/>
              </w:rPr>
              <w:t xml:space="preserve">
жасалған пакетке салынған </w:t>
            </w:r>
            <w:r>
              <w:br/>
            </w:r>
            <w:r>
              <w:rPr>
                <w:rFonts w:ascii="Times New Roman"/>
                <w:b w:val="false"/>
                <w:i w:val="false"/>
                <w:color w:val="000000"/>
                <w:sz w:val="20"/>
              </w:rPr>
              <w:t xml:space="preserve">
таяқша тәрізді нан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Торттар мен бәліштер: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қайнатпа кремі бар, </w:t>
            </w:r>
            <w:r>
              <w:br/>
            </w:r>
            <w:r>
              <w:rPr>
                <w:rFonts w:ascii="Times New Roman"/>
                <w:b w:val="false"/>
                <w:i w:val="false"/>
                <w:color w:val="000000"/>
                <w:sz w:val="20"/>
              </w:rPr>
              <w:t xml:space="preserve">
көпіршіктелген кілегейден </w:t>
            </w:r>
            <w:r>
              <w:br/>
            </w:r>
            <w:r>
              <w:rPr>
                <w:rFonts w:ascii="Times New Roman"/>
                <w:b w:val="false"/>
                <w:i w:val="false"/>
                <w:color w:val="000000"/>
                <w:sz w:val="20"/>
              </w:rPr>
              <w:t xml:space="preserve">
жасалған кремі бар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0-ден + 2-ге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кремі бар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+ 2-ден </w:t>
            </w:r>
            <w:r>
              <w:br/>
            </w:r>
            <w:r>
              <w:rPr>
                <w:rFonts w:ascii="Times New Roman"/>
                <w:b w:val="false"/>
                <w:i w:val="false"/>
                <w:color w:val="000000"/>
                <w:sz w:val="20"/>
              </w:rPr>
              <w:t xml:space="preserve">
+ 6-ға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сарымай қосылған кремі бар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+ 2-ден </w:t>
            </w:r>
            <w:r>
              <w:br/>
            </w:r>
            <w:r>
              <w:rPr>
                <w:rFonts w:ascii="Times New Roman"/>
                <w:b w:val="false"/>
                <w:i w:val="false"/>
                <w:color w:val="000000"/>
                <w:sz w:val="20"/>
              </w:rPr>
              <w:t xml:space="preserve">
+ 6-ға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креммен әрленбеген, </w:t>
            </w:r>
            <w:r>
              <w:br/>
            </w:r>
            <w:r>
              <w:rPr>
                <w:rFonts w:ascii="Times New Roman"/>
                <w:b w:val="false"/>
                <w:i w:val="false"/>
                <w:color w:val="000000"/>
                <w:sz w:val="20"/>
              </w:rPr>
              <w:t xml:space="preserve">
белокты-көпіршіктелген </w:t>
            </w:r>
            <w:r>
              <w:br/>
            </w:r>
            <w:r>
              <w:rPr>
                <w:rFonts w:ascii="Times New Roman"/>
                <w:b w:val="false"/>
                <w:i w:val="false"/>
                <w:color w:val="000000"/>
                <w:sz w:val="20"/>
              </w:rPr>
              <w:t xml:space="preserve">
немесе жеміспен әрленген </w:t>
            </w:r>
            <w:r>
              <w:br/>
            </w:r>
            <w:r>
              <w:rPr>
                <w:rFonts w:ascii="Times New Roman"/>
                <w:b w:val="false"/>
                <w:i w:val="false"/>
                <w:color w:val="000000"/>
                <w:sz w:val="20"/>
              </w:rPr>
              <w:t xml:space="preserve">
кремі бар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72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+ 2-ден </w:t>
            </w:r>
            <w:r>
              <w:br/>
            </w:r>
            <w:r>
              <w:rPr>
                <w:rFonts w:ascii="Times New Roman"/>
                <w:b w:val="false"/>
                <w:i w:val="false"/>
                <w:color w:val="000000"/>
                <w:sz w:val="20"/>
              </w:rPr>
              <w:t xml:space="preserve">
+ 6-ға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джемі бар үгілме </w:t>
            </w:r>
            <w:r>
              <w:br/>
            </w:r>
            <w:r>
              <w:rPr>
                <w:rFonts w:ascii="Times New Roman"/>
                <w:b w:val="false"/>
                <w:i w:val="false"/>
                <w:color w:val="000000"/>
                <w:sz w:val="20"/>
              </w:rPr>
              <w:t xml:space="preserve">
тоқаш және автоматтарда </w:t>
            </w:r>
            <w:r>
              <w:br/>
            </w:r>
            <w:r>
              <w:rPr>
                <w:rFonts w:ascii="Times New Roman"/>
                <w:b w:val="false"/>
                <w:i w:val="false"/>
                <w:color w:val="000000"/>
                <w:sz w:val="20"/>
              </w:rPr>
              <w:t xml:space="preserve">
дайындалатын үгілме </w:t>
            </w:r>
            <w:r>
              <w:br/>
            </w:r>
            <w:r>
              <w:rPr>
                <w:rFonts w:ascii="Times New Roman"/>
                <w:b w:val="false"/>
                <w:i w:val="false"/>
                <w:color w:val="000000"/>
                <w:sz w:val="20"/>
              </w:rPr>
              <w:t xml:space="preserve">
тоқаштар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7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+ 2-ден </w:t>
            </w:r>
            <w:r>
              <w:br/>
            </w:r>
            <w:r>
              <w:rPr>
                <w:rFonts w:ascii="Times New Roman"/>
                <w:b w:val="false"/>
                <w:i w:val="false"/>
                <w:color w:val="000000"/>
                <w:sz w:val="20"/>
              </w:rPr>
              <w:t xml:space="preserve">
+ 6-ға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кешенді-механикалық </w:t>
            </w:r>
            <w:r>
              <w:br/>
            </w:r>
            <w:r>
              <w:rPr>
                <w:rFonts w:ascii="Times New Roman"/>
                <w:b w:val="false"/>
                <w:i w:val="false"/>
                <w:color w:val="000000"/>
                <w:sz w:val="20"/>
              </w:rPr>
              <w:t xml:space="preserve">
желілерде дайындалатындар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+ 2-ден </w:t>
            </w:r>
            <w:r>
              <w:br/>
            </w:r>
            <w:r>
              <w:rPr>
                <w:rFonts w:ascii="Times New Roman"/>
                <w:b w:val="false"/>
                <w:i w:val="false"/>
                <w:color w:val="000000"/>
                <w:sz w:val="20"/>
              </w:rPr>
              <w:t xml:space="preserve">
+ 6-ға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зефирлі, шоколадты-вафельді, </w:t>
            </w:r>
            <w:r>
              <w:br/>
            </w:r>
            <w:r>
              <w:rPr>
                <w:rFonts w:ascii="Times New Roman"/>
                <w:b w:val="false"/>
                <w:i w:val="false"/>
                <w:color w:val="000000"/>
                <w:sz w:val="20"/>
              </w:rPr>
              <w:t xml:space="preserve">
вафельді пралинді және </w:t>
            </w:r>
            <w:r>
              <w:br/>
            </w:r>
            <w:r>
              <w:rPr>
                <w:rFonts w:ascii="Times New Roman"/>
                <w:b w:val="false"/>
                <w:i w:val="false"/>
                <w:color w:val="000000"/>
                <w:sz w:val="20"/>
              </w:rPr>
              <w:t xml:space="preserve">
тоңмайлы жартылай дайын </w:t>
            </w:r>
            <w:r>
              <w:br/>
            </w:r>
            <w:r>
              <w:rPr>
                <w:rFonts w:ascii="Times New Roman"/>
                <w:b w:val="false"/>
                <w:i w:val="false"/>
                <w:color w:val="000000"/>
                <w:sz w:val="20"/>
              </w:rPr>
              <w:t xml:space="preserve">
өнімдер қосылған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+ 2-ден </w:t>
            </w:r>
            <w:r>
              <w:br/>
            </w:r>
            <w:r>
              <w:rPr>
                <w:rFonts w:ascii="Times New Roman"/>
                <w:b w:val="false"/>
                <w:i w:val="false"/>
                <w:color w:val="000000"/>
                <w:sz w:val="20"/>
              </w:rPr>
              <w:t xml:space="preserve">
+ 6-ға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Бисквитті рулеттер: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сарымай қосылған кремі бар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+ 2-ден </w:t>
            </w:r>
            <w:r>
              <w:br/>
            </w:r>
            <w:r>
              <w:rPr>
                <w:rFonts w:ascii="Times New Roman"/>
                <w:b w:val="false"/>
                <w:i w:val="false"/>
                <w:color w:val="000000"/>
                <w:sz w:val="20"/>
              </w:rPr>
              <w:t xml:space="preserve">
+ 6-ға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ірімшік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+ 2-ден </w:t>
            </w:r>
            <w:r>
              <w:br/>
            </w:r>
            <w:r>
              <w:rPr>
                <w:rFonts w:ascii="Times New Roman"/>
                <w:b w:val="false"/>
                <w:i w:val="false"/>
                <w:color w:val="000000"/>
                <w:sz w:val="20"/>
              </w:rPr>
              <w:t xml:space="preserve">
+ 6-ға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қоспасы бар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тәул </w:t>
            </w:r>
            <w:r>
              <w:br/>
            </w:r>
            <w:r>
              <w:rPr>
                <w:rFonts w:ascii="Times New Roman"/>
                <w:b w:val="false"/>
                <w:i w:val="false"/>
                <w:color w:val="000000"/>
                <w:sz w:val="20"/>
              </w:rPr>
              <w:t xml:space="preserve">
(7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+ 6-дан </w:t>
            </w:r>
            <w:r>
              <w:br/>
            </w:r>
            <w:r>
              <w:rPr>
                <w:rFonts w:ascii="Times New Roman"/>
                <w:b w:val="false"/>
                <w:i w:val="false"/>
                <w:color w:val="000000"/>
                <w:sz w:val="20"/>
              </w:rPr>
              <w:t xml:space="preserve">
+ 18-ге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Вафли: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тәул. 3 айға </w:t>
            </w:r>
            <w:r>
              <w:br/>
            </w:r>
            <w:r>
              <w:rPr>
                <w:rFonts w:ascii="Times New Roman"/>
                <w:b w:val="false"/>
                <w:i w:val="false"/>
                <w:color w:val="000000"/>
                <w:sz w:val="20"/>
              </w:rPr>
              <w:t xml:space="preserve">
дейін (қоспа </w:t>
            </w:r>
            <w:r>
              <w:br/>
            </w:r>
            <w:r>
              <w:rPr>
                <w:rFonts w:ascii="Times New Roman"/>
                <w:b w:val="false"/>
                <w:i w:val="false"/>
                <w:color w:val="000000"/>
                <w:sz w:val="20"/>
              </w:rPr>
              <w:t xml:space="preserve">
түріне байла- </w:t>
            </w:r>
            <w:r>
              <w:br/>
            </w:r>
            <w:r>
              <w:rPr>
                <w:rFonts w:ascii="Times New Roman"/>
                <w:b w:val="false"/>
                <w:i w:val="false"/>
                <w:color w:val="000000"/>
                <w:sz w:val="20"/>
              </w:rPr>
              <w:t xml:space="preserve">
нысты)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+ 15-тен </w:t>
            </w:r>
            <w:r>
              <w:br/>
            </w:r>
            <w:r>
              <w:rPr>
                <w:rFonts w:ascii="Times New Roman"/>
                <w:b w:val="false"/>
                <w:i w:val="false"/>
                <w:color w:val="000000"/>
                <w:sz w:val="20"/>
              </w:rPr>
              <w:t xml:space="preserve">
+ 21-ге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Галеттер: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диеталық, құрамына тоңмай көп қосылған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апта </w:t>
            </w:r>
            <w:r>
              <w:br/>
            </w:r>
            <w:r>
              <w:rPr>
                <w:rFonts w:ascii="Times New Roman"/>
                <w:b w:val="false"/>
                <w:i w:val="false"/>
                <w:color w:val="000000"/>
                <w:sz w:val="20"/>
              </w:rPr>
              <w:t xml:space="preserve">
(1,5 ай) **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+ 15-тен </w:t>
            </w:r>
            <w:r>
              <w:br/>
            </w:r>
            <w:r>
              <w:rPr>
                <w:rFonts w:ascii="Times New Roman"/>
                <w:b w:val="false"/>
                <w:i w:val="false"/>
                <w:color w:val="000000"/>
                <w:sz w:val="20"/>
              </w:rPr>
              <w:t xml:space="preserve">
+ 21-ге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диеталық, құрамына тоңмай </w:t>
            </w:r>
            <w:r>
              <w:br/>
            </w:r>
            <w:r>
              <w:rPr>
                <w:rFonts w:ascii="Times New Roman"/>
                <w:b w:val="false"/>
                <w:i w:val="false"/>
                <w:color w:val="000000"/>
                <w:sz w:val="20"/>
              </w:rPr>
              <w:t xml:space="preserve">
аз қосылған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ай </w:t>
            </w:r>
            <w:r>
              <w:br/>
            </w:r>
            <w:r>
              <w:rPr>
                <w:rFonts w:ascii="Times New Roman"/>
                <w:b w:val="false"/>
                <w:i w:val="false"/>
                <w:color w:val="000000"/>
                <w:sz w:val="20"/>
              </w:rPr>
              <w:t xml:space="preserve">
(3 ай) **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+ 15-тен </w:t>
            </w:r>
            <w:r>
              <w:br/>
            </w:r>
            <w:r>
              <w:rPr>
                <w:rFonts w:ascii="Times New Roman"/>
                <w:b w:val="false"/>
                <w:i w:val="false"/>
                <w:color w:val="000000"/>
                <w:sz w:val="20"/>
              </w:rPr>
              <w:t xml:space="preserve">
+ 21-ге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Крекер (кепкен печенье)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майдан жасалған </w:t>
            </w:r>
            <w:r>
              <w:br/>
            </w:r>
            <w:r>
              <w:rPr>
                <w:rFonts w:ascii="Times New Roman"/>
                <w:b w:val="false"/>
                <w:i w:val="false"/>
                <w:color w:val="000000"/>
                <w:sz w:val="20"/>
              </w:rPr>
              <w:t xml:space="preserve">
өнімдер үшін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+ 16-дан </w:t>
            </w:r>
            <w:r>
              <w:br/>
            </w:r>
            <w:r>
              <w:rPr>
                <w:rFonts w:ascii="Times New Roman"/>
                <w:b w:val="false"/>
                <w:i w:val="false"/>
                <w:color w:val="000000"/>
                <w:sz w:val="20"/>
              </w:rPr>
              <w:t xml:space="preserve">
+ 22-ге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майынан жасалған </w:t>
            </w:r>
            <w:r>
              <w:br/>
            </w:r>
            <w:r>
              <w:rPr>
                <w:rFonts w:ascii="Times New Roman"/>
                <w:b w:val="false"/>
                <w:i w:val="false"/>
                <w:color w:val="000000"/>
                <w:sz w:val="20"/>
              </w:rPr>
              <w:t xml:space="preserve">
өнімдер үшін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+ 16-дан </w:t>
            </w:r>
            <w:r>
              <w:br/>
            </w:r>
            <w:r>
              <w:rPr>
                <w:rFonts w:ascii="Times New Roman"/>
                <w:b w:val="false"/>
                <w:i w:val="false"/>
                <w:color w:val="000000"/>
                <w:sz w:val="20"/>
              </w:rPr>
              <w:t xml:space="preserve">
+ 22-ге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Кекстер: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ашытқымен жасалған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+ 15-тен </w:t>
            </w:r>
            <w:r>
              <w:br/>
            </w:r>
            <w:r>
              <w:rPr>
                <w:rFonts w:ascii="Times New Roman"/>
                <w:b w:val="false"/>
                <w:i w:val="false"/>
                <w:color w:val="000000"/>
                <w:sz w:val="20"/>
              </w:rPr>
              <w:t xml:space="preserve">
+ 21-ге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қопсытқыштармен </w:t>
            </w:r>
            <w:r>
              <w:br/>
            </w:r>
            <w:r>
              <w:rPr>
                <w:rFonts w:ascii="Times New Roman"/>
                <w:b w:val="false"/>
                <w:i w:val="false"/>
                <w:color w:val="000000"/>
                <w:sz w:val="20"/>
              </w:rPr>
              <w:t xml:space="preserve">
жасалған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тәул. </w:t>
            </w:r>
            <w:r>
              <w:br/>
            </w:r>
            <w:r>
              <w:rPr>
                <w:rFonts w:ascii="Times New Roman"/>
                <w:b w:val="false"/>
                <w:i w:val="false"/>
                <w:color w:val="000000"/>
                <w:sz w:val="20"/>
              </w:rPr>
              <w:t xml:space="preserve">
(12 тәул.) ****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+ 15-тен </w:t>
            </w:r>
            <w:r>
              <w:br/>
            </w:r>
            <w:r>
              <w:rPr>
                <w:rFonts w:ascii="Times New Roman"/>
                <w:b w:val="false"/>
                <w:i w:val="false"/>
                <w:color w:val="000000"/>
                <w:sz w:val="20"/>
              </w:rPr>
              <w:t xml:space="preserve">
+ 21-ге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Кондитерлік пірәнік </w:t>
            </w:r>
            <w:r>
              <w:br/>
            </w:r>
            <w:r>
              <w:rPr>
                <w:rFonts w:ascii="Times New Roman"/>
                <w:b w:val="false"/>
                <w:i w:val="false"/>
                <w:color w:val="000000"/>
                <w:sz w:val="20"/>
              </w:rPr>
              <w:t xml:space="preserve">
өнімдер: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 қосылған (әйнекеленген </w:t>
            </w:r>
            <w:r>
              <w:br/>
            </w:r>
            <w:r>
              <w:rPr>
                <w:rFonts w:ascii="Times New Roman"/>
                <w:b w:val="false"/>
                <w:i w:val="false"/>
                <w:color w:val="000000"/>
                <w:sz w:val="20"/>
              </w:rPr>
              <w:t xml:space="preserve">
және әйнекеленбеген)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+ 13-тен </w:t>
            </w:r>
            <w:r>
              <w:br/>
            </w:r>
            <w:r>
              <w:rPr>
                <w:rFonts w:ascii="Times New Roman"/>
                <w:b w:val="false"/>
                <w:i w:val="false"/>
                <w:color w:val="000000"/>
                <w:sz w:val="20"/>
              </w:rPr>
              <w:t xml:space="preserve">
+ 23-ке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сыр қосылған және </w:t>
            </w:r>
            <w:r>
              <w:br/>
            </w:r>
            <w:r>
              <w:rPr>
                <w:rFonts w:ascii="Times New Roman"/>
                <w:b w:val="false"/>
                <w:i w:val="false"/>
                <w:color w:val="000000"/>
                <w:sz w:val="20"/>
              </w:rPr>
              <w:t xml:space="preserve">
қайнатпа жалбыз типті </w:t>
            </w:r>
            <w:r>
              <w:br/>
            </w:r>
            <w:r>
              <w:rPr>
                <w:rFonts w:ascii="Times New Roman"/>
                <w:b w:val="false"/>
                <w:i w:val="false"/>
                <w:color w:val="000000"/>
                <w:sz w:val="20"/>
              </w:rPr>
              <w:t xml:space="preserve">
(әйнекеленбеген)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уақытта </w:t>
            </w:r>
            <w:r>
              <w:br/>
            </w:r>
            <w:r>
              <w:rPr>
                <w:rFonts w:ascii="Times New Roman"/>
                <w:b w:val="false"/>
                <w:i w:val="false"/>
                <w:color w:val="000000"/>
                <w:sz w:val="20"/>
              </w:rPr>
              <w:t xml:space="preserve">
10 тәул. бастап </w:t>
            </w:r>
            <w:r>
              <w:br/>
            </w:r>
            <w:r>
              <w:rPr>
                <w:rFonts w:ascii="Times New Roman"/>
                <w:b w:val="false"/>
                <w:i w:val="false"/>
                <w:color w:val="000000"/>
                <w:sz w:val="20"/>
              </w:rPr>
              <w:t xml:space="preserve">
қысқы уақытта </w:t>
            </w:r>
            <w:r>
              <w:br/>
            </w:r>
            <w:r>
              <w:rPr>
                <w:rFonts w:ascii="Times New Roman"/>
                <w:b w:val="false"/>
                <w:i w:val="false"/>
                <w:color w:val="000000"/>
                <w:sz w:val="20"/>
              </w:rPr>
              <w:t xml:space="preserve">
15 тәул. дейін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+ 13-тен </w:t>
            </w:r>
            <w:r>
              <w:br/>
            </w:r>
            <w:r>
              <w:rPr>
                <w:rFonts w:ascii="Times New Roman"/>
                <w:b w:val="false"/>
                <w:i w:val="false"/>
                <w:color w:val="000000"/>
                <w:sz w:val="20"/>
              </w:rPr>
              <w:t xml:space="preserve">
+ 23-ке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қайнатпа (әйнекеленген және </w:t>
            </w:r>
            <w:r>
              <w:br/>
            </w:r>
            <w:r>
              <w:rPr>
                <w:rFonts w:ascii="Times New Roman"/>
                <w:b w:val="false"/>
                <w:i w:val="false"/>
                <w:color w:val="000000"/>
                <w:sz w:val="20"/>
              </w:rPr>
              <w:t xml:space="preserve">
әйнекеленбеген)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уақытта </w:t>
            </w:r>
            <w:r>
              <w:br/>
            </w:r>
            <w:r>
              <w:rPr>
                <w:rFonts w:ascii="Times New Roman"/>
                <w:b w:val="false"/>
                <w:i w:val="false"/>
                <w:color w:val="000000"/>
                <w:sz w:val="20"/>
              </w:rPr>
              <w:t xml:space="preserve">
20 тәул. бастап </w:t>
            </w:r>
            <w:r>
              <w:br/>
            </w:r>
            <w:r>
              <w:rPr>
                <w:rFonts w:ascii="Times New Roman"/>
                <w:b w:val="false"/>
                <w:i w:val="false"/>
                <w:color w:val="000000"/>
                <w:sz w:val="20"/>
              </w:rPr>
              <w:t xml:space="preserve">
қысқы уақытта </w:t>
            </w:r>
            <w:r>
              <w:br/>
            </w:r>
            <w:r>
              <w:rPr>
                <w:rFonts w:ascii="Times New Roman"/>
                <w:b w:val="false"/>
                <w:i w:val="false"/>
                <w:color w:val="000000"/>
                <w:sz w:val="20"/>
              </w:rPr>
              <w:t xml:space="preserve">
30 тәул. дейін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+ 13-тен </w:t>
            </w:r>
            <w:r>
              <w:br/>
            </w:r>
            <w:r>
              <w:rPr>
                <w:rFonts w:ascii="Times New Roman"/>
                <w:b w:val="false"/>
                <w:i w:val="false"/>
                <w:color w:val="000000"/>
                <w:sz w:val="20"/>
              </w:rPr>
              <w:t xml:space="preserve">
+ 23-ке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Печенье: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тоңмайдың салмақтық үлесі </w:t>
            </w:r>
            <w:r>
              <w:br/>
            </w:r>
            <w:r>
              <w:rPr>
                <w:rFonts w:ascii="Times New Roman"/>
                <w:b w:val="false"/>
                <w:i w:val="false"/>
                <w:color w:val="000000"/>
                <w:sz w:val="20"/>
              </w:rPr>
              <w:t xml:space="preserve">
10%-ға дейін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+ 13-тен </w:t>
            </w:r>
            <w:r>
              <w:br/>
            </w:r>
            <w:r>
              <w:rPr>
                <w:rFonts w:ascii="Times New Roman"/>
                <w:b w:val="false"/>
                <w:i w:val="false"/>
                <w:color w:val="000000"/>
                <w:sz w:val="20"/>
              </w:rPr>
              <w:t xml:space="preserve">
+ 23-ке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тоңмайдың салмақтық үлесі </w:t>
            </w:r>
            <w:r>
              <w:br/>
            </w:r>
            <w:r>
              <w:rPr>
                <w:rFonts w:ascii="Times New Roman"/>
                <w:b w:val="false"/>
                <w:i w:val="false"/>
                <w:color w:val="000000"/>
                <w:sz w:val="20"/>
              </w:rPr>
              <w:t xml:space="preserve">
10 % -дан 20 %-ға дейін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+ 13-тен </w:t>
            </w:r>
            <w:r>
              <w:br/>
            </w:r>
            <w:r>
              <w:rPr>
                <w:rFonts w:ascii="Times New Roman"/>
                <w:b w:val="false"/>
                <w:i w:val="false"/>
                <w:color w:val="000000"/>
                <w:sz w:val="20"/>
              </w:rPr>
              <w:t xml:space="preserve">
+ 23-ке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тоңмайдың салмақтық үлесі </w:t>
            </w:r>
            <w:r>
              <w:br/>
            </w:r>
            <w:r>
              <w:rPr>
                <w:rFonts w:ascii="Times New Roman"/>
                <w:b w:val="false"/>
                <w:i w:val="false"/>
                <w:color w:val="000000"/>
                <w:sz w:val="20"/>
              </w:rPr>
              <w:t xml:space="preserve">
20 %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+ 13-тен </w:t>
            </w:r>
            <w:r>
              <w:br/>
            </w:r>
            <w:r>
              <w:rPr>
                <w:rFonts w:ascii="Times New Roman"/>
                <w:b w:val="false"/>
                <w:i w:val="false"/>
                <w:color w:val="000000"/>
                <w:sz w:val="20"/>
              </w:rPr>
              <w:t xml:space="preserve">
+ 23-ке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Ұннан жасалған шығыстың </w:t>
            </w:r>
            <w:r>
              <w:br/>
            </w:r>
            <w:r>
              <w:rPr>
                <w:rFonts w:ascii="Times New Roman"/>
                <w:b w:val="false"/>
                <w:i w:val="false"/>
                <w:color w:val="000000"/>
                <w:sz w:val="20"/>
              </w:rPr>
              <w:t xml:space="preserve">
тәтті тағамдары: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тоңмайдың салмақтық үлесі </w:t>
            </w:r>
            <w:r>
              <w:br/>
            </w:r>
            <w:r>
              <w:rPr>
                <w:rFonts w:ascii="Times New Roman"/>
                <w:b w:val="false"/>
                <w:i w:val="false"/>
                <w:color w:val="000000"/>
                <w:sz w:val="20"/>
              </w:rPr>
              <w:t xml:space="preserve">
10 %-ға дейін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+ 15-тен </w:t>
            </w:r>
            <w:r>
              <w:br/>
            </w:r>
            <w:r>
              <w:rPr>
                <w:rFonts w:ascii="Times New Roman"/>
                <w:b w:val="false"/>
                <w:i w:val="false"/>
                <w:color w:val="000000"/>
                <w:sz w:val="20"/>
              </w:rPr>
              <w:t xml:space="preserve">
+ 21-ке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тоңмайдың салмақтық үлесі </w:t>
            </w:r>
            <w:r>
              <w:br/>
            </w:r>
            <w:r>
              <w:rPr>
                <w:rFonts w:ascii="Times New Roman"/>
                <w:b w:val="false"/>
                <w:i w:val="false"/>
                <w:color w:val="000000"/>
                <w:sz w:val="20"/>
              </w:rPr>
              <w:t xml:space="preserve">
10 %-дан 20%-ға дейін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+ 15-тен </w:t>
            </w:r>
            <w:r>
              <w:br/>
            </w:r>
            <w:r>
              <w:rPr>
                <w:rFonts w:ascii="Times New Roman"/>
                <w:b w:val="false"/>
                <w:i w:val="false"/>
                <w:color w:val="000000"/>
                <w:sz w:val="20"/>
              </w:rPr>
              <w:t xml:space="preserve">
+ 21-ке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тоңмайдың салмақтық үлесі </w:t>
            </w:r>
            <w:r>
              <w:br/>
            </w:r>
            <w:r>
              <w:rPr>
                <w:rFonts w:ascii="Times New Roman"/>
                <w:b w:val="false"/>
                <w:i w:val="false"/>
                <w:color w:val="000000"/>
                <w:sz w:val="20"/>
              </w:rPr>
              <w:t xml:space="preserve">
20%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+ 15-тен </w:t>
            </w:r>
            <w:r>
              <w:br/>
            </w:r>
            <w:r>
              <w:rPr>
                <w:rFonts w:ascii="Times New Roman"/>
                <w:b w:val="false"/>
                <w:i w:val="false"/>
                <w:color w:val="000000"/>
                <w:sz w:val="20"/>
              </w:rPr>
              <w:t xml:space="preserve">
+ 21-ке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корицасы бар бисквит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+ 15-тен </w:t>
            </w:r>
            <w:r>
              <w:br/>
            </w:r>
            <w:r>
              <w:rPr>
                <w:rFonts w:ascii="Times New Roman"/>
                <w:b w:val="false"/>
                <w:i w:val="false"/>
                <w:color w:val="000000"/>
                <w:sz w:val="20"/>
              </w:rPr>
              <w:t xml:space="preserve">
+ 21-ке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ашытқымен ашытылған </w:t>
            </w:r>
            <w:r>
              <w:br/>
            </w:r>
            <w:r>
              <w:rPr>
                <w:rFonts w:ascii="Times New Roman"/>
                <w:b w:val="false"/>
                <w:i w:val="false"/>
                <w:color w:val="000000"/>
                <w:sz w:val="20"/>
              </w:rPr>
              <w:t xml:space="preserve">
қамырдан жасалған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сағ.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+ 15-тен </w:t>
            </w:r>
            <w:r>
              <w:br/>
            </w:r>
            <w:r>
              <w:rPr>
                <w:rFonts w:ascii="Times New Roman"/>
                <w:b w:val="false"/>
                <w:i w:val="false"/>
                <w:color w:val="000000"/>
                <w:sz w:val="20"/>
              </w:rPr>
              <w:t xml:space="preserve">
+ 21-ке </w:t>
            </w:r>
            <w:r>
              <w:br/>
            </w:r>
            <w:r>
              <w:rPr>
                <w:rFonts w:ascii="Times New Roman"/>
                <w:b w:val="false"/>
                <w:i w:val="false"/>
                <w:color w:val="000000"/>
                <w:sz w:val="20"/>
              </w:rPr>
              <w:t xml:space="preserve">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уақыт сақталатын </w:t>
            </w:r>
            <w:r>
              <w:br/>
            </w:r>
            <w:r>
              <w:rPr>
                <w:rFonts w:ascii="Times New Roman"/>
                <w:b w:val="false"/>
                <w:i w:val="false"/>
                <w:color w:val="000000"/>
                <w:sz w:val="20"/>
              </w:rPr>
              <w:t xml:space="preserve">
өнім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тоқаштар: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кептірілген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w:t>
            </w:r>
            <w:r>
              <w:br/>
            </w:r>
            <w:r>
              <w:rPr>
                <w:rFonts w:ascii="Times New Roman"/>
                <w:b w:val="false"/>
                <w:i w:val="false"/>
                <w:color w:val="000000"/>
                <w:sz w:val="20"/>
              </w:rPr>
              <w:t xml:space="preserve">
астам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Сабан тәрізді нан: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тәтті және тұзды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астам </w:t>
            </w:r>
            <w:r>
              <w:br/>
            </w:r>
            <w:r>
              <w:rPr>
                <w:rFonts w:ascii="Times New Roman"/>
                <w:b w:val="false"/>
                <w:i w:val="false"/>
                <w:color w:val="000000"/>
                <w:sz w:val="20"/>
              </w:rPr>
              <w:t xml:space="preserve">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киевская және ванильді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астам </w:t>
            </w:r>
            <w:r>
              <w:br/>
            </w:r>
            <w:r>
              <w:rPr>
                <w:rFonts w:ascii="Times New Roman"/>
                <w:b w:val="false"/>
                <w:i w:val="false"/>
                <w:color w:val="000000"/>
                <w:sz w:val="20"/>
              </w:rPr>
              <w:t xml:space="preserve">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Таяқша тәрізді нан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+ 25 астам </w:t>
            </w:r>
            <w:r>
              <w:br/>
            </w:r>
            <w:r>
              <w:rPr>
                <w:rFonts w:ascii="Times New Roman"/>
                <w:b w:val="false"/>
                <w:i w:val="false"/>
                <w:color w:val="000000"/>
                <w:sz w:val="20"/>
              </w:rPr>
              <w:t xml:space="preserve">
емес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полиэтиленнен жасалған пакетке салынған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нан өнімдері: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кепкен нан өнімдері, оның ішінде: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қатырма қорапқа оралған немесе орамға өлшеніп салынған бидай ұнынан </w:t>
            </w:r>
            <w:r>
              <w:br/>
            </w:r>
            <w:r>
              <w:rPr>
                <w:rFonts w:ascii="Times New Roman"/>
                <w:b w:val="false"/>
                <w:i w:val="false"/>
                <w:color w:val="000000"/>
                <w:sz w:val="20"/>
              </w:rPr>
              <w:t xml:space="preserve">
жасалған кепкен 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+(20 - 22)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полиэтиленді пакетке салынған кепкен 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қатырма қорапқа оралған </w:t>
            </w:r>
            <w:r>
              <w:br/>
            </w:r>
            <w:r>
              <w:rPr>
                <w:rFonts w:ascii="Times New Roman"/>
                <w:b w:val="false"/>
                <w:i w:val="false"/>
                <w:color w:val="000000"/>
                <w:sz w:val="20"/>
              </w:rPr>
              <w:t xml:space="preserve">
немесе орамға өлшеніп </w:t>
            </w:r>
            <w:r>
              <w:br/>
            </w:r>
            <w:r>
              <w:rPr>
                <w:rFonts w:ascii="Times New Roman"/>
                <w:b w:val="false"/>
                <w:i w:val="false"/>
                <w:color w:val="000000"/>
                <w:sz w:val="20"/>
              </w:rPr>
              <w:t xml:space="preserve">
салынған бидай ұнынан </w:t>
            </w:r>
            <w:r>
              <w:br/>
            </w:r>
            <w:r>
              <w:rPr>
                <w:rFonts w:ascii="Times New Roman"/>
                <w:b w:val="false"/>
                <w:i w:val="false"/>
                <w:color w:val="000000"/>
                <w:sz w:val="20"/>
              </w:rPr>
              <w:t xml:space="preserve">
жасалған тоқаштар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15-тен 60 тәул. </w:t>
            </w:r>
            <w:r>
              <w:br/>
            </w:r>
            <w:r>
              <w:rPr>
                <w:rFonts w:ascii="Times New Roman"/>
                <w:b w:val="false"/>
                <w:i w:val="false"/>
                <w:color w:val="000000"/>
                <w:sz w:val="20"/>
              </w:rPr>
              <w:t xml:space="preserve">
дейін****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+(20 - 22)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полиэтиленді пакетке </w:t>
            </w:r>
            <w:r>
              <w:br/>
            </w:r>
            <w:r>
              <w:rPr>
                <w:rFonts w:ascii="Times New Roman"/>
                <w:b w:val="false"/>
                <w:i w:val="false"/>
                <w:color w:val="000000"/>
                <w:sz w:val="20"/>
              </w:rPr>
              <w:t xml:space="preserve">
салынған кепкен 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тәул.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армейские кепкен наны: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бидайдан және әртүрлі </w:t>
            </w:r>
            <w:r>
              <w:br/>
            </w:r>
            <w:r>
              <w:rPr>
                <w:rFonts w:ascii="Times New Roman"/>
                <w:b w:val="false"/>
                <w:i w:val="false"/>
                <w:color w:val="000000"/>
                <w:sz w:val="20"/>
              </w:rPr>
              <w:t xml:space="preserve">
сортты қоспадан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+ 8-ден + </w:t>
            </w:r>
            <w:r>
              <w:br/>
            </w:r>
            <w:r>
              <w:rPr>
                <w:rFonts w:ascii="Times New Roman"/>
                <w:b w:val="false"/>
                <w:i w:val="false"/>
                <w:color w:val="000000"/>
                <w:sz w:val="20"/>
              </w:rPr>
              <w:t xml:space="preserve">
25-ке дейін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ұнынан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+ 8-ден </w:t>
            </w:r>
            <w:r>
              <w:br/>
            </w:r>
            <w:r>
              <w:rPr>
                <w:rFonts w:ascii="Times New Roman"/>
                <w:b w:val="false"/>
                <w:i w:val="false"/>
                <w:color w:val="000000"/>
                <w:sz w:val="20"/>
              </w:rPr>
              <w:t xml:space="preserve">
+25-ке дейін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бидайдан және әртүрлі сортты қоспадан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 астам емес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ұнынан жасалған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 астам </w:t>
            </w:r>
            <w:r>
              <w:br/>
            </w:r>
            <w:r>
              <w:rPr>
                <w:rFonts w:ascii="Times New Roman"/>
                <w:b w:val="false"/>
                <w:i w:val="false"/>
                <w:color w:val="000000"/>
                <w:sz w:val="20"/>
              </w:rPr>
              <w:t xml:space="preserve">
емес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тұмшаланған орамдағы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панирленген кепкен 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айдан 6 айға </w:t>
            </w:r>
            <w:r>
              <w:br/>
            </w:r>
            <w:r>
              <w:rPr>
                <w:rFonts w:ascii="Times New Roman"/>
                <w:b w:val="false"/>
                <w:i w:val="false"/>
                <w:color w:val="000000"/>
                <w:sz w:val="20"/>
              </w:rPr>
              <w:t xml:space="preserve">
дейін. (орам </w:t>
            </w:r>
            <w:r>
              <w:br/>
            </w:r>
            <w:r>
              <w:rPr>
                <w:rFonts w:ascii="Times New Roman"/>
                <w:b w:val="false"/>
                <w:i w:val="false"/>
                <w:color w:val="000000"/>
                <w:sz w:val="20"/>
              </w:rPr>
              <w:t xml:space="preserve">
түріне </w:t>
            </w:r>
            <w:r>
              <w:br/>
            </w:r>
            <w:r>
              <w:rPr>
                <w:rFonts w:ascii="Times New Roman"/>
                <w:b w:val="false"/>
                <w:i w:val="false"/>
                <w:color w:val="000000"/>
                <w:sz w:val="20"/>
              </w:rPr>
              <w:t xml:space="preserve">
байланысты)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астам емес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 сусынына арналған </w:t>
            </w:r>
            <w:r>
              <w:br/>
            </w:r>
            <w:r>
              <w:rPr>
                <w:rFonts w:ascii="Times New Roman"/>
                <w:b w:val="false"/>
                <w:i w:val="false"/>
                <w:color w:val="000000"/>
                <w:sz w:val="20"/>
              </w:rPr>
              <w:t xml:space="preserve">
кепкен жартылай дайын </w:t>
            </w:r>
            <w:r>
              <w:br/>
            </w:r>
            <w:r>
              <w:rPr>
                <w:rFonts w:ascii="Times New Roman"/>
                <w:b w:val="false"/>
                <w:i w:val="false"/>
                <w:color w:val="000000"/>
                <w:sz w:val="20"/>
              </w:rPr>
              <w:t xml:space="preserve">
өнімдер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астам емес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Қытырлақ 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айдан 4 айға дейін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 (2 жыл) ****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+ 15-тен </w:t>
            </w:r>
            <w:r>
              <w:br/>
            </w:r>
            <w:r>
              <w:rPr>
                <w:rFonts w:ascii="Times New Roman"/>
                <w:b w:val="false"/>
                <w:i w:val="false"/>
                <w:color w:val="000000"/>
                <w:sz w:val="20"/>
              </w:rPr>
              <w:t xml:space="preserve">
+21-ге дейін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жақсартылған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 (6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+ 15-тен </w:t>
            </w:r>
            <w:r>
              <w:br/>
            </w:r>
            <w:r>
              <w:rPr>
                <w:rFonts w:ascii="Times New Roman"/>
                <w:b w:val="false"/>
                <w:i w:val="false"/>
                <w:color w:val="000000"/>
                <w:sz w:val="20"/>
              </w:rPr>
              <w:t xml:space="preserve">
+21-ге дейін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Крекер (кепкен печенье)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тоңмайдың салмақтық үлесі </w:t>
            </w:r>
            <w:r>
              <w:br/>
            </w:r>
            <w:r>
              <w:rPr>
                <w:rFonts w:ascii="Times New Roman"/>
                <w:b w:val="false"/>
                <w:i w:val="false"/>
                <w:color w:val="000000"/>
                <w:sz w:val="20"/>
              </w:rPr>
              <w:t xml:space="preserve">
14,3%-ға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+ 16-дан </w:t>
            </w:r>
            <w:r>
              <w:br/>
            </w:r>
            <w:r>
              <w:rPr>
                <w:rFonts w:ascii="Times New Roman"/>
                <w:b w:val="false"/>
                <w:i w:val="false"/>
                <w:color w:val="000000"/>
                <w:sz w:val="20"/>
              </w:rPr>
              <w:t xml:space="preserve">
+22-ге дейін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 немесе кулинарлық </w:t>
            </w:r>
            <w:r>
              <w:br/>
            </w:r>
            <w:r>
              <w:rPr>
                <w:rFonts w:ascii="Times New Roman"/>
                <w:b w:val="false"/>
                <w:i w:val="false"/>
                <w:color w:val="000000"/>
                <w:sz w:val="20"/>
              </w:rPr>
              <w:t xml:space="preserve">
тоңмай қосылған өнімдер </w:t>
            </w:r>
            <w:r>
              <w:br/>
            </w:r>
            <w:r>
              <w:rPr>
                <w:rFonts w:ascii="Times New Roman"/>
                <w:b w:val="false"/>
                <w:i w:val="false"/>
                <w:color w:val="000000"/>
                <w:sz w:val="20"/>
              </w:rPr>
              <w:t xml:space="preserve">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+ 16-дан </w:t>
            </w:r>
            <w:r>
              <w:br/>
            </w:r>
            <w:r>
              <w:rPr>
                <w:rFonts w:ascii="Times New Roman"/>
                <w:b w:val="false"/>
                <w:i w:val="false"/>
                <w:color w:val="000000"/>
                <w:sz w:val="20"/>
              </w:rPr>
              <w:t xml:space="preserve">
+22-ге дейін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+ 13-тен </w:t>
            </w:r>
            <w:r>
              <w:br/>
            </w:r>
            <w:r>
              <w:rPr>
                <w:rFonts w:ascii="Times New Roman"/>
                <w:b w:val="false"/>
                <w:i w:val="false"/>
                <w:color w:val="000000"/>
                <w:sz w:val="20"/>
              </w:rPr>
              <w:t xml:space="preserve">
+23-ке дейін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+ 13-тен </w:t>
            </w:r>
            <w:r>
              <w:br/>
            </w:r>
            <w:r>
              <w:rPr>
                <w:rFonts w:ascii="Times New Roman"/>
                <w:b w:val="false"/>
                <w:i w:val="false"/>
                <w:color w:val="000000"/>
                <w:sz w:val="20"/>
              </w:rPr>
              <w:t xml:space="preserve">
+23-ке дейін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уақыт сақталатын 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қара бидай және қара бидай-бидай ұнынан жасалған қарапайым, спиртпен консервіленген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айдан 6 айға </w:t>
            </w:r>
            <w:r>
              <w:br/>
            </w:r>
            <w:r>
              <w:rPr>
                <w:rFonts w:ascii="Times New Roman"/>
                <w:b w:val="false"/>
                <w:i w:val="false"/>
                <w:color w:val="000000"/>
                <w:sz w:val="20"/>
              </w:rPr>
              <w:t xml:space="preserve">
дейін (орам </w:t>
            </w:r>
            <w:r>
              <w:br/>
            </w:r>
            <w:r>
              <w:rPr>
                <w:rFonts w:ascii="Times New Roman"/>
                <w:b w:val="false"/>
                <w:i w:val="false"/>
                <w:color w:val="000000"/>
                <w:sz w:val="20"/>
              </w:rPr>
              <w:t xml:space="preserve">
түріне </w:t>
            </w:r>
            <w:r>
              <w:br/>
            </w:r>
            <w:r>
              <w:rPr>
                <w:rFonts w:ascii="Times New Roman"/>
                <w:b w:val="false"/>
                <w:i w:val="false"/>
                <w:color w:val="000000"/>
                <w:sz w:val="20"/>
              </w:rPr>
              <w:t xml:space="preserve">
байланысты)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астам </w:t>
            </w:r>
            <w:r>
              <w:br/>
            </w:r>
            <w:r>
              <w:rPr>
                <w:rFonts w:ascii="Times New Roman"/>
                <w:b w:val="false"/>
                <w:i w:val="false"/>
                <w:color w:val="000000"/>
                <w:sz w:val="20"/>
              </w:rPr>
              <w:t xml:space="preserve">
емес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қарапайым қара бидайдан </w:t>
            </w:r>
            <w:r>
              <w:br/>
            </w:r>
            <w:r>
              <w:rPr>
                <w:rFonts w:ascii="Times New Roman"/>
                <w:b w:val="false"/>
                <w:i w:val="false"/>
                <w:color w:val="000000"/>
                <w:sz w:val="20"/>
              </w:rPr>
              <w:t xml:space="preserve">
жасалған, сатылы </w:t>
            </w:r>
            <w:r>
              <w:br/>
            </w:r>
            <w:r>
              <w:rPr>
                <w:rFonts w:ascii="Times New Roman"/>
                <w:b w:val="false"/>
                <w:i w:val="false"/>
                <w:color w:val="000000"/>
                <w:sz w:val="20"/>
              </w:rPr>
              <w:t xml:space="preserve">
зарарсыздандыруды қолдана </w:t>
            </w:r>
            <w:r>
              <w:br/>
            </w:r>
            <w:r>
              <w:rPr>
                <w:rFonts w:ascii="Times New Roman"/>
                <w:b w:val="false"/>
                <w:i w:val="false"/>
                <w:color w:val="000000"/>
                <w:sz w:val="20"/>
              </w:rPr>
              <w:t xml:space="preserve">
отырып консервіленген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астам емес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спиртпен консервіленген </w:t>
            </w:r>
            <w:r>
              <w:br/>
            </w:r>
            <w:r>
              <w:rPr>
                <w:rFonts w:ascii="Times New Roman"/>
                <w:b w:val="false"/>
                <w:i w:val="false"/>
                <w:color w:val="000000"/>
                <w:sz w:val="20"/>
              </w:rPr>
              <w:t xml:space="preserve">
тілінген батондар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астам </w:t>
            </w:r>
            <w:r>
              <w:br/>
            </w:r>
            <w:r>
              <w:rPr>
                <w:rFonts w:ascii="Times New Roman"/>
                <w:b w:val="false"/>
                <w:i w:val="false"/>
                <w:color w:val="000000"/>
                <w:sz w:val="20"/>
              </w:rPr>
              <w:t xml:space="preserve">
емес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және қара </w:t>
            </w:r>
            <w:r>
              <w:br/>
            </w:r>
            <w:r>
              <w:rPr>
                <w:rFonts w:ascii="Times New Roman"/>
                <w:b w:val="false"/>
                <w:i w:val="false"/>
                <w:color w:val="000000"/>
                <w:sz w:val="20"/>
              </w:rPr>
              <w:t xml:space="preserve">
бидай-бидай ұнынан жасалған </w:t>
            </w:r>
            <w:r>
              <w:br/>
            </w:r>
            <w:r>
              <w:rPr>
                <w:rFonts w:ascii="Times New Roman"/>
                <w:b w:val="false"/>
                <w:i w:val="false"/>
                <w:color w:val="000000"/>
                <w:sz w:val="20"/>
              </w:rPr>
              <w:t xml:space="preserve">
аз уақыт сақталатын, </w:t>
            </w:r>
            <w:r>
              <w:br/>
            </w:r>
            <w:r>
              <w:rPr>
                <w:rFonts w:ascii="Times New Roman"/>
                <w:b w:val="false"/>
                <w:i w:val="false"/>
                <w:color w:val="000000"/>
                <w:sz w:val="20"/>
              </w:rPr>
              <w:t xml:space="preserve">
спиртпен консервіленген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аптадан 6 </w:t>
            </w:r>
            <w:r>
              <w:br/>
            </w:r>
            <w:r>
              <w:rPr>
                <w:rFonts w:ascii="Times New Roman"/>
                <w:b w:val="false"/>
                <w:i w:val="false"/>
                <w:color w:val="000000"/>
                <w:sz w:val="20"/>
              </w:rPr>
              <w:t xml:space="preserve">
аптаға дейін </w:t>
            </w:r>
            <w:r>
              <w:br/>
            </w:r>
            <w:r>
              <w:rPr>
                <w:rFonts w:ascii="Times New Roman"/>
                <w:b w:val="false"/>
                <w:i w:val="false"/>
                <w:color w:val="000000"/>
                <w:sz w:val="20"/>
              </w:rPr>
              <w:t xml:space="preserve">
(орам түріне </w:t>
            </w:r>
            <w:r>
              <w:br/>
            </w:r>
            <w:r>
              <w:rPr>
                <w:rFonts w:ascii="Times New Roman"/>
                <w:b w:val="false"/>
                <w:i w:val="false"/>
                <w:color w:val="000000"/>
                <w:sz w:val="20"/>
              </w:rPr>
              <w:t xml:space="preserve">
байланысты)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астам емес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спиртпен консервіленген </w:t>
            </w:r>
            <w:r>
              <w:br/>
            </w:r>
            <w:r>
              <w:rPr>
                <w:rFonts w:ascii="Times New Roman"/>
                <w:b w:val="false"/>
                <w:i w:val="false"/>
                <w:color w:val="000000"/>
                <w:sz w:val="20"/>
              </w:rPr>
              <w:t xml:space="preserve">
ұзақ уақыт сақталатын </w:t>
            </w:r>
            <w:r>
              <w:br/>
            </w:r>
            <w:r>
              <w:rPr>
                <w:rFonts w:ascii="Times New Roman"/>
                <w:b w:val="false"/>
                <w:i w:val="false"/>
                <w:color w:val="000000"/>
                <w:sz w:val="20"/>
              </w:rPr>
              <w:t xml:space="preserve">
тілінген батондар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астам емес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оралмаған өнімдер үшін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қатырма қорапқа оралған немесе орамға өлшеніп салынған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полиэтиленді пакетке салынған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тұмшаланған орамдағы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"Нанның және нан-тоқаш, </w:t>
            </w:r>
            <w:r>
              <w:br/>
            </w:r>
            <w:r>
              <w:rPr>
                <w:rFonts w:ascii="Times New Roman"/>
                <w:b w:val="false"/>
                <w:i w:val="false"/>
                <w:color w:val="000000"/>
                <w:sz w:val="20"/>
              </w:rPr>
              <w:t>кондитерлік өнімдердің</w:t>
            </w:r>
            <w:r>
              <w:br/>
            </w:r>
            <w:r>
              <w:rPr>
                <w:rFonts w:ascii="Times New Roman"/>
                <w:b w:val="false"/>
                <w:i w:val="false"/>
                <w:color w:val="000000"/>
                <w:sz w:val="20"/>
              </w:rPr>
              <w:t>қауіпсіздігіне</w:t>
            </w:r>
            <w:r>
              <w:br/>
            </w:r>
            <w:r>
              <w:rPr>
                <w:rFonts w:ascii="Times New Roman"/>
                <w:b w:val="false"/>
                <w:i w:val="false"/>
                <w:color w:val="000000"/>
                <w:sz w:val="20"/>
              </w:rPr>
              <w:t xml:space="preserve">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Нанның және нан-тоқаштың, кондитерлік</w:t>
      </w:r>
      <w:r>
        <w:br/>
      </w:r>
      <w:r>
        <w:rPr>
          <w:rFonts w:ascii="Times New Roman"/>
          <w:b/>
          <w:i w:val="false"/>
          <w:color w:val="000000"/>
        </w:rPr>
        <w:t>өнімдердің сәйкестікті растау</w:t>
      </w:r>
    </w:p>
    <w:p>
      <w:pPr>
        <w:spacing w:after="0"/>
        <w:ind w:left="0"/>
        <w:jc w:val="both"/>
      </w:pPr>
      <w:r>
        <w:rPr>
          <w:rFonts w:ascii="Times New Roman"/>
          <w:b w:val="false"/>
          <w:i w:val="false"/>
          <w:color w:val="000000"/>
          <w:sz w:val="28"/>
        </w:rPr>
        <w:t xml:space="preserve">
      1. Қазақстан Республикасының аумағында нанның, нан-тоқаш, кондитерлік өнімдердің сәйкестігін растау ерікті немесе міндетті сипатта болуы мүмкін. Сәйкестікті ерікті растау Қазақстан Республикасында міндетті сертификаттауға жататын өнімдердің тізбесіне енбейтін өнімдер үшін өтініш берушінің бастамасы бойынша жүзеге асырылады. </w:t>
      </w:r>
    </w:p>
    <w:p>
      <w:pPr>
        <w:spacing w:after="0"/>
        <w:ind w:left="0"/>
        <w:jc w:val="both"/>
      </w:pPr>
      <w:r>
        <w:rPr>
          <w:rFonts w:ascii="Times New Roman"/>
          <w:b w:val="false"/>
          <w:i w:val="false"/>
          <w:color w:val="000000"/>
          <w:sz w:val="28"/>
        </w:rPr>
        <w:t xml:space="preserve">
      Сәйкестікті міндетті растау мынадай нысандарда жүзеге асырылады: </w:t>
      </w:r>
    </w:p>
    <w:p>
      <w:pPr>
        <w:spacing w:after="0"/>
        <w:ind w:left="0"/>
        <w:jc w:val="both"/>
      </w:pPr>
      <w:r>
        <w:rPr>
          <w:rFonts w:ascii="Times New Roman"/>
          <w:b w:val="false"/>
          <w:i w:val="false"/>
          <w:color w:val="000000"/>
          <w:sz w:val="28"/>
        </w:rPr>
        <w:t xml:space="preserve">
      1) міндетті сертификаттауды жүргізу; </w:t>
      </w:r>
    </w:p>
    <w:p>
      <w:pPr>
        <w:spacing w:after="0"/>
        <w:ind w:left="0"/>
        <w:jc w:val="both"/>
      </w:pPr>
      <w:r>
        <w:rPr>
          <w:rFonts w:ascii="Times New Roman"/>
          <w:b w:val="false"/>
          <w:i w:val="false"/>
          <w:color w:val="000000"/>
          <w:sz w:val="28"/>
        </w:rPr>
        <w:t xml:space="preserve">
      2) өнімді жеткізушінің (дайындаушының, сатушының) (бұдан әрі - өтініш иесі) сәйкестік туралы декларацияны қабылдауы. </w:t>
      </w:r>
    </w:p>
    <w:p>
      <w:pPr>
        <w:spacing w:after="0"/>
        <w:ind w:left="0"/>
        <w:jc w:val="both"/>
      </w:pPr>
      <w:r>
        <w:rPr>
          <w:rFonts w:ascii="Times New Roman"/>
          <w:b w:val="false"/>
          <w:i w:val="false"/>
          <w:color w:val="000000"/>
          <w:sz w:val="28"/>
        </w:rPr>
        <w:t xml:space="preserve">
      2. Сәйкестікті міндетті растау кезінде өнімнің техникалық регламенттердің, нақты стандарттар мен оның адамдар өмірі мен денсаулығы, олардың мүліктерін қорғау мен қоршаған орта үшін қауіпсіздігін қамтамасыз ететін басқа да нормативтік құжаттардың міндетті талаптарына сәйкестігі расталады. </w:t>
      </w:r>
    </w:p>
    <w:p>
      <w:pPr>
        <w:spacing w:after="0"/>
        <w:ind w:left="0"/>
        <w:jc w:val="both"/>
      </w:pPr>
      <w:r>
        <w:rPr>
          <w:rFonts w:ascii="Times New Roman"/>
          <w:b w:val="false"/>
          <w:i w:val="false"/>
          <w:color w:val="000000"/>
          <w:sz w:val="28"/>
        </w:rPr>
        <w:t xml:space="preserve">
      3. Ерікті сертификаттау кезінде стандарттың немесе өтініш иесінің таңдауы бойынша өзге де нормативтік құжаттың талаптарына, сондай-ақ өтініш иесінің арнайы талаптарына өнімнің сәйкестігі расталады. </w:t>
      </w:r>
    </w:p>
    <w:p>
      <w:pPr>
        <w:spacing w:after="0"/>
        <w:ind w:left="0"/>
        <w:jc w:val="both"/>
      </w:pPr>
      <w:r>
        <w:rPr>
          <w:rFonts w:ascii="Times New Roman"/>
          <w:b w:val="false"/>
          <w:i w:val="false"/>
          <w:color w:val="000000"/>
          <w:sz w:val="28"/>
        </w:rPr>
        <w:t xml:space="preserve">
      4. Экспортталатын өнімнің сәйкестігін растау келісім-шартта айтылған өнім беруші (өтініш иесі) мен тапсырыс беруші арасындағы келісілген нормативтік құжаттардың талаптарына сәйкестігіне жүргізіледі. </w:t>
      </w:r>
    </w:p>
    <w:p>
      <w:pPr>
        <w:spacing w:after="0"/>
        <w:ind w:left="0"/>
        <w:jc w:val="both"/>
      </w:pPr>
      <w:r>
        <w:rPr>
          <w:rFonts w:ascii="Times New Roman"/>
          <w:b w:val="false"/>
          <w:i w:val="false"/>
          <w:color w:val="000000"/>
          <w:sz w:val="28"/>
        </w:rPr>
        <w:t xml:space="preserve">
      5. Импортталатын өнімді сертификаттау өнімді сертификаттық сынау жолымен немесе сәйкестік туралы өтінімді қарау жолымен немесе сәйкестік туралы декларация негізінде жүргізіледі. </w:t>
      </w:r>
    </w:p>
    <w:p>
      <w:pPr>
        <w:spacing w:after="0"/>
        <w:ind w:left="0"/>
        <w:jc w:val="both"/>
      </w:pPr>
      <w:r>
        <w:rPr>
          <w:rFonts w:ascii="Times New Roman"/>
          <w:b w:val="false"/>
          <w:i w:val="false"/>
          <w:color w:val="000000"/>
          <w:sz w:val="28"/>
        </w:rPr>
        <w:t xml:space="preserve">
      6. Өнімді сертификаттау жұмыстарын жүргізудің дәйектілігі мынадай тәртіппен жүзеге асырылады: </w:t>
      </w:r>
    </w:p>
    <w:p>
      <w:pPr>
        <w:spacing w:after="0"/>
        <w:ind w:left="0"/>
        <w:jc w:val="both"/>
      </w:pPr>
      <w:r>
        <w:rPr>
          <w:rFonts w:ascii="Times New Roman"/>
          <w:b w:val="false"/>
          <w:i w:val="false"/>
          <w:color w:val="000000"/>
          <w:sz w:val="28"/>
        </w:rPr>
        <w:t xml:space="preserve">
      1) өтінімді (сәйкестік туралы өтінім) сертификаттау жөніндегі органға беру және оны қарау; </w:t>
      </w:r>
    </w:p>
    <w:p>
      <w:pPr>
        <w:spacing w:after="0"/>
        <w:ind w:left="0"/>
        <w:jc w:val="both"/>
      </w:pPr>
      <w:r>
        <w:rPr>
          <w:rFonts w:ascii="Times New Roman"/>
          <w:b w:val="false"/>
          <w:i w:val="false"/>
          <w:color w:val="000000"/>
          <w:sz w:val="28"/>
        </w:rPr>
        <w:t xml:space="preserve">
      2) өтінімді (сәйкестік туралы өтінім) қарау нәтижелері туралы шешім қабылдау, оның ішінде сертификаттау схемасын таңдау; </w:t>
      </w:r>
    </w:p>
    <w:p>
      <w:pPr>
        <w:spacing w:after="0"/>
        <w:ind w:left="0"/>
        <w:jc w:val="both"/>
      </w:pPr>
      <w:r>
        <w:rPr>
          <w:rFonts w:ascii="Times New Roman"/>
          <w:b w:val="false"/>
          <w:i w:val="false"/>
          <w:color w:val="000000"/>
          <w:sz w:val="28"/>
        </w:rPr>
        <w:t xml:space="preserve">
      3) өтініш иесі мен сертификаттау бойынша орган арасындағы өнімді сертификаттау жөніндегі жұмыстарды жүргізуге арналған шартты ресімдеу; </w:t>
      </w:r>
    </w:p>
    <w:p>
      <w:pPr>
        <w:spacing w:after="0"/>
        <w:ind w:left="0"/>
        <w:jc w:val="both"/>
      </w:pPr>
      <w:r>
        <w:rPr>
          <w:rFonts w:ascii="Times New Roman"/>
          <w:b w:val="false"/>
          <w:i w:val="false"/>
          <w:color w:val="000000"/>
          <w:sz w:val="28"/>
        </w:rPr>
        <w:t xml:space="preserve">
      4) өтінім берілген өнімнің үлгілерін іріктеуді, сәйкестендіруді және оларды сынақ зертханасына (орталыққа) беруді жүргізу; </w:t>
      </w:r>
    </w:p>
    <w:p>
      <w:pPr>
        <w:spacing w:after="0"/>
        <w:ind w:left="0"/>
        <w:jc w:val="both"/>
      </w:pPr>
      <w:r>
        <w:rPr>
          <w:rFonts w:ascii="Times New Roman"/>
          <w:b w:val="false"/>
          <w:i w:val="false"/>
          <w:color w:val="000000"/>
          <w:sz w:val="28"/>
        </w:rPr>
        <w:t xml:space="preserve">
      5) өтінім берілген өнімнің үлгілеріне сертификаттық сынақтар және таңдалған сертификаттау схемасында көзделген басқа да жұмыстарды жүргізу; </w:t>
      </w:r>
    </w:p>
    <w:p>
      <w:pPr>
        <w:spacing w:after="0"/>
        <w:ind w:left="0"/>
        <w:jc w:val="both"/>
      </w:pPr>
      <w:r>
        <w:rPr>
          <w:rFonts w:ascii="Times New Roman"/>
          <w:b w:val="false"/>
          <w:i w:val="false"/>
          <w:color w:val="000000"/>
          <w:sz w:val="28"/>
        </w:rPr>
        <w:t xml:space="preserve">
      6) сынақ нәтижелерін талдау немесе сәйкестік туралы өтініммен алынған құжаттарды қарау; </w:t>
      </w:r>
    </w:p>
    <w:p>
      <w:pPr>
        <w:spacing w:after="0"/>
        <w:ind w:left="0"/>
        <w:jc w:val="both"/>
      </w:pPr>
      <w:r>
        <w:rPr>
          <w:rFonts w:ascii="Times New Roman"/>
          <w:b w:val="false"/>
          <w:i w:val="false"/>
          <w:color w:val="000000"/>
          <w:sz w:val="28"/>
        </w:rPr>
        <w:t xml:space="preserve">
      7) сәйкестік сертификатын беру мүмкіндігі туралы шешім қабылдау; </w:t>
      </w:r>
    </w:p>
    <w:p>
      <w:pPr>
        <w:spacing w:after="0"/>
        <w:ind w:left="0"/>
        <w:jc w:val="both"/>
      </w:pPr>
      <w:r>
        <w:rPr>
          <w:rFonts w:ascii="Times New Roman"/>
          <w:b w:val="false"/>
          <w:i w:val="false"/>
          <w:color w:val="000000"/>
          <w:sz w:val="28"/>
        </w:rPr>
        <w:t xml:space="preserve">
      8) Қазақстан Республикасының мемлекеттік тізілімінде сертификатты тіркеу және оны сәйкестік белгісімен өнімді таңбалау құқығымен өтініш иесіне беру (егер бұл сертификаттау схемасында көзделген болса). </w:t>
      </w:r>
    </w:p>
    <w:p>
      <w:pPr>
        <w:spacing w:after="0"/>
        <w:ind w:left="0"/>
        <w:jc w:val="both"/>
      </w:pPr>
      <w:r>
        <w:rPr>
          <w:rFonts w:ascii="Times New Roman"/>
          <w:b w:val="false"/>
          <w:i w:val="false"/>
          <w:color w:val="000000"/>
          <w:sz w:val="28"/>
        </w:rPr>
        <w:t xml:space="preserve">
      7. Өтініш беруші өнімнің сәйкестігін сәйкестік туралы декларацияның белгіленген талаптарымен сәйкестігін растай алады. Өнімнің сәйкестігін декларациямен растау Сәйкестік туралы декларацияны қабылдау және тіркеу ережесіне сәйкес жүзеге асырылады. </w:t>
      </w:r>
    </w:p>
    <w:p>
      <w:pPr>
        <w:spacing w:after="0"/>
        <w:ind w:left="0"/>
        <w:jc w:val="both"/>
      </w:pPr>
      <w:r>
        <w:rPr>
          <w:rFonts w:ascii="Times New Roman"/>
          <w:b w:val="false"/>
          <w:i w:val="false"/>
          <w:color w:val="000000"/>
          <w:sz w:val="28"/>
        </w:rPr>
        <w:t xml:space="preserve">
      8. Сәйкестік туралы декларация декларацияланатын өнімнің жоспарланған шығару мерзіміне, сапасы мен саны сынақ хаттамаларымен және есеп-фактуралармен расталатын қажетті шикізаттың болуына немесе өнім партиясын сату мерзіміне байланысты өтініш беруші белгілеген мерзімге, бірақ 1,5 жылдан аспайтын мерзімге қабылданады. </w:t>
      </w:r>
    </w:p>
    <w:p>
      <w:pPr>
        <w:spacing w:after="0"/>
        <w:ind w:left="0"/>
        <w:jc w:val="both"/>
      </w:pPr>
      <w:r>
        <w:rPr>
          <w:rFonts w:ascii="Times New Roman"/>
          <w:b w:val="false"/>
          <w:i w:val="false"/>
          <w:color w:val="000000"/>
          <w:sz w:val="28"/>
        </w:rPr>
        <w:t xml:space="preserve">
      9. Сәйкестік туралы декларация аккредиттеу саласына декларацияланатын өнім енетін кез келген сертификаттау жөніндегі органда тіркелуге жатады.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"Нанның және нан-тоқаш, </w:t>
            </w:r>
            <w:r>
              <w:br/>
            </w:r>
            <w:r>
              <w:rPr>
                <w:rFonts w:ascii="Times New Roman"/>
                <w:b w:val="false"/>
                <w:i w:val="false"/>
                <w:color w:val="000000"/>
                <w:sz w:val="20"/>
              </w:rPr>
              <w:t>кондитерлік</w:t>
            </w:r>
            <w:r>
              <w:br/>
            </w:r>
            <w:r>
              <w:rPr>
                <w:rFonts w:ascii="Times New Roman"/>
                <w:b w:val="false"/>
                <w:i w:val="false"/>
                <w:color w:val="000000"/>
                <w:sz w:val="20"/>
              </w:rPr>
              <w:t>өнімдердің қауіпсіздігіне</w:t>
            </w:r>
            <w:r>
              <w:br/>
            </w:r>
            <w:r>
              <w:rPr>
                <w:rFonts w:ascii="Times New Roman"/>
                <w:b w:val="false"/>
                <w:i w:val="false"/>
                <w:color w:val="000000"/>
                <w:sz w:val="20"/>
              </w:rPr>
              <w:t xml:space="preserve">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Үйлестірілген стандарттар тізбесі</w:t>
      </w:r>
    </w:p>
    <w:p>
      <w:pPr>
        <w:spacing w:after="0"/>
        <w:ind w:left="0"/>
        <w:jc w:val="both"/>
      </w:pPr>
      <w:r>
        <w:rPr>
          <w:rFonts w:ascii="Times New Roman"/>
          <w:b w:val="false"/>
          <w:i w:val="false"/>
          <w:color w:val="ff0000"/>
          <w:sz w:val="28"/>
        </w:rPr>
        <w:t xml:space="preserve">
      Ескерту. 4-қосымша алынып тасталды - ҚР Үкіметінің 2011.01.21 </w:t>
      </w:r>
      <w:r>
        <w:rPr>
          <w:rFonts w:ascii="Times New Roman"/>
          <w:b w:val="false"/>
          <w:i w:val="false"/>
          <w:color w:val="ff0000"/>
          <w:sz w:val="28"/>
        </w:rPr>
        <w:t xml:space="preserve"> № 25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