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9c846" w14:textId="179c8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Армения Республикасының Үкіметі арасындағы Мәдениет саласындағы ынтымақтастық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2008 жылғы 13 мамырдағы N 445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p>
    <w:bookmarkEnd w:id="0"/>
    <w:bookmarkStart w:name="z2" w:id="1"/>
    <w:p>
      <w:pPr>
        <w:spacing w:after="0"/>
        <w:ind w:left="0"/>
        <w:jc w:val="both"/>
      </w:pPr>
      <w:r>
        <w:rPr>
          <w:rFonts w:ascii="Times New Roman"/>
          <w:b w:val="false"/>
          <w:i w:val="false"/>
          <w:color w:val="000000"/>
          <w:sz w:val="28"/>
        </w:rPr>
        <w:t xml:space="preserve">
      1. 2006 жылғы 6 қарашада Астана қаласында қол қойылған Қазақстан Республикасының Үкіметі мен Армения Республикасының Үкіметі арасындағы Мәдениет саласындағы ынтымақтастық туралы келісім бекітілсін. </w:t>
      </w:r>
    </w:p>
    <w:bookmarkEnd w:id="1"/>
    <w:bookmarkStart w:name="z3" w:id="2"/>
    <w:p>
      <w:pPr>
        <w:spacing w:after="0"/>
        <w:ind w:left="0"/>
        <w:jc w:val="both"/>
      </w:pPr>
      <w:r>
        <w:rPr>
          <w:rFonts w:ascii="Times New Roman"/>
          <w:b w:val="false"/>
          <w:i w:val="false"/>
          <w:color w:val="000000"/>
          <w:sz w:val="28"/>
        </w:rPr>
        <w:t xml:space="preserve">
      2. Осы қаулы қол қойылған күнінен бастап қолданысқа енгізіледі.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К.Мәсімов </w:t>
      </w:r>
    </w:p>
    <w:bookmarkStart w:name="z4" w:id="3"/>
    <w:p>
      <w:pPr>
        <w:spacing w:after="0"/>
        <w:ind w:left="0"/>
        <w:jc w:val="left"/>
      </w:pPr>
      <w:r>
        <w:rPr>
          <w:rFonts w:ascii="Times New Roman"/>
          <w:b/>
          <w:i w:val="false"/>
          <w:color w:val="000000"/>
        </w:rPr>
        <w:t xml:space="preserve"> 
  Қазақстан Республикасының Үкіметі мен Армения Республикасының Үкіметі арасындағы Мәдениет саласындағы ынтымақтастық туралы  </w:t>
      </w:r>
      <w:r>
        <w:br/>
      </w:r>
      <w:r>
        <w:rPr>
          <w:rFonts w:ascii="Times New Roman"/>
          <w:b/>
          <w:i w:val="false"/>
          <w:color w:val="000000"/>
        </w:rPr>
        <w:t xml:space="preserve">
келісім </w:t>
      </w:r>
      <w:r>
        <w:br/>
      </w:r>
      <w:r>
        <w:rPr>
          <w:rFonts w:ascii="Times New Roman"/>
          <w:b/>
          <w:i w:val="false"/>
          <w:color w:val="000000"/>
        </w:rPr>
        <w:t>
(2010 жылғы 12 қазанда күшіне енді -</w:t>
      </w:r>
      <w:r>
        <w:br/>
      </w:r>
      <w:r>
        <w:rPr>
          <w:rFonts w:ascii="Times New Roman"/>
          <w:b/>
          <w:i w:val="false"/>
          <w:color w:val="000000"/>
        </w:rPr>
        <w:t>
Қазақстан Республикасының халықаралық шарттары Бюллетені,</w:t>
      </w:r>
      <w:r>
        <w:br/>
      </w:r>
      <w:r>
        <w:rPr>
          <w:rFonts w:ascii="Times New Roman"/>
          <w:b/>
          <w:i w:val="false"/>
          <w:color w:val="000000"/>
        </w:rPr>
        <w:t>
2011 ж., N 1, 4-құжат)</w:t>
      </w:r>
    </w:p>
    <w:bookmarkEnd w:id="3"/>
    <w:p>
      <w:pPr>
        <w:spacing w:after="0"/>
        <w:ind w:left="0"/>
        <w:jc w:val="both"/>
      </w:pPr>
      <w:r>
        <w:rPr>
          <w:rFonts w:ascii="Times New Roman"/>
          <w:b w:val="false"/>
          <w:i w:val="false"/>
          <w:color w:val="000000"/>
          <w:sz w:val="28"/>
        </w:rPr>
        <w:t xml:space="preserve">      Бұдан әрі "Тараптар" деп аталатын Қазақстан Республикасының Үкіметі мен Армения Республикасының Үкіметі, </w:t>
      </w:r>
      <w:r>
        <w:br/>
      </w:r>
      <w:r>
        <w:rPr>
          <w:rFonts w:ascii="Times New Roman"/>
          <w:b w:val="false"/>
          <w:i w:val="false"/>
          <w:color w:val="000000"/>
          <w:sz w:val="28"/>
        </w:rPr>
        <w:t xml:space="preserve">
      екі ел арасындағы қалыптасқан достық қатынастарды одан әрі дамытуға және нығайтуға ұмтыла отырып, </w:t>
      </w:r>
      <w:r>
        <w:br/>
      </w:r>
      <w:r>
        <w:rPr>
          <w:rFonts w:ascii="Times New Roman"/>
          <w:b w:val="false"/>
          <w:i w:val="false"/>
          <w:color w:val="000000"/>
          <w:sz w:val="28"/>
        </w:rPr>
        <w:t xml:space="preserve">
      мәдениет саласындағы ынтымақтастықты дамытуға ниет білдіре отырып, </w:t>
      </w:r>
      <w:r>
        <w:br/>
      </w:r>
      <w:r>
        <w:rPr>
          <w:rFonts w:ascii="Times New Roman"/>
          <w:b w:val="false"/>
          <w:i w:val="false"/>
          <w:color w:val="000000"/>
          <w:sz w:val="28"/>
        </w:rPr>
        <w:t xml:space="preserve">
      төмендегілер туралы келісті: </w:t>
      </w:r>
    </w:p>
    <w:bookmarkStart w:name="z5" w:id="4"/>
    <w:p>
      <w:pPr>
        <w:spacing w:after="0"/>
        <w:ind w:left="0"/>
        <w:jc w:val="left"/>
      </w:pPr>
      <w:r>
        <w:rPr>
          <w:rFonts w:ascii="Times New Roman"/>
          <w:b/>
          <w:i w:val="false"/>
          <w:color w:val="000000"/>
        </w:rPr>
        <w:t xml:space="preserve"> 
  1-бап </w:t>
      </w:r>
    </w:p>
    <w:bookmarkEnd w:id="4"/>
    <w:p>
      <w:pPr>
        <w:spacing w:after="0"/>
        <w:ind w:left="0"/>
        <w:jc w:val="both"/>
      </w:pPr>
      <w:r>
        <w:rPr>
          <w:rFonts w:ascii="Times New Roman"/>
          <w:b w:val="false"/>
          <w:i w:val="false"/>
          <w:color w:val="000000"/>
          <w:sz w:val="28"/>
        </w:rPr>
        <w:t xml:space="preserve">      Тараптар мәдениеттің өзара мүддені білдіретін салаларындағы ынтымақтастықты, атап айтқанда: </w:t>
      </w:r>
      <w:r>
        <w:br/>
      </w:r>
      <w:r>
        <w:rPr>
          <w:rFonts w:ascii="Times New Roman"/>
          <w:b w:val="false"/>
          <w:i w:val="false"/>
          <w:color w:val="000000"/>
          <w:sz w:val="28"/>
        </w:rPr>
        <w:t xml:space="preserve">
      театр, музыка ұжымдарымен, жекелеген солистермен және орындаушылармен алмасуды; </w:t>
      </w:r>
      <w:r>
        <w:br/>
      </w:r>
      <w:r>
        <w:rPr>
          <w:rFonts w:ascii="Times New Roman"/>
          <w:b w:val="false"/>
          <w:i w:val="false"/>
          <w:color w:val="000000"/>
          <w:sz w:val="28"/>
        </w:rPr>
        <w:t xml:space="preserve">
      кинематография саласындағы ынтымақтастықты: кино шығаратын, кино көрсететін ұйымдар және кәсіпорындар туралы ақпарат алмасуды, кинофильмдермен алмасуды, кинофестивальдар және кинофорумдарға қатысуды, кинематографиялық ұйымдардың, шығармашылық одақтардың және кино өнері қайраткерлерінің тікелей байланыстарына жәрдемдесуді; </w:t>
      </w:r>
      <w:r>
        <w:br/>
      </w:r>
      <w:r>
        <w:rPr>
          <w:rFonts w:ascii="Times New Roman"/>
          <w:b w:val="false"/>
          <w:i w:val="false"/>
          <w:color w:val="000000"/>
          <w:sz w:val="28"/>
        </w:rPr>
        <w:t xml:space="preserve">
      Тараптардың бірі ұйымдастыратын халықаралық фестивальдерге қатысуды, көркемөнер көрмелерімен және халық шығармашылығы көрмелерімен алмасуды көтермелей отырып дамытады. </w:t>
      </w:r>
    </w:p>
    <w:bookmarkStart w:name="z6" w:id="5"/>
    <w:p>
      <w:pPr>
        <w:spacing w:after="0"/>
        <w:ind w:left="0"/>
        <w:jc w:val="left"/>
      </w:pPr>
      <w:r>
        <w:rPr>
          <w:rFonts w:ascii="Times New Roman"/>
          <w:b/>
          <w:i w:val="false"/>
          <w:color w:val="000000"/>
        </w:rPr>
        <w:t xml:space="preserve"> 
  2-бап </w:t>
      </w:r>
    </w:p>
    <w:bookmarkEnd w:id="5"/>
    <w:p>
      <w:pPr>
        <w:spacing w:after="0"/>
        <w:ind w:left="0"/>
        <w:jc w:val="both"/>
      </w:pPr>
      <w:r>
        <w:rPr>
          <w:rFonts w:ascii="Times New Roman"/>
          <w:b w:val="false"/>
          <w:i w:val="false"/>
          <w:color w:val="000000"/>
          <w:sz w:val="28"/>
        </w:rPr>
        <w:t xml:space="preserve">      Тараптар мемлекеттерінің ұлттық заңнамаларына сәйкес Тараптар екі елдің мұражайлары, кітапханалары және мұрағаттары арасындағы ынтымақтастықты және ақпаратпен алмасуды көтермелейді. </w:t>
      </w:r>
    </w:p>
    <w:bookmarkStart w:name="z7" w:id="6"/>
    <w:p>
      <w:pPr>
        <w:spacing w:after="0"/>
        <w:ind w:left="0"/>
        <w:jc w:val="left"/>
      </w:pPr>
      <w:r>
        <w:rPr>
          <w:rFonts w:ascii="Times New Roman"/>
          <w:b/>
          <w:i w:val="false"/>
          <w:color w:val="000000"/>
        </w:rPr>
        <w:t xml:space="preserve"> 
  3-бап </w:t>
      </w:r>
    </w:p>
    <w:bookmarkEnd w:id="6"/>
    <w:p>
      <w:pPr>
        <w:spacing w:after="0"/>
        <w:ind w:left="0"/>
        <w:jc w:val="both"/>
      </w:pPr>
      <w:r>
        <w:rPr>
          <w:rFonts w:ascii="Times New Roman"/>
          <w:b w:val="false"/>
          <w:i w:val="false"/>
          <w:color w:val="000000"/>
          <w:sz w:val="28"/>
        </w:rPr>
        <w:t xml:space="preserve">      Тараптар тиісті мемлекеттік және қоғамдық ұйымдардың жекелеген мамандарының қатысуымен мәдени мұраны сақтау мәселелері бойынша екі жақты семинарлар мен симпозиумдар ұйымдастырады. </w:t>
      </w:r>
    </w:p>
    <w:bookmarkStart w:name="z8" w:id="7"/>
    <w:p>
      <w:pPr>
        <w:spacing w:after="0"/>
        <w:ind w:left="0"/>
        <w:jc w:val="left"/>
      </w:pPr>
      <w:r>
        <w:rPr>
          <w:rFonts w:ascii="Times New Roman"/>
          <w:b/>
          <w:i w:val="false"/>
          <w:color w:val="000000"/>
        </w:rPr>
        <w:t xml:space="preserve"> 
  4-бап </w:t>
      </w:r>
    </w:p>
    <w:bookmarkEnd w:id="7"/>
    <w:p>
      <w:pPr>
        <w:spacing w:after="0"/>
        <w:ind w:left="0"/>
        <w:jc w:val="both"/>
      </w:pPr>
      <w:r>
        <w:rPr>
          <w:rFonts w:ascii="Times New Roman"/>
          <w:b w:val="false"/>
          <w:i w:val="false"/>
          <w:color w:val="000000"/>
          <w:sz w:val="28"/>
        </w:rPr>
        <w:t xml:space="preserve">      Тараптар өз өкілдерінің Тараптар мемлекеттерінде ұйымдастырылатын мәдениет мәселелері жөніндегі халықаралық конференцияларға, кездесулерге және конкурстарға қатысуына жәрдем көрсетеді. </w:t>
      </w:r>
    </w:p>
    <w:bookmarkStart w:name="z9" w:id="8"/>
    <w:p>
      <w:pPr>
        <w:spacing w:after="0"/>
        <w:ind w:left="0"/>
        <w:jc w:val="left"/>
      </w:pPr>
      <w:r>
        <w:rPr>
          <w:rFonts w:ascii="Times New Roman"/>
          <w:b/>
          <w:i w:val="false"/>
          <w:color w:val="000000"/>
        </w:rPr>
        <w:t xml:space="preserve"> 
  5-бап </w:t>
      </w:r>
    </w:p>
    <w:bookmarkEnd w:id="8"/>
    <w:p>
      <w:pPr>
        <w:spacing w:after="0"/>
        <w:ind w:left="0"/>
        <w:jc w:val="both"/>
      </w:pPr>
      <w:r>
        <w:rPr>
          <w:rFonts w:ascii="Times New Roman"/>
          <w:b w:val="false"/>
          <w:i w:val="false"/>
          <w:color w:val="000000"/>
          <w:sz w:val="28"/>
        </w:rPr>
        <w:t xml:space="preserve">      Тараптар мәдениет қайраткерлерінің кездесулерін өткізуді, көркемдік білім беру саласында тәжірибемен және мамандармен алмасуды, сондай-ақ бірлескен мәдени бағдарламаларды көтермелейді. </w:t>
      </w:r>
    </w:p>
    <w:bookmarkStart w:name="z10" w:id="9"/>
    <w:p>
      <w:pPr>
        <w:spacing w:after="0"/>
        <w:ind w:left="0"/>
        <w:jc w:val="left"/>
      </w:pPr>
      <w:r>
        <w:rPr>
          <w:rFonts w:ascii="Times New Roman"/>
          <w:b/>
          <w:i w:val="false"/>
          <w:color w:val="000000"/>
        </w:rPr>
        <w:t xml:space="preserve"> 
  6-бап </w:t>
      </w:r>
    </w:p>
    <w:bookmarkEnd w:id="9"/>
    <w:p>
      <w:pPr>
        <w:spacing w:after="0"/>
        <w:ind w:left="0"/>
        <w:jc w:val="both"/>
      </w:pPr>
      <w:r>
        <w:rPr>
          <w:rFonts w:ascii="Times New Roman"/>
          <w:b w:val="false"/>
          <w:i w:val="false"/>
          <w:color w:val="000000"/>
          <w:sz w:val="28"/>
        </w:rPr>
        <w:t xml:space="preserve">      Осы Келісімде көзделген қызметтің барлық турлері Тараптар мемлекеттерінің ұлттық заңнамаларына сәйкес жүзеге асырылуға және қаржыландырылуға тиіс. Бұл ретте, егер әрбір жекелеген жағдайда шығындарды қаржыландырудың өзге тәртібі келісілмесе, әрбір Тарап осы Келісімді іске асыруға байланысты барлық шығыстарды дербес көтереді. </w:t>
      </w:r>
    </w:p>
    <w:bookmarkStart w:name="z11" w:id="10"/>
    <w:p>
      <w:pPr>
        <w:spacing w:after="0"/>
        <w:ind w:left="0"/>
        <w:jc w:val="left"/>
      </w:pPr>
      <w:r>
        <w:rPr>
          <w:rFonts w:ascii="Times New Roman"/>
          <w:b/>
          <w:i w:val="false"/>
          <w:color w:val="000000"/>
        </w:rPr>
        <w:t xml:space="preserve"> 
  7-бап </w:t>
      </w:r>
    </w:p>
    <w:bookmarkEnd w:id="10"/>
    <w:p>
      <w:pPr>
        <w:spacing w:after="0"/>
        <w:ind w:left="0"/>
        <w:jc w:val="both"/>
      </w:pPr>
      <w:r>
        <w:rPr>
          <w:rFonts w:ascii="Times New Roman"/>
          <w:b w:val="false"/>
          <w:i w:val="false"/>
          <w:color w:val="000000"/>
          <w:sz w:val="28"/>
        </w:rPr>
        <w:t xml:space="preserve">      Осы Келісімге Тараптардың өзара келісімі бойынша өзгерістер мен толықтырулар енгізілуі мүмкін, олар оның ажырамас бөліктері болып табылатын жеке Хаттамалармен ресімделеді және осы Келісімнің 8-бабында белгіленген тәртіппен күшіне енеді. </w:t>
      </w:r>
    </w:p>
    <w:bookmarkStart w:name="z12" w:id="11"/>
    <w:p>
      <w:pPr>
        <w:spacing w:after="0"/>
        <w:ind w:left="0"/>
        <w:jc w:val="left"/>
      </w:pPr>
      <w:r>
        <w:rPr>
          <w:rFonts w:ascii="Times New Roman"/>
          <w:b/>
          <w:i w:val="false"/>
          <w:color w:val="000000"/>
        </w:rPr>
        <w:t xml:space="preserve"> 
  8-бап </w:t>
      </w:r>
    </w:p>
    <w:bookmarkEnd w:id="11"/>
    <w:p>
      <w:pPr>
        <w:spacing w:after="0"/>
        <w:ind w:left="0"/>
        <w:jc w:val="both"/>
      </w:pPr>
      <w:r>
        <w:rPr>
          <w:rFonts w:ascii="Times New Roman"/>
          <w:b w:val="false"/>
          <w:i w:val="false"/>
          <w:color w:val="000000"/>
          <w:sz w:val="28"/>
        </w:rPr>
        <w:t xml:space="preserve">      Осы Келісім Тараптардың оның күшіне енуі үшін қажетті мемлекетішілік рәсімдерді орындағаны туралы соңғы жазбаша хабарлама алынған күнінен бастап күшіне енеді. </w:t>
      </w:r>
      <w:r>
        <w:br/>
      </w:r>
      <w:r>
        <w:rPr>
          <w:rFonts w:ascii="Times New Roman"/>
          <w:b w:val="false"/>
          <w:i w:val="false"/>
          <w:color w:val="000000"/>
          <w:sz w:val="28"/>
        </w:rPr>
        <w:t xml:space="preserve">
      Осы Келісім бес жыл бойы қолданыста болады және егер Тараптардың бірде-біреуі кезекті бес жылдық кезең аяқталардан алты ай бұрын өзінің осы Келісімнің қолданылуын тоқтату ниеті туралы екінші Тарапқа хабарламаса, келесі бес жылдық кезеңге ұзартылады. </w:t>
      </w:r>
      <w:r>
        <w:br/>
      </w:r>
      <w:r>
        <w:rPr>
          <w:rFonts w:ascii="Times New Roman"/>
          <w:b w:val="false"/>
          <w:i w:val="false"/>
          <w:color w:val="000000"/>
          <w:sz w:val="28"/>
        </w:rPr>
        <w:t xml:space="preserve">
      2006 жылғы 6 қарашада Астана қаласында әрқайсысы қазақ, армян және орыс тілдерінде екі түпнұсқа данада жасалды, әрі барлық мәтіндердің күші бірдей. </w:t>
      </w:r>
      <w:r>
        <w:br/>
      </w:r>
      <w:r>
        <w:rPr>
          <w:rFonts w:ascii="Times New Roman"/>
          <w:b w:val="false"/>
          <w:i w:val="false"/>
          <w:color w:val="000000"/>
          <w:sz w:val="28"/>
        </w:rPr>
        <w:t xml:space="preserve">
      Осы Келісімнің ережелерін түсіндіру бойынша даулар туындаған жағдайда Тараптар орыс тіліндегі мәтінге жүгінетін болады. </w:t>
      </w:r>
    </w:p>
    <w:p>
      <w:pPr>
        <w:spacing w:after="0"/>
        <w:ind w:left="0"/>
        <w:jc w:val="both"/>
      </w:pPr>
      <w:r>
        <w:rPr>
          <w:rFonts w:ascii="Times New Roman"/>
          <w:b w:val="false"/>
          <w:i/>
          <w:color w:val="000000"/>
          <w:sz w:val="28"/>
        </w:rPr>
        <w:t xml:space="preserve">      Қазақстан Республикасының       Армения Республикасының </w:t>
      </w:r>
      <w:r>
        <w:br/>
      </w:r>
      <w:r>
        <w:rPr>
          <w:rFonts w:ascii="Times New Roman"/>
          <w:b w:val="false"/>
          <w:i w:val="false"/>
          <w:color w:val="000000"/>
          <w:sz w:val="28"/>
        </w:rPr>
        <w:t>
</w:t>
      </w:r>
      <w:r>
        <w:rPr>
          <w:rFonts w:ascii="Times New Roman"/>
          <w:b w:val="false"/>
          <w:i/>
          <w:color w:val="000000"/>
          <w:sz w:val="28"/>
        </w:rPr>
        <w:t xml:space="preserve">      Үкіметі үшін                    Үкіметі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