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341e" w14:textId="9713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5 тамыздағы N 82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6 сәуірдегі N 3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әлеуметтік-экономикалық дамуының 2007 - 2009 жылдарға арналған орта мерзімді жоспары (екінші кезең) туралы" Қазақстан Республикасы Үкіметінің 2006 жылғы 25 тамыздағы N 82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33, 357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әлеуметтік-экономикалық дамуының 2007 - 2009 жылдарға арналған орта мерзімді жоспарында (екінші кезең)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бөлімдегі 1-тармақтың "2007 - 2009 жылдарға арналған қолданыстағы және әзірленетін мемлекеттік және салалық (секторалдық) бағдарламалардың тізбесі" деген 3) тармақшасына қосымша жаңа редакцияда жазылсын (құпия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