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72b5" w14:textId="cbd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оқу орнынан кейінгі және жоғары білім
берудің кәсіптік оқу бағдарламаларын іске асыратын білім беру ұйымдарына оқуға түсу кезінде қабылдау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наурыздағы N 296 Қаулысы. Күші жойылды - Қазақстан Республикасы Үкіметінің 2012 жылғы 28 ақпандағы №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2.2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ген мемлекеттік білім беру тапсырысынан техникалық және кәсіптік,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 белгілен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, II топтардағы мүгедектер, бала кезінен мүгедектер, мүгедек балалар арасынан шыққан азаматтар үшін - 0,5 пайыз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ғыс ардагерлеріне және соғыс мүгедектеріне жеңілдіктер мен кепілдіктер бойынша теңестірілген тұлғалар үшін - 0,5 пайыз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ң (селоның) әлеуметтік-экономикалық дамуын айқындайтын мамандықтар бойынша ауыл (село) жастары арасынан шыққан азаматтар үшін - 30 пайыз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азаматтары болып табылмайтын ұлты қазақ адамдар үшін - 2 пайыз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етім балалар және ата-анасының қамқорлығынсыз қалған балалар үшін - 1 пайыз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«"Кәсіптік орта және кәсіптік жоғары білім беру ұйымдарына оқуға түсу кезінде адамдардың жекелеген санаттары үшін қабылдау квотасын белгілеу туралы" Қазақстан Республикасы Үкіметінің 2002 жылғы 11 қарашадағы N 11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39, 404-құжат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«"Қазақстан Республикасы Үкіметінің 2002 жылғы 11 қарашадағы N 1188 қаулысына өзгеріс енгізу туралы" Қазақстан Республикасы Үкіметінің 2004 жылғы 6 желтоқсандағы N 127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8, 612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