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05f9" w14:textId="e6c0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12 тамыздағы N 1243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наурыздағы N 291 Қаулысы. Күші жойылды - Қазақстан Республикасы Үкіметінің 2019 жылғы 7 ақпандағы № 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07.02.2019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"Қылмыстың алдын алуға және жолын кесуге жәрдемдескен, қоғамдық тәртіпті қорғауға қатысатын азаматтарды көтермелеу ережесін бекіту туралы" Қазақстан Республикасы Үкіметінің 2000 жылғы 12 тамыздағы N 1243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2000 ж., N 36-37, 426-құжат) мынадай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Қылмыстың алдын алуға және жолын кесуге жәрдемдескен, қоғамдық тәртіпті қорғауға қатысатын азаматтарды көтермелеу ережесінде: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"облыстар, қалалар мен аудандар әкімдерінің шешімімен құрылатын" деген сөздер "облыстың, республикалық маңызы бар қаланың, астананың, ауданның (облыстық маңызы бар қаланың) жергілікті атқарушы органдары құратын"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