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9fe0a" w14:textId="599fe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мемлекеттік нышандары туралы" Қазақстан Республикасының Конституциялық заңына өзгерістер енгізу туралы" Қазақстан Республикасы Конституциялық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26 наурыздағы N 288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мемлекеттік нышандары туралы" Қазақстан Республикасының Конституциялық заңына өзгерістер енгізу туралы" Қазақстан Республикасы Конституциялық заңының жобасы Қазақстан Республикасының Парламенті Мәжілісінің қарауына енгізілсін.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                                    К.Мәсімов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жоба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Республикасының Конституциялық заңы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"Қазақстан Республикасының мемлекеттік нышандары туралы"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Республикасының Конституциялық заңына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өзгерістер енгізу туралы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1-бап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"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мемлекеттік нышандары туралы </w:t>
      </w:r>
      <w:r>
        <w:rPr>
          <w:rFonts w:ascii="Times New Roman"/>
          <w:b w:val="false"/>
          <w:i w:val="false"/>
          <w:color w:val="000000"/>
          <w:sz w:val="28"/>
        </w:rPr>
        <w:t>
" 2007 жылғы 4 маусымдағы Қазақстан Республикасының Конституциялық заңына (Қазақстан Республикасы Парламентінің Жаршысы, 2007 ж., N 1, 72-құжат) 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тақырыбында және бүкіл мәтін бойынша "нышандары", "нышандарының", "нышандарын", "нышандарына" деген сөздер тиісінше "рәміздері", "рәміздерінің", "рәміздерін", "рәміздеріне" деген сөздермен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2-бап.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Осы Конституциялық заң ресми жарияланған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