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b2e0" w14:textId="99fb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"Кеден одағының комиссиясы туралы шартты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12 наурыздағы N 240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"Кеден одағының комиссиясы туралы шартты ратификациялау туралы» Қазақстан Республикасы Заңының жобасы Қазақстан Республикасының Парламенті Мәжілісінің қарауына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Жоба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ЗАҢЫ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Кеден одағының комиссиясы туралы шартты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ратификациялау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2007 жылғы 6 қазанда Душанбеде қол қойылған Кеден одағының комиссиясы туралы шарт ратификациялансын.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Кеден одағының комиссиясы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ШАРТ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аталатын, Беларусь Республикасы, Қазақстан Республикасы және Ресей Федерациясы,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2000 жылғы 10 қазандағы Еуразиялық экономикалық қоғамдастық құру туралы шартты негізге ала отырып,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кедендік одағының біртұтас тұрақты жұмыс істейтін реттеуші органы ретінде Кеден одағының комиссиясын (бұдан әрі - Комиссия) құрады.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Комиссияның негізгі міндеті кеден одағының жұмыс істеуі және дамуы жағдайын қамтамасыз ету болып табылады.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өзінің қызметін келесі қағидаттар негізінде жүзеге асырады: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Тараптардың мемлекеттік органдар өкілеттіктерінің бір бөлігін Комиссияға ерікті түрде кезең-кезеңімен беруі;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Тараптардың өзара пайдасы мен ұлттық мүдделерін есепке алуды қамтамасыз 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қабылданатын шешімдердің экономикалық негізділігі;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ашықтық, жариялылық және әділдік.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өзінің қызметін осы Шартта, Тараптар арасындағы басқа да халықаралық шарттарда, сондай-ақ Кеден одағының жоғарғы органының шешімдерінде көзделген өкілеттіктер шегінде жүзеге асырады.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Комиссияға әрбір Тараптан қажетті өкілеттіктер берілген үкімет басшысының орынбасары немесе үкімет мүшесі болып табылатын бір өкілден кіреді. Тараптардың өкілдері Комиссияда тұрақты негізде жұмыс істейді.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құрамын Кеден одағының жоғарғы органы бекітеді.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Әрбір Тараптан Комиссия мүшелерінің саны мен олардың мәртебесі кеден одағының қалыптасуы аяқталғаннан кейін өзгертілуі мүмкін.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отырыстары айына кемінде бір рет өткізіледі. Тараптардың тым болмаса бір өкілінің өтініші бойынша Комиссияның кезектен тыс отырыстары өткізілуі мүмкін.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Комиссиядағы төрағалық кеден одағының жоғарғы органы белгілеген тәртіппен кезекпен жүзеге асырылады.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Комиссияның рәсімді ережесін кеден одағының жоғарғы органы бекітеді.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мынадай функцияларды жүзеге асырады: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кеден одағының жоғарғы органы қабылдаған шешімдерді орындайды;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кеден одағының қалыптастыру жөніндегі халықаралық шарттардың орындалу мониторингін жүзеге асырады;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кеден одағының қалыптастыру және оның жұмыс істеу мәселелері бойынша Тараптар үкіметтерінің қатысуымен кеден одағының жоғарғы органы үшін ұсынымдар әзірлейді;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өзінің өкілеттіктері шегінде кеден одағының шарттық-құқықтық базасын қалыптастыратын халықаралық шарттардың іске асырылуын қамтамасыз етеді;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қоғамдастықтың Сотына жүгінгенге дейін дауларды кедендік одақ шеңберінде реттеуде Тараптарға жәрдем көрсетеді.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өзінің өкілеттіктері шегінде Тараптардың мемлекеттік билік органдарымен өзара іс-қимылды жүзеге асырады;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кеден одағының қалыптастыру жөнінде халықаралық шарттардың депозитарийі функциясын атқарады;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Комиссияның өз қызметінің нақты салаларындағы функцияларын жүзеге асыру тәртібі мен талаптары Тараптар арасындағы жекелеген халықаралық шарттармен белгіленеді.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өзінің өкілеттіктері шегінде Тараптар үшін міндетті сипаты бар шешімдер қабылдайды.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міндетті сипаты жоқ ұсынымдарды қабылдай 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Комиссияда Тараптар арасындағы дауыстар келесідей ретпен бөлінеді: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Беларусь Республикасы - 21,5;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- 21,5;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Ресей Федерациясы - 57.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Шешімдер 2/3 көпшілік дауыспен қабылданады.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Тараптардың біреуі Комиссия қабылдаған шешіммен келіспеген болса, мәселе шешімді консенсуспен қабылдайтын мемлекет басшылары деңгейіндегі кедендік одақтың жоғарғы органының қарауына енгізіледі.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кеден одағының шарттық-құқықтық базасын қалыптастыратын халықаралық шарттарда көзделген болса да, Комиссия шешімдерді консенсуспен қабылдайды.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 келген Тараптың кеден одағының жоғарғы органына Комиссияның шешімін қайта қарау туралы ұсыныс енгізуге құқығы бар.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шешімді қабылдау кезінде қажетті дауыс саны жиналмаған болса, Комиссия мәселені кеден одағының жоғарғы органының қарауына беруге құқылы.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8-бап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міндетті сипаты бар шешімдері ресми жарияланған күнінен бастап кемінде бір айдан соң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9-бап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қызметін қаржыландыру Комиссиядағы Тараптарға берілген дауыстар санына тепе-теңдікте Тараптардың үлестік жарналарының есебінен жүзеге асырылады.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10-бап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кеден одағына мүше мемлекеттерде өзінің өкілдіктерін аша 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барлық Тараптардың аумақтарында заңды тұлғаның құқықтарын пайдаланады.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11-бап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Хатшылығы (бұдан әрі - Хатшылық) Комиссияның жұмыс органы болып табылады.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Хатшылықтың функциялары мен құрылымы, персоналының саны және лауазымды тұлғаларының мәртебесі Комиссияның функцияларын негізге ала отырып, Тараптар арасындағы халықаралық шарттармен белгіленеді.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Хатшылық Комиссияның жұмысын ұйымдастыруды және оның жұмысын ақпараттық-техникалық қамтамасыз етуді жүзеге асырады.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12-бап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 Комиссияның жұмыс тілі болып табылады.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13-бап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орналасқан жері Мәскеу қаласы болып табылады.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Комиссияның және оның өкілдіктерінің орналасқан мемлекетінде болу жағдайлары Комиссия мен орналасқан мемлекет арасындағы жекелеген шартпен белгіленеді.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14-бап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Шартқа ескертпелер жасауға жол берілмейді.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15-бап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Шартқа жеке хаттамалармен ресімделетін өзгерістер мен толықтырулар енгізілуі мүмкін.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16-бап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Шартты түсіндіруге және/немесе қолдануға байланысты Тараптар арасындағы даулар мүдделі Тараптардың консультациялары мен келіссөздері арқылы шешіледі, ал келісімге қол жеткізілмеген жағдайда, дау Еуразиялық экономикалық қоғамдастықтың Сотына қарауға беріледі.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17-бап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Шарт ратификациялауға жатады.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Шарттың күшіне енуі, одан шығу және оған қосылу тәртібі 2007 жылғы 6 қазандағы Кеден одағының шарттық-құқықтық базасын қалыптастыруға бағытталған халықаралық шарттардың күшіне ену, олардан шығу және оларға қосылу тәртібі туралы хаттамамен белгіленеді.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2007 жылғы 6 қазанда Душанбе қаласында орыс тілінде бір түпнұсқа данада жасалды.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Шарттың түпнұсқа данасы депозитарийде сақталады, оның функциясын Комиссияға берілгенге дейін депозитарийі Еуразиялық экономикалық қоғамдастықтың Интеграциялық Комитеті болып табылады. Депозитарий осы Шарттың куәландырылған көшірмесін әрбір Тарапқа жібереді.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Беларусь       Қазақстан      Ресей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Республикасы   Республикасы  Федерациясы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үшін           үшін        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