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1996" w14:textId="b9b1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"Экономиканың стратегиялық маңызы бар салаларындағы меншіктің мемлекеттік мониторингі туралы" Қазақстан Республикасының Заңына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наурыздағы N 215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"Экономиканың стратегиялық маңызы бар салаларындағы меншіктің мемлекеттік мониторингі туралы" Қазақстан Республикасының Заңына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"Экономиканың стратегиялық маңызы бар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салаларындағы меншіктің мемлекеттік мониторингі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"Экономиканың стратегиялық маңызы бар салаларындағы меншіктің мемлекеттік мониторингі туралы" 2003 жылғы 4 қарашадағы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2003 ж., N 21-22, 150-құжат; 2007 ж., N 2, 14-құжат; 2007 ж., N 20, 153-құжат)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5-1-баппен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"5-1-бап. Экономиканың стратегиялық маңызы бар салаларының өздеріне қатысты меншіктің мемлекеттік мониторингі жүзеге асырылатын объектілерін анықтау өлшемдері.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Экономиканың стратегиялық маңызы бар салаларының өздеріне қатысты меншіктің мемлекеттік мониторингі жүзеге асырылатын объектілерінің тізбесіне қосуға жататын объектілер мынадай өлшемдердің біріне сәйкес келуі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 мен республика үшін маңызды әлеуметтік-экономикалық мәні бар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меншігінде стратегиялық объектілердің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холдингтерге және (немесе) ұлттық компанияларға тиесілі болуы.";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13-бап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үш жылда бір рет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объектілерінің тізбесін жаңарту жөнінде ұсыныстар енгізеді;".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