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7a2d" w14:textId="d597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фармацевтикалық және медициналық өнеркәсіп мәселелері бойынша өзгерістер мен толықтырулар енгізу туралы" Қазақстан Республикасы Занының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22 ақпандағы N 183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жобасы Қазақстан Республикасының Парламентiнен кері қайтарып алынды - ҚР Үкіметінің 2009.01.15.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фармацевтикалық және медициналық өнеркәсіп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фармацевтикалық және медициналық өнеркәсіп мәселелері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2001 жылғы 12 маусымдағы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79-құжаттар; N 13, 85-құжат; N 16, 97, 98, 103-құжаттар; N 23, 141-құжат; 2007 ж., N 1, 4-құжат; N 2, 16, 18-құжаттар; N 3, 12, 20-құжаттар; N 4, 33-құжат; N 5-6, 37, 40-құжаттар; N 9, 67-құжат; N 10, 69-құжат;№N 12, 88-құжат; N 14, 102-құжат; N 18, 144-құжат; 2007 жылғы 15 тамызда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Қазақстан Республикасының 2007 жылғы 27 шілдедегі 
</w:t>
      </w:r>
      <w:r>
        <w:rPr>
          <w:rFonts w:ascii="Times New Roman"/>
          <w:b w:val="false"/>
          <w:i w:val="false"/>
          <w:color w:val="000000"/>
          <w:sz w:val="28"/>
        </w:rPr>
        <w:t xml:space="preserve"> Заңы </w:t>
      </w:r>
      <w:r>
        <w:rPr>
          <w:rFonts w:ascii="Times New Roman"/>
          <w:b w:val="false"/>
          <w:i w:val="false"/>
          <w:color w:val="000000"/>
          <w:sz w:val="28"/>
        </w:rPr>
        <w:t>
; 2007 жылғы 27 желтоқсанда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және еңбек мәселелері бойынша өзгерістер мен толықтырулар енгізу туралы" Қазақстан Республикасының 2007 жылғы 19 желтоқсандағы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234-баптың 1-тармағының 7) тармақшасында:
</w:t>
      </w:r>
      <w:r>
        <w:br/>
      </w:r>
      <w:r>
        <w:rPr>
          <w:rFonts w:ascii="Times New Roman"/>
          <w:b w:val="false"/>
          <w:i w:val="false"/>
          <w:color w:val="000000"/>
          <w:sz w:val="28"/>
        </w:rPr>
        <w:t>
      екінші абзацта:
</w:t>
      </w:r>
      <w:r>
        <w:br/>
      </w:r>
      <w:r>
        <w:rPr>
          <w:rFonts w:ascii="Times New Roman"/>
          <w:b w:val="false"/>
          <w:i w:val="false"/>
          <w:color w:val="000000"/>
          <w:sz w:val="28"/>
        </w:rPr>
        <w:t>
      "жинақтаушы заттар" деген сөздер "жабдықтар" деген сөзбен ауыстырылсын;
</w:t>
      </w:r>
      <w:r>
        <w:br/>
      </w:r>
      <w:r>
        <w:rPr>
          <w:rFonts w:ascii="Times New Roman"/>
          <w:b w:val="false"/>
          <w:i w:val="false"/>
          <w:color w:val="000000"/>
          <w:sz w:val="28"/>
        </w:rPr>
        <w:t>
      "импорт" деген сөздің алдынан "; осы тармақшада көрсетілген жабдыққа жинақтаушылар." деген сөздермен толықтырылсын;
</w:t>
      </w:r>
      <w:r>
        <w:br/>
      </w:r>
      <w:r>
        <w:rPr>
          <w:rFonts w:ascii="Times New Roman"/>
          <w:b w:val="false"/>
          <w:i w:val="false"/>
          <w:color w:val="000000"/>
          <w:sz w:val="28"/>
        </w:rPr>
        <w:t>
      үшінші абзацтағы "тауарлардың" деген сөзден кейін "және жабдықтардың" деген сөздермен толықтырылсын.
</w:t>
      </w:r>
      <w:r>
        <w:br/>
      </w:r>
      <w:r>
        <w:rPr>
          <w:rFonts w:ascii="Times New Roman"/>
          <w:b w:val="false"/>
          <w:i w:val="false"/>
          <w:color w:val="000000"/>
          <w:sz w:val="28"/>
        </w:rPr>
        <w:t>
      2. "Қазақстан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Парламентінің Жаршысы, 1998 ж., N 11-12, 173-құжат; 2000 ж., N 5, 115-құжат; 2004 ж., N 14, 82-құжат; N 23, 142-құжат; 2005 ж., N 16, 70-құжат; 2007 ж., N 1, 4-құжат; 2007 жылғы 16 тамызда "Егемен Қазақстан" және "Казахстанская правда" газеттерінде жарияланған "Қазақстан Республикасының кейбір заңнамалық актілеріне мемлекеттің экономика саласындағы мүдделерін қамтамасыз ету мәселелері бойынша өзгеріс пен толықтырулар енгізу туралы" Қазақстан Республикасының 2007 жылғы 7 тамыздағы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1-бап мынадай редакцияда жазылсын:
</w:t>
      </w:r>
      <w:r>
        <w:br/>
      </w:r>
      <w:r>
        <w:rPr>
          <w:rFonts w:ascii="Times New Roman"/>
          <w:b w:val="false"/>
          <w:i w:val="false"/>
          <w:color w:val="000000"/>
          <w:sz w:val="28"/>
        </w:rPr>
        <w:t>
      "1-бап. Осы Заңда мынадай негізгі ұғымдар пайдаланылады:
</w:t>
      </w:r>
      <w:r>
        <w:br/>
      </w:r>
      <w:r>
        <w:rPr>
          <w:rFonts w:ascii="Times New Roman"/>
          <w:b w:val="false"/>
          <w:i w:val="false"/>
          <w:color w:val="000000"/>
          <w:sz w:val="28"/>
        </w:rPr>
        <w:t>
      1) ақпараттық қауіпсіздік - мемлекеттік ақпараттық ресурстардың, сондай-ақ ақпарат саласында жеке адамның құқықтары мен қоғам мүдделері қорғалуының жай-күйі;
</w:t>
      </w:r>
      <w:r>
        <w:br/>
      </w:r>
      <w:r>
        <w:rPr>
          <w:rFonts w:ascii="Times New Roman"/>
          <w:b w:val="false"/>
          <w:i w:val="false"/>
          <w:color w:val="000000"/>
          <w:sz w:val="28"/>
        </w:rPr>
        <w:t>
      2) әскери қауіпсіздік - Қазақстан Республикасының ел тәуелсіздігі мен аумақтық тұтастығына әскери сипатта төндірілетін нақты және ықтимал қауіп-қатер мен қол сұғушылықтан қорғалуының жай-күйі;
</w:t>
      </w:r>
      <w:r>
        <w:br/>
      </w:r>
      <w:r>
        <w:rPr>
          <w:rFonts w:ascii="Times New Roman"/>
          <w:b w:val="false"/>
          <w:i w:val="false"/>
          <w:color w:val="000000"/>
          <w:sz w:val="28"/>
        </w:rPr>
        <w:t>
      3) биологиялық агент - биологиялық белсенді қосылыс, микроорганизм, бактерия, вирус, хламидия, риккетсия, қарапайым микроорганизм, саңырауқұлақ, микоплазм, генді-инженерлік-түрлендірілген микроорганизм, биологиялық туынды у, токсин, гельминт, сондай-ақ олар құрамында бар кез келген объект және материал;
</w:t>
      </w:r>
      <w:r>
        <w:br/>
      </w:r>
      <w:r>
        <w:rPr>
          <w:rFonts w:ascii="Times New Roman"/>
          <w:b w:val="false"/>
          <w:i w:val="false"/>
          <w:color w:val="000000"/>
          <w:sz w:val="28"/>
        </w:rPr>
        <w:t>
      4) биологиялық қауіпсіздік - биологиялық агенттерді пайдалануға байланысты қызметтен немесе процесстерден туындайтын жеке тұлғаның, қоғамның, мемлекеттің және қоршаған ортаның қорғалған жай-күйі;
</w:t>
      </w:r>
      <w:r>
        <w:br/>
      </w:r>
      <w:r>
        <w:rPr>
          <w:rFonts w:ascii="Times New Roman"/>
          <w:b w:val="false"/>
          <w:i w:val="false"/>
          <w:color w:val="000000"/>
          <w:sz w:val="28"/>
        </w:rPr>
        <w:t>
      5) Қазақстан Республикасының ұлттық қауіпсіздігі (бұдан әрі - ұлттық қауіпсіздік) - елдің ұлттық мүдделерінің нақты және ықтимал қауіп-қатерден қорғалуының жай-күйі;
</w:t>
      </w:r>
      <w:r>
        <w:br/>
      </w:r>
      <w:r>
        <w:rPr>
          <w:rFonts w:ascii="Times New Roman"/>
          <w:b w:val="false"/>
          <w:i w:val="false"/>
          <w:color w:val="000000"/>
          <w:sz w:val="28"/>
        </w:rPr>
        <w:t>
      6) Қазақстан Республикасының ұлттық мүдделері (бұдан әрі - ұлттық мүдделер) - іске асырылуына мемлекеттің адам мен азаматтың конституциялық құқықтарын, Қазақстан қоғамы құндылықтарын, негіз құрайтын мемлекеттік институттарды қорғауды қамтамасыз ету қабілеті байланысты болатын Қазақстан Республикасының саяси, экономикалық, әлеуметтік және басқа да қажеттерінің жиынтығы;
</w:t>
      </w:r>
      <w:r>
        <w:br/>
      </w:r>
      <w:r>
        <w:rPr>
          <w:rFonts w:ascii="Times New Roman"/>
          <w:b w:val="false"/>
          <w:i w:val="false"/>
          <w:color w:val="000000"/>
          <w:sz w:val="28"/>
        </w:rPr>
        <w:t>
      7) қоғамдық қауіпсіздік - Қазақстан азаматтары өмірінің, денсаулығының және игілігінің, сондай-ақ Қазақстан қоғамы құндылықтарының оларға залал келтіруге қабілетті ықтимал қауіптер мен қатерлерден саяси-құқықтық, рухани-адамгершілік, әлеуметтік қорғалуы;
</w:t>
      </w:r>
      <w:r>
        <w:br/>
      </w:r>
      <w:r>
        <w:rPr>
          <w:rFonts w:ascii="Times New Roman"/>
          <w:b w:val="false"/>
          <w:i w:val="false"/>
          <w:color w:val="000000"/>
          <w:sz w:val="28"/>
        </w:rPr>
        <w:t>
      8) стратегиялық дәрілік препараттар - мынадай ауруларды емдеуге және олардың алдын алуға арналған дәрілік препараттар:
</w:t>
      </w:r>
      <w:r>
        <w:br/>
      </w:r>
      <w:r>
        <w:rPr>
          <w:rFonts w:ascii="Times New Roman"/>
          <w:b w:val="false"/>
          <w:i w:val="false"/>
          <w:color w:val="000000"/>
          <w:sz w:val="28"/>
        </w:rPr>
        <w:t>
      халық арасындағы аурулар немесе өлім деңгейін айтарлықтай арттыруға қабілетті биологиялық агенттермен туындаған;
</w:t>
      </w:r>
      <w:r>
        <w:br/>
      </w:r>
      <w:r>
        <w:rPr>
          <w:rFonts w:ascii="Times New Roman"/>
          <w:b w:val="false"/>
          <w:i w:val="false"/>
          <w:color w:val="000000"/>
          <w:sz w:val="28"/>
        </w:rPr>
        <w:t>
      төтенше жағдайлар туындауының нәтижесінде пайда болған;
</w:t>
      </w:r>
      <w:r>
        <w:br/>
      </w:r>
      <w:r>
        <w:rPr>
          <w:rFonts w:ascii="Times New Roman"/>
          <w:b w:val="false"/>
          <w:i w:val="false"/>
          <w:color w:val="000000"/>
          <w:sz w:val="28"/>
        </w:rPr>
        <w:t>
      9) сыртқы қауіпсіздік - Қазақстан Республикасы ұлттық мүдделерінің шет мемлекеттер, ұйымдар мен азаматтар тарапынан туындайтын қауіп-қатерден қорғалуының жай-күйі;
</w:t>
      </w:r>
      <w:r>
        <w:br/>
      </w:r>
      <w:r>
        <w:rPr>
          <w:rFonts w:ascii="Times New Roman"/>
          <w:b w:val="false"/>
          <w:i w:val="false"/>
          <w:color w:val="000000"/>
          <w:sz w:val="28"/>
        </w:rPr>
        <w:t>
      10) Ұлттық қауіпсіздікке төнетін қауіп-қатер - ұлттық мүдделерді іске асыруға кедергі жасайтын немесе оларға қауіп төндіретін жағдайлардың, процестер мен факторлардың жиынтығы;
</w:t>
      </w:r>
      <w:r>
        <w:br/>
      </w:r>
      <w:r>
        <w:rPr>
          <w:rFonts w:ascii="Times New Roman"/>
          <w:b w:val="false"/>
          <w:i w:val="false"/>
          <w:color w:val="000000"/>
          <w:sz w:val="28"/>
        </w:rPr>
        <w:t>
      11) ұлттық қауіпсіздік объектілері - жеке адам, оның құқықтары мен бостандықтары, қоғам, оның материалдық және рухани құндылықтары, мемлекет, оның конституциялық құрылысы, тәуелсіздік және аумақтық тұтастық;
</w:t>
      </w:r>
      <w:r>
        <w:br/>
      </w:r>
      <w:r>
        <w:rPr>
          <w:rFonts w:ascii="Times New Roman"/>
          <w:b w:val="false"/>
          <w:i w:val="false"/>
          <w:color w:val="000000"/>
          <w:sz w:val="28"/>
        </w:rPr>
        <w:t>
      12) ұлттық қауіпсіздік субъектілері - өз өкілеттігін биліктің заң шығарушы, атқарушы және сот тармақтары арқылы жүзеге асыратын мемлекет, азаматтар және ұйымдар;
</w:t>
      </w:r>
      <w:r>
        <w:br/>
      </w:r>
      <w:r>
        <w:rPr>
          <w:rFonts w:ascii="Times New Roman"/>
          <w:b w:val="false"/>
          <w:i w:val="false"/>
          <w:color w:val="000000"/>
          <w:sz w:val="28"/>
        </w:rPr>
        <w:t>
      13) ұлттық қауіпсіздік тұжырымдамасы - жеке адам мен азаматтардың конституциялық құқықтарын, Қазақстан қоғамының құндылықтарын, негіз құрайтын мемлекеттік институттарды қорғауды қамтамасыз ету жөніндегі ресми қабылданған көзқарастар мен шаралар жүйесі;
</w:t>
      </w:r>
      <w:r>
        <w:br/>
      </w:r>
      <w:r>
        <w:rPr>
          <w:rFonts w:ascii="Times New Roman"/>
          <w:b w:val="false"/>
          <w:i w:val="false"/>
          <w:color w:val="000000"/>
          <w:sz w:val="28"/>
        </w:rPr>
        <w:t>
      14) экологиялық қауіпсіздік - жеке адамның, қоғам мен мемлекеттің өмірлік маңызды мүдделері мен құқықтарының қоршаған ортаға антропогендік және табиғи әсерлер салдарынан туындайтын қауіп-қатерден қорғалуының жай-күйі;
</w:t>
      </w:r>
      <w:r>
        <w:br/>
      </w:r>
      <w:r>
        <w:rPr>
          <w:rFonts w:ascii="Times New Roman"/>
          <w:b w:val="false"/>
          <w:i w:val="false"/>
          <w:color w:val="000000"/>
          <w:sz w:val="28"/>
        </w:rPr>
        <w:t>
      15) экономикалық қауіпсіздік - Қазақстан Республикасы ұлттық экономикасының оның орнықты дамуы мен экономикалық тәуелсіздігіне қатер төндіретін ішкі және сыртқы жағдайлардан, процестер мен факторлардан қорғалуының жай-күйі.";
</w:t>
      </w:r>
      <w:r>
        <w:br/>
      </w:r>
      <w:r>
        <w:rPr>
          <w:rFonts w:ascii="Times New Roman"/>
          <w:b w:val="false"/>
          <w:i w:val="false"/>
          <w:color w:val="000000"/>
          <w:sz w:val="28"/>
        </w:rPr>
        <w:t>
      2) мынадай мазмұндағы 21-1-баппен толықтырылсын:
</w:t>
      </w:r>
      <w:r>
        <w:br/>
      </w:r>
      <w:r>
        <w:rPr>
          <w:rFonts w:ascii="Times New Roman"/>
          <w:b w:val="false"/>
          <w:i w:val="false"/>
          <w:color w:val="000000"/>
          <w:sz w:val="28"/>
        </w:rPr>
        <w:t>
      "21-1-бап. Биологиялық қауіпсіздікті қамтамасыз ету
</w:t>
      </w:r>
      <w:r>
        <w:br/>
      </w:r>
      <w:r>
        <w:rPr>
          <w:rFonts w:ascii="Times New Roman"/>
          <w:b w:val="false"/>
          <w:i w:val="false"/>
          <w:color w:val="000000"/>
          <w:sz w:val="28"/>
        </w:rPr>
        <w:t>
      1. Биологиялық қауіпсіздік:
</w:t>
      </w:r>
      <w:r>
        <w:br/>
      </w:r>
      <w:r>
        <w:rPr>
          <w:rFonts w:ascii="Times New Roman"/>
          <w:b w:val="false"/>
          <w:i w:val="false"/>
          <w:color w:val="000000"/>
          <w:sz w:val="28"/>
        </w:rPr>
        <w:t>
      1) жұқпалы аурулардың кенеттен таралуының туындауын, биологиялық агенттерді террористік қолдануды болдырмау, алдын алу, қауіп төнуінің алдын алу;
</w:t>
      </w:r>
      <w:r>
        <w:br/>
      </w:r>
      <w:r>
        <w:rPr>
          <w:rFonts w:ascii="Times New Roman"/>
          <w:b w:val="false"/>
          <w:i w:val="false"/>
          <w:color w:val="000000"/>
          <w:sz w:val="28"/>
        </w:rPr>
        <w:t>
      2) Қазақстан Республикасына биологиялық агенттерді бақылаусыз әкелуге жол бермеуге бағытталған, мемлекеттік органдардың меншік нысанына қарамастан ұйымдардың, лауазымды және жеке тұлғалардың шешімдерімен, іс-әрекеттерімен қамтамасыз етіледі.
</w:t>
      </w:r>
      <w:r>
        <w:br/>
      </w:r>
      <w:r>
        <w:rPr>
          <w:rFonts w:ascii="Times New Roman"/>
          <w:b w:val="false"/>
          <w:i w:val="false"/>
          <w:color w:val="000000"/>
          <w:sz w:val="28"/>
        </w:rPr>
        <w:t>
      2. Биологиялық қауіпсіздікті қамтамасыз ету шаралары:
</w:t>
      </w:r>
      <w:r>
        <w:br/>
      </w:r>
      <w:r>
        <w:rPr>
          <w:rFonts w:ascii="Times New Roman"/>
          <w:b w:val="false"/>
          <w:i w:val="false"/>
          <w:color w:val="000000"/>
          <w:sz w:val="28"/>
        </w:rPr>
        <w:t>
      1) биологиялық агенттердің әкелуіне бақылауды жүзеге асыру;
</w:t>
      </w:r>
      <w:r>
        <w:br/>
      </w:r>
      <w:r>
        <w:rPr>
          <w:rFonts w:ascii="Times New Roman"/>
          <w:b w:val="false"/>
          <w:i w:val="false"/>
          <w:color w:val="000000"/>
          <w:sz w:val="28"/>
        </w:rPr>
        <w:t>
      2) инфекциялардың трансшекаралық көші-қонына байланысты процестерді бақылауды және мониторингін жүргізуді жүзеге асыру;
</w:t>
      </w:r>
      <w:r>
        <w:br/>
      </w:r>
      <w:r>
        <w:rPr>
          <w:rFonts w:ascii="Times New Roman"/>
          <w:b w:val="false"/>
          <w:i w:val="false"/>
          <w:color w:val="000000"/>
          <w:sz w:val="28"/>
        </w:rPr>
        <w:t>
      3) стратегиялық дәрілік препараттардың отандық өндірісін дамытуға жәрдемдесу.
</w:t>
      </w:r>
      <w:r>
        <w:br/>
      </w:r>
      <w:r>
        <w:rPr>
          <w:rFonts w:ascii="Times New Roman"/>
          <w:b w:val="false"/>
          <w:i w:val="false"/>
          <w:color w:val="000000"/>
          <w:sz w:val="28"/>
        </w:rPr>
        <w:t>
      3. Биологиялық агенттер әлеуетті қауіптер дәрежесіне орай тізбесін Қазақстан Республикасының Үкіметі бекітетін қауіп-қатер топтарына жіктеледі.
</w:t>
      </w:r>
      <w:r>
        <w:br/>
      </w:r>
      <w:r>
        <w:rPr>
          <w:rFonts w:ascii="Times New Roman"/>
          <w:b w:val="false"/>
          <w:i w:val="false"/>
          <w:color w:val="000000"/>
          <w:sz w:val="28"/>
        </w:rPr>
        <w:t>
      Биологиялық агенттердің жіктемесі жұқпалы аурулардың трансшекаралық көші-қонына байланысты үдерістерге мониторингті жүзеге асыру, санитарлық-эпидемиологиялық, клиникалық-диагностикалық, ғылыми-зерттеу және өндірістік жұмыстарды, сондай-ақ Қазақстан Республикасының заңнамасында тыйым салынбаған басқа да мақсаттарды жүргізудің әдістемесі мен қауіпсіздік техникасын регламенттейтін нормативтік құжаттар мен нормативтік құқықтық актілерді әзірлеу үшін қолданылады.".
</w:t>
      </w:r>
      <w:r>
        <w:br/>
      </w:r>
      <w:r>
        <w:rPr>
          <w:rFonts w:ascii="Times New Roman"/>
          <w:b w:val="false"/>
          <w:i w:val="false"/>
          <w:color w:val="000000"/>
          <w:sz w:val="28"/>
        </w:rPr>
        <w:t>
      3. "Дәрілік заттар туралы" Қазақстан Республикасының 2004 жылғы 13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2, 8-құжат; N 23, 142-құжат; 2006 ж., N 3, 22-құжат; N 15, 92-құжат; N 24, 148-құжат; 2007 ж., N 2, 18-құжат; 2007 жылғы 10 тамызда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жаңғырту мәселелері бойынша өзгерістер мен толықтырулар енгізу туралы" Қазақстан Республикасының 2007 жылғы 27 шілдедегі 
</w:t>
      </w:r>
      <w:r>
        <w:rPr>
          <w:rFonts w:ascii="Times New Roman"/>
          <w:b w:val="false"/>
          <w:i w:val="false"/>
          <w:color w:val="000000"/>
          <w:sz w:val="28"/>
        </w:rPr>
        <w:t xml:space="preserve"> Заңы </w:t>
      </w:r>
      <w:r>
        <w:rPr>
          <w:rFonts w:ascii="Times New Roman"/>
          <w:b w:val="false"/>
          <w:i w:val="false"/>
          <w:color w:val="000000"/>
          <w:sz w:val="28"/>
        </w:rPr>
        <w:t>
; 2007 жылғы 15 тамызда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Қазақстан Республикасының 2007 жылғы 27 шілдедегі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1-бап мынадай мазмұндағы 37-1), 46-1), 56-1) тармақшалармен толықтырылсын:
</w:t>
      </w:r>
      <w:r>
        <w:br/>
      </w:r>
      <w:r>
        <w:rPr>
          <w:rFonts w:ascii="Times New Roman"/>
          <w:b w:val="false"/>
          <w:i w:val="false"/>
          <w:color w:val="000000"/>
          <w:sz w:val="28"/>
        </w:rPr>
        <w:t>
      "37-1) индустриялық даму саласындағы уәкілетті орган - фармацевтикалық және медициналық өнеркәсіпті дамыту бағыттарын пысықтау жөніндегі функцияларды жүзеге асыратын мемлекеттік орган;
</w:t>
      </w:r>
      <w:r>
        <w:br/>
      </w:r>
      <w:r>
        <w:rPr>
          <w:rFonts w:ascii="Times New Roman"/>
          <w:b w:val="false"/>
          <w:i w:val="false"/>
          <w:color w:val="000000"/>
          <w:sz w:val="28"/>
        </w:rPr>
        <w:t>
      46-1) медициналық өнеркәсіп - медициналық техниканы, медициналық мақсаттағы бұйымдарды өндіру жөніндегі заңды, жеке тұлғалардың қызметі;
</w:t>
      </w:r>
      <w:r>
        <w:br/>
      </w:r>
      <w:r>
        <w:rPr>
          <w:rFonts w:ascii="Times New Roman"/>
          <w:b w:val="false"/>
          <w:i w:val="false"/>
          <w:color w:val="000000"/>
          <w:sz w:val="28"/>
        </w:rPr>
        <w:t>
      56-1) фармацевтикалық өнеркәсіп - дәрілік құралдарды, оларға теңестірілген медициналық техниканы және медициналық мақсаттағы бұйымдарды қоспағанда, өндіру жөніндегі заңды, жеке тұлғалардың қызметі;";
</w:t>
      </w:r>
      <w:r>
        <w:br/>
      </w:r>
      <w:r>
        <w:rPr>
          <w:rFonts w:ascii="Times New Roman"/>
          <w:b w:val="false"/>
          <w:i w:val="false"/>
          <w:color w:val="000000"/>
          <w:sz w:val="28"/>
        </w:rPr>
        <w:t>
      2) 6-бап мынадай мазмұндағы 22) тармақшамен толықтырылсын:
</w:t>
      </w:r>
      <w:r>
        <w:br/>
      </w:r>
      <w:r>
        <w:rPr>
          <w:rFonts w:ascii="Times New Roman"/>
          <w:b w:val="false"/>
          <w:i w:val="false"/>
          <w:color w:val="000000"/>
          <w:sz w:val="28"/>
        </w:rPr>
        <w:t>
      "22) стратегиялық дәрілік препараттардың тізбесін бекітеді.";
</w:t>
      </w:r>
      <w:r>
        <w:br/>
      </w:r>
      <w:r>
        <w:rPr>
          <w:rFonts w:ascii="Times New Roman"/>
          <w:b w:val="false"/>
          <w:i w:val="false"/>
          <w:color w:val="000000"/>
          <w:sz w:val="28"/>
        </w:rPr>
        <w:t>
      3) мынадай мазмұндағы 6-1-баппен толықтырылсын:
</w:t>
      </w:r>
      <w:r>
        <w:br/>
      </w:r>
      <w:r>
        <w:rPr>
          <w:rFonts w:ascii="Times New Roman"/>
          <w:b w:val="false"/>
          <w:i w:val="false"/>
          <w:color w:val="000000"/>
          <w:sz w:val="28"/>
        </w:rPr>
        <w:t>
      6-1-бап. Индустриялық даму саласындағы уәкілетті органның құзыреті
</w:t>
      </w:r>
      <w:r>
        <w:br/>
      </w:r>
      <w:r>
        <w:rPr>
          <w:rFonts w:ascii="Times New Roman"/>
          <w:b w:val="false"/>
          <w:i w:val="false"/>
          <w:color w:val="000000"/>
          <w:sz w:val="28"/>
        </w:rPr>
        <w:t>
      Индустриялық даму саласындағы уәкілетті орган:
</w:t>
      </w:r>
      <w:r>
        <w:br/>
      </w:r>
      <w:r>
        <w:rPr>
          <w:rFonts w:ascii="Times New Roman"/>
          <w:b w:val="false"/>
          <w:i w:val="false"/>
          <w:color w:val="000000"/>
          <w:sz w:val="28"/>
        </w:rPr>
        <w:t>
      1) фармацевтикалық және медициналық өнеркәсіпті дамытудың мемлекеттік саясатын іске асырады;
</w:t>
      </w:r>
      <w:r>
        <w:br/>
      </w:r>
      <w:r>
        <w:rPr>
          <w:rFonts w:ascii="Times New Roman"/>
          <w:b w:val="false"/>
          <w:i w:val="false"/>
          <w:color w:val="000000"/>
          <w:sz w:val="28"/>
        </w:rPr>
        <w:t>
      2) фармацевтикалық және медициналық өнеркәсіпті дамытудың бағыттарын әзірлейді;
</w:t>
      </w:r>
      <w:r>
        <w:br/>
      </w:r>
      <w:r>
        <w:rPr>
          <w:rFonts w:ascii="Times New Roman"/>
          <w:b w:val="false"/>
          <w:i w:val="false"/>
          <w:color w:val="000000"/>
          <w:sz w:val="28"/>
        </w:rPr>
        <w:t>
      3) фармацевтикалық және медициналық өнеркәсіпті дамыту жөніндегі мемлекеттік бағдарламаларды әзірлеуге бастамашылық етеді;
</w:t>
      </w:r>
      <w:r>
        <w:br/>
      </w:r>
      <w:r>
        <w:rPr>
          <w:rFonts w:ascii="Times New Roman"/>
          <w:b w:val="false"/>
          <w:i w:val="false"/>
          <w:color w:val="000000"/>
          <w:sz w:val="28"/>
        </w:rPr>
        <w:t>
      4) фармацевтикалық және медициналық өнеркәсіпті дамытудың мемлекеттік саясатын іске асыру жөніндегі нормативтік құқықтық актілерге және нормативтік құжаттарға бастамашылық етеді, әзірлейді, бекітеді.";
</w:t>
      </w:r>
      <w:r>
        <w:br/>
      </w:r>
      <w:r>
        <w:rPr>
          <w:rFonts w:ascii="Times New Roman"/>
          <w:b w:val="false"/>
          <w:i w:val="false"/>
          <w:color w:val="000000"/>
          <w:sz w:val="28"/>
        </w:rPr>
        <w:t>
      4) 7-баптың 23) тармақшасындағы ", сондай-ақ дәрілік заттар өндірісінің технологиялық регламенттерін келіседі" деген сөздер алып тасталсын;
</w:t>
      </w:r>
      <w:r>
        <w:br/>
      </w:r>
      <w:r>
        <w:rPr>
          <w:rFonts w:ascii="Times New Roman"/>
          <w:b w:val="false"/>
          <w:i w:val="false"/>
          <w:color w:val="000000"/>
          <w:sz w:val="28"/>
        </w:rPr>
        <w:t>
      5) 12-баптың 5-тармағы мынадай редакцияда жазылсын:
</w:t>
      </w:r>
      <w:r>
        <w:br/>
      </w:r>
      <w:r>
        <w:rPr>
          <w:rFonts w:ascii="Times New Roman"/>
          <w:b w:val="false"/>
          <w:i w:val="false"/>
          <w:color w:val="000000"/>
          <w:sz w:val="28"/>
        </w:rPr>
        <w:t>
      "5. Дәрілік препараттар Қазақстан Республикасында мемлекеттік тіркеуден өткен дәрілік субстанциялардан дайындалады.
</w:t>
      </w:r>
      <w:r>
        <w:br/>
      </w:r>
      <w:r>
        <w:rPr>
          <w:rFonts w:ascii="Times New Roman"/>
          <w:b w:val="false"/>
          <w:i w:val="false"/>
          <w:color w:val="000000"/>
          <w:sz w:val="28"/>
        </w:rPr>
        <w:t>
      Қазақстан Республикасының аумағында дәрілік препараттар өндіруге арналған дәрілік субстанциялар Қазақстан Республикасында мемлекеттік тіркеуге жатпайды.";
</w:t>
      </w:r>
      <w:r>
        <w:br/>
      </w:r>
      <w:r>
        <w:rPr>
          <w:rFonts w:ascii="Times New Roman"/>
          <w:b w:val="false"/>
          <w:i w:val="false"/>
          <w:color w:val="000000"/>
          <w:sz w:val="28"/>
        </w:rPr>
        <w:t>
      6) 22-баптың 2-тармағының 1) тармақшасы "алынған дәрілік заттарды" деген сөздерден кейін ", сондай-ақ дәрілік препараттарын өндіруге арналған дәрілік субстанциялар" деген сөздермен толықтырылсын;
</w:t>
      </w:r>
      <w:r>
        <w:br/>
      </w:r>
      <w:r>
        <w:rPr>
          <w:rFonts w:ascii="Times New Roman"/>
          <w:b w:val="false"/>
          <w:i w:val="false"/>
          <w:color w:val="000000"/>
          <w:sz w:val="28"/>
        </w:rPr>
        <w:t>
      7) 28-баптың 2-тармағын "Қазақстан Республикасында" деген сөздердің алдынан "Дәрілік препараттарды өндіруге арналған дәрілік субстанцияларды қоспағанда," деген сөздермен толықтырылсын".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2009 жылғы 1 қаңтардан бастап қолданысқа енгізілетін 1-баптың 1-тармағын қоспағанда,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