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cbec" w14:textId="133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24 желтоқсандағы N 1374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ақпандағы N 1374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құқықтық статистиканы және арнайы есепке алуды дамытудың 2005-2007 жылдарға арналған бағдарламасын бекіту туралы" Қазақстан Республикасы Үкіметінің 2004 жылғы 24 желтоқсандағы N 1374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мемлекеттік құқықтық статистиканы және арнайы есепке алуды дамытудың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жөніндегі іс-шаралар жоспары"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26, 27, 28, 33-жолдар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