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604d" w14:textId="f706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 сәуірдегі N 431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ақпандағы N 131 Қаулысы. Күші жойылды - Қазақстан Республикасы Үкіметінің 2012 жылғы 6 сәуірдегі № 422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2012.04.06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"Мұнайдың төгілуіне ден қою жөніндегі ұлттық комиссия туралы" Қазақстан Республикасының Үкіметінің 2001 жылғы 2 сәуірдегі N 431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ПҮАЖ-ы, 2001 ж., N 13, 147-құжат)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Мұнайдың төгілуіне ден қою жөніндегі ұлттық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Владимир Карпович - Қазақстан Республикасының Төтенше жағдайлар министрі, төраға болып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Храпунов Виктор Вячеславович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