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b6eaa9" w14:textId="4b6eaa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Запастағы офицерлерді әскери қызметке шақыру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2008 жылғы 11 ақпандағы N 129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"Әскери міндеттілік және әскери қызмет туралы" Қазақстан Республикасының 2005 жылғы 8 шілдедегі Заңының </w:t>
      </w:r>
      <w:r>
        <w:rPr>
          <w:rFonts w:ascii="Times New Roman"/>
          <w:b w:val="false"/>
          <w:i w:val="false"/>
          <w:color w:val="000000"/>
          <w:sz w:val="28"/>
        </w:rPr>
        <w:t>24-бабына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Қазақстан Республикасының Үкіметі  </w:t>
      </w:r>
      <w:r>
        <w:rPr>
          <w:rFonts w:ascii="Times New Roman"/>
          <w:b/>
          <w:i w:val="false"/>
          <w:color w:val="000000"/>
          <w:sz w:val="28"/>
        </w:rPr>
        <w:t xml:space="preserve">ҚАУЛЫ ЕТЕДІ: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Қосымшаға сәйкес санда офицерлер құрамының лауазымдарында әскери қызмет өткеру үшін әскери қызметке жарамды және оны өткермеген запастағы офицерлер заңнамада белгіленген тәртіппен 2008 жылы екі жыл мерзімге әскери қызметке шақырылсын.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Осы қаулы алғаш рет ресми жарияланған күнінен бастап күнтізбелік күн өткен соң қолданысқа енгізіледі.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Премьер-Министрі 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Қазақстан Республикасы Үкіметінің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2008 жылғы 11 ақпандағы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129 қаулысына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қосымша            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2008 жылы әскери-есептік мамандықтар бойынша әскери </w:t>
      </w:r>
      <w:r>
        <w:br/>
      </w:r>
      <w:r>
        <w:rPr>
          <w:rFonts w:ascii="Times New Roman"/>
          <w:b/>
          <w:i w:val="false"/>
          <w:color w:val="000000"/>
        </w:rPr>
        <w:t xml:space="preserve">
қызметке шақыруға жататын запастағы офицерлер саны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53"/>
        <w:gridCol w:w="8853"/>
        <w:gridCol w:w="2833"/>
      </w:tblGrid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Р/с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 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Әскери-есептік мамандық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Саны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Офицер 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мотоатқыштар әскерлері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 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танк әскерлері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 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артиллерист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149 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әуе шабуылына қарсы қорғаныс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радиотехникалық әскерлері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86 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метеоролог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зениттік-зымыран әскерлері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автомобиль әскерлері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 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байланыс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82 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тыл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медициналық қызмет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82 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инженерлік әскерлер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химиялық әскерлер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тәрбие және құқықтық жұмыс жөніндегі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 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тіл маманы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 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зымыран-артиллериялық қару-жарақ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электрондық-есептеу техникасы және бағдарламалау жөніндегі инженер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 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 Республикасының Қарулы Күштері үшін заңгер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 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 Республикасының әскери прокуратурасы үшін заңгер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 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 Республикасы Ішкі істер министрлігінің әскери-тергеу органдары үшін заңгер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 Республикасы Ішкі істер министрлігінің ішкі әскерлері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 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 Республикасы Ұлттық қауіпсіздік комитетінің шекара қызметі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 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 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 Республикасы Төтенше жағдайлар министрлігі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 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БАРЛЫҒЫ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751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