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502d" w14:textId="1b85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10 наурыздағы N 378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ақпандағы N 127 Қаулысы. Күші жойылды - ҚР Үкіметінің 2009 жылғы 26 қаңтардағы N 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"Қосылған құн салығынан босатылатын дәрілік заттардың, оның ішінде дәрілік субстанциялардың, протездік-ортопедиялық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дәрі-дәрмек және диабеттік құралдарды өндіруге арналған материалдар мен жиынтықтаушылардың, протездік-ортопедиялық бұйымдарды қоса алғанда, медициналық (ветеринарлық) мақсаттағы бұйымдардың және медицина (ветеринария) техникасының тізбесін бекіту туралы" Қазақстан Республикасы Үкіметінің 2000 жылғы 10 наурыздағы N 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2000 ж., N 15, 145-құжат)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қосылған құн салығынан босатылатын дәрілік заттардың, оның ішінде дәрілік субстанциялардың, протездік-ортопедиялық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дәрі-дәрмек және диабеттік құралдарды өндіруге арналған материалдар мен жиынтықтаушылардың, протездік-ортопедиялық бұйымдарды қоса алғанда, медициналық (ветеринарлық) мақсаттағы бұйымдардың және медицина (ветеринария) техникасының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"ЕурАзЭҚ СЭҚ ТН коды" 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"0206 30 200 1," деген код "0206 30 000 1,"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"0206 30 300 1," деген код "0206 30 000 3,"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"0206 30 800 1," деген код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"2501-ден (**)" деген код "2501 00-ден (**)"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"2851 00 100 0-ден (***)" деген код "2853 00 100 0-ден (***)"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"3707 90 110 0-ден" деген код "3707 90 300 0-ден"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"3910 00 000 0-ден (**)" деген код "3910 00 000 9-дан (**)"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"3926 90 990 9-дан" деген код "3926 90 980 9-дан"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"4014 90-нан (**)" деген код "4016 99 990 1 (**), 4016 99 990 9-дан (**)"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"4015 11 000 0-ден (*)" деген код "4015 90 000 0 (*)" деген кодпен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"4811 90-нан (**)" деген код "4811 90 000 0-ден (**)"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"4811 59 000 0-ден (**)" деген код "4811 59 000 9-дан (**)"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"6115 93 100 0" "күретамырлары варикоздық кеңейген науқастарға арналған синтетикалық жіптен тоқылған шұлық;" деген жол мынадай редакцияда жазылсын: "6115 10 100 0, 6115 10 900 1, 6115 10 900 2" "күретамырлары варикоздық кеңейген науқастарға арналған синтетикалық жіптен тоқылған шұлықтар, колготкилер, гольфілер;";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"9020 00 (*)" деген код "9020 00 000 0 (*)" деген кодпен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"9025 11 910-нан" деген код "9025 11 200-ден" деген кодпен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