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6095" w14:textId="6626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31 желтоқсандағы N 1455 және
2005 жылғы 5 қаңтардағы N 3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ақпандағы N 117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геодезияны және картографияны дамытудың 2005-2007 жылдарға арналған бағдарламасын бекіту туралы" Қазақстан Республикасы Үкіметінің 2004 жылғы 31 желтоқсандағы N 1455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геодезияны және картографияны дамытудың 2005 - 2007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 паспорты"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"Атауы" деген жолдағы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мен қаржыландыру көздері"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"675,9" деген сандар "1327,9"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"236,4 млн. теңге" деген сандардан кейін "; 2008 жылы - 652,0 млн. теңге" деген сөздермен толықтырылсын, бұдан әрі мәтін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"Күтілетін нәтижелер" деген жолда бесінші және алтыншы абзацтардағы "10" деген сандар "11"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 мерзімі" деген жолдағы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Кіріспе" деген бөлімнің бірінші абзацындағы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Бағдарламаны негізгі бағыттары мен оны іске асырудың тетіктері"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қаржыландыру көздері" деген 7-тармақтың бірінші және үшінші абзацтарындағы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"675,9" деген сандар "1327,9"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"236,4 млн. теңге" деген сандардан кейін "; 2008 жылы - 652,0 млн. теңге" деген сөздермен толықтырылсын, бұдан әрі мәтін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нәтижелер" деген 8-тармақтың екінші абзацындағы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үшінші, төртінші және бесінші абзацтардағы "10" деген сандар "11"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"9" деген сан "10"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геодезияны және картографияны дамытудың 2005-2007 жылдарға арналған бағдарламасын іске асыру жөніндегі іс-шаралар жоспары"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3, 7, 12, 15, 17, 21-жолдардың 6-бағанында және "барлығы":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"219772", "77068", "93248", "127724", "71322", "56717", "30080" және барлығы "675931" деген сандар тиісінше "405383", "100168", "176875", "203857", "329449", "65738", "46478" және барлығы "1327948"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тиісінше "2008 ж. - 185611", "2008 ж. - 23100", "2008 ж. - 83627", "2008 ж. - 76133", "2008 ж. - 258127", "2008 ж. - 9021", "2008 ж. - 16398" және барлығы "2008 ж. - 652017" деген сандармен толықтырылсын;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