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1483" w14:textId="0901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қаңтардағы N 77 Қаулысы. Күші жойылды - Қазақстан Республикасы Үкіметінің 2023 жылғы 10 тамыздағы № 669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03.06.2020 </w:t>
      </w:r>
      <w:r>
        <w:rPr>
          <w:rFonts w:ascii="Times New Roman"/>
          <w:b w:val="false"/>
          <w:i w:val="false"/>
          <w:color w:val="000000"/>
          <w:sz w:val="28"/>
        </w:rPr>
        <w:t>№ 346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4-бабының</w:t>
      </w:r>
      <w:r>
        <w:rPr>
          <w:rFonts w:ascii="Times New Roman"/>
          <w:b w:val="false"/>
          <w:i w:val="false"/>
          <w:color w:val="000000"/>
          <w:sz w:val="28"/>
        </w:rPr>
        <w:t xml:space="preserve"> 11)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білім беру ұйымдары қызметкерлерінің үлгі штаттары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03.06.2020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N 77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Мемлекеттік білім беру ұйымдары қызметкерлерінің</w:t>
      </w:r>
      <w:r>
        <w:br/>
      </w:r>
      <w:r>
        <w:rPr>
          <w:rFonts w:ascii="Times New Roman"/>
          <w:b/>
          <w:i w:val="false"/>
          <w:color w:val="000000"/>
        </w:rPr>
        <w:t>үлгі штаттары</w:t>
      </w:r>
      <w:r>
        <w:br/>
      </w:r>
      <w:r>
        <w:rPr>
          <w:rFonts w:ascii="Times New Roman"/>
          <w:b/>
          <w:i w:val="false"/>
          <w:color w:val="000000"/>
        </w:rPr>
        <w:t xml:space="preserve"> 1. Мектепке дейінгі тәрбие мен оқыту ұйымдары</w:t>
      </w:r>
      <w:r>
        <w:br/>
      </w:r>
      <w:r>
        <w:rPr>
          <w:rFonts w:ascii="Times New Roman"/>
          <w:b/>
          <w:i w:val="false"/>
          <w:color w:val="000000"/>
        </w:rPr>
        <w:t>қызметкерлерінің үлгі штаттары</w:t>
      </w:r>
    </w:p>
    <w:bookmarkEnd w:id="4"/>
    <w:p>
      <w:pPr>
        <w:spacing w:after="0"/>
        <w:ind w:left="0"/>
        <w:jc w:val="both"/>
      </w:pPr>
      <w:r>
        <w:rPr>
          <w:rFonts w:ascii="Times New Roman"/>
          <w:b w:val="false"/>
          <w:i w:val="false"/>
          <w:color w:val="ff0000"/>
          <w:sz w:val="28"/>
        </w:rPr>
        <w:t xml:space="preserve">
      Ескерту. 1-бөлімге өзгеріс енгізілді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(топтардың </w:t>
            </w:r>
          </w:p>
          <w:p>
            <w:pPr>
              <w:spacing w:after="20"/>
              <w:ind w:left="20"/>
              <w:jc w:val="both"/>
            </w:pPr>
            <w:r>
              <w:rPr>
                <w:rFonts w:ascii="Times New Roman"/>
                <w:b w:val="false"/>
                <w:i w:val="false"/>
                <w:color w:val="000000"/>
                <w:sz w:val="20"/>
              </w:rPr>
              <w:t xml:space="preserve">
санына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w:t>
            </w:r>
          </w:p>
          <w:p>
            <w:pPr>
              <w:spacing w:after="20"/>
              <w:ind w:left="20"/>
              <w:jc w:val="both"/>
            </w:pPr>
            <w:r>
              <w:rPr>
                <w:rFonts w:ascii="Times New Roman"/>
                <w:b w:val="false"/>
                <w:i w:val="false"/>
                <w:color w:val="000000"/>
                <w:sz w:val="20"/>
              </w:rPr>
              <w:t xml:space="preserve">
одан да </w:t>
            </w:r>
          </w:p>
          <w:p>
            <w:pPr>
              <w:spacing w:after="20"/>
              <w:ind w:left="20"/>
              <w:jc w:val="both"/>
            </w:pPr>
            <w:r>
              <w:rPr>
                <w:rFonts w:ascii="Times New Roman"/>
                <w:b w:val="false"/>
                <w:i w:val="false"/>
                <w:color w:val="000000"/>
                <w:sz w:val="20"/>
              </w:rPr>
              <w:t xml:space="preserve">
көп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Меңгеруші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Меңгерушінің шаруашылық </w:t>
            </w:r>
          </w:p>
          <w:p>
            <w:pPr>
              <w:spacing w:after="20"/>
              <w:ind w:left="20"/>
              <w:jc w:val="both"/>
            </w:pPr>
            <w:r>
              <w:rPr>
                <w:rFonts w:ascii="Times New Roman"/>
                <w:b w:val="false"/>
                <w:i w:val="false"/>
                <w:color w:val="000000"/>
                <w:sz w:val="20"/>
              </w:rPr>
              <w:t xml:space="preserve">
бөлім жөніндегі </w:t>
            </w:r>
          </w:p>
          <w:p>
            <w:pPr>
              <w:spacing w:after="20"/>
              <w:ind w:left="20"/>
              <w:jc w:val="both"/>
            </w:pPr>
            <w:r>
              <w:rPr>
                <w:rFonts w:ascii="Times New Roman"/>
                <w:b w:val="false"/>
                <w:i w:val="false"/>
                <w:color w:val="000000"/>
                <w:sz w:val="20"/>
              </w:rPr>
              <w:t xml:space="preserve">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Емдәмбике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жұмысшы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кешенді </w:t>
            </w:r>
          </w:p>
          <w:p>
            <w:pPr>
              <w:spacing w:after="20"/>
              <w:ind w:left="20"/>
              <w:jc w:val="both"/>
            </w:pPr>
            <w:r>
              <w:rPr>
                <w:rFonts w:ascii="Times New Roman"/>
                <w:b w:val="false"/>
                <w:i w:val="false"/>
                <w:color w:val="000000"/>
                <w:sz w:val="20"/>
              </w:rPr>
              <w:t xml:space="preserve">
қызмет көрсететін және </w:t>
            </w:r>
          </w:p>
          <w:p>
            <w:pPr>
              <w:spacing w:after="20"/>
              <w:ind w:left="20"/>
              <w:jc w:val="both"/>
            </w:pPr>
            <w:r>
              <w:rPr>
                <w:rFonts w:ascii="Times New Roman"/>
                <w:b w:val="false"/>
                <w:i w:val="false"/>
                <w:color w:val="000000"/>
                <w:sz w:val="20"/>
              </w:rPr>
              <w:t xml:space="preserve">
жөндейтін жұмысшы (әрбір ғимаратқа)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машиналарыныңоператоры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bookmarkStart w:name="z7" w:id="5"/>
    <w:p>
      <w:pPr>
        <w:spacing w:after="0"/>
        <w:ind w:left="0"/>
        <w:jc w:val="left"/>
      </w:pPr>
      <w:r>
        <w:rPr>
          <w:rFonts w:ascii="Times New Roman"/>
          <w:b/>
          <w:i w:val="false"/>
          <w:color w:val="000000"/>
        </w:rPr>
        <w:t xml:space="preserve"> Мектепке дейінгі тәрбие мен оқыту ұйымдарының бір тобына</w:t>
      </w:r>
      <w:r>
        <w:br/>
      </w:r>
      <w:r>
        <w:rPr>
          <w:rFonts w:ascii="Times New Roman"/>
          <w:b/>
          <w:i w:val="false"/>
          <w:color w:val="000000"/>
        </w:rPr>
        <w:t>есептелген тәрбиешілер мен тәрбиешілер көмекшілерінің</w:t>
      </w:r>
      <w:r>
        <w:br/>
      </w:r>
      <w:r>
        <w:rPr>
          <w:rFonts w:ascii="Times New Roman"/>
          <w:b/>
          <w:i w:val="false"/>
          <w:color w:val="000000"/>
        </w:rPr>
        <w:t>штат бірліктері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күндік жұмыс аптасы </w:t>
            </w:r>
          </w:p>
          <w:p>
            <w:pPr>
              <w:spacing w:after="20"/>
              <w:ind w:left="20"/>
              <w:jc w:val="both"/>
            </w:pPr>
            <w:r>
              <w:rPr>
                <w:rFonts w:ascii="Times New Roman"/>
                <w:b w:val="false"/>
                <w:i w:val="false"/>
                <w:color w:val="000000"/>
                <w:sz w:val="20"/>
              </w:rPr>
              <w:t xml:space="preserve">
кезінде балалардың </w:t>
            </w:r>
          </w:p>
          <w:p>
            <w:pPr>
              <w:spacing w:after="20"/>
              <w:ind w:left="20"/>
              <w:jc w:val="both"/>
            </w:pPr>
            <w:r>
              <w:rPr>
                <w:rFonts w:ascii="Times New Roman"/>
                <w:b w:val="false"/>
                <w:i w:val="false"/>
                <w:color w:val="000000"/>
                <w:sz w:val="20"/>
              </w:rPr>
              <w:t xml:space="preserve">
болуы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Бөбекжай топтары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Тәрбиешінің </w:t>
            </w:r>
          </w:p>
          <w:p>
            <w:pPr>
              <w:spacing w:after="20"/>
              <w:ind w:left="20"/>
              <w:jc w:val="both"/>
            </w:pPr>
            <w:r>
              <w:rPr>
                <w:rFonts w:ascii="Times New Roman"/>
                <w:b w:val="false"/>
                <w:i w:val="false"/>
                <w:color w:val="000000"/>
                <w:sz w:val="20"/>
              </w:rPr>
              <w:t xml:space="preserve">
көмекшісі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топтар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Тәрбиешінің </w:t>
            </w:r>
          </w:p>
          <w:p>
            <w:pPr>
              <w:spacing w:after="20"/>
              <w:ind w:left="20"/>
              <w:jc w:val="both"/>
            </w:pPr>
            <w:r>
              <w:rPr>
                <w:rFonts w:ascii="Times New Roman"/>
                <w:b w:val="false"/>
                <w:i w:val="false"/>
                <w:color w:val="000000"/>
                <w:sz w:val="20"/>
              </w:rPr>
              <w:t xml:space="preserve">
көмекшісі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күндік жұмыс аптасы кезінде </w:t>
            </w:r>
          </w:p>
          <w:p>
            <w:pPr>
              <w:spacing w:after="20"/>
              <w:ind w:left="20"/>
              <w:jc w:val="both"/>
            </w:pPr>
            <w:r>
              <w:rPr>
                <w:rFonts w:ascii="Times New Roman"/>
                <w:b w:val="false"/>
                <w:i w:val="false"/>
                <w:color w:val="000000"/>
                <w:sz w:val="20"/>
              </w:rPr>
              <w:t xml:space="preserve">
балалардың болуы (сағат)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Бөбекжай топтары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топтар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Интернаттық үлгідегі санаторийлік мектепке дейінгі тәрбие мен оқыту ұйымдарының тәрбиешілері мен тәрбиешілер көмекшілерінің штат бірліктері (туберкулез, аллергия ауруымен ауыратын, қант диабетімен ауыратын, әлжуаз және жиі ауыратын балалар үшін) демалыс және мереке күндеріндегі жұмысын есептегенде балалар тәулік бойы болатын мектепке дейінгі ұйымдардың тәрбиешілері мен тәрбиешілер көмекшілерінің штат бірліктеріне сәйкес белгіленеді. </w:t>
      </w:r>
    </w:p>
    <w:p>
      <w:pPr>
        <w:spacing w:after="0"/>
        <w:ind w:left="0"/>
        <w:jc w:val="both"/>
      </w:pPr>
      <w:r>
        <w:rPr>
          <w:rFonts w:ascii="Times New Roman"/>
          <w:b w:val="false"/>
          <w:i w:val="false"/>
          <w:color w:val="000000"/>
          <w:sz w:val="28"/>
        </w:rPr>
        <w:t>
      2. Тәрбиеленушілерді дамытудың басым бағыты бар мектепке дейінгі тәрбие мен оқыту ұйымдарында мынадай:</w:t>
      </w:r>
    </w:p>
    <w:p>
      <w:pPr>
        <w:spacing w:after="0"/>
        <w:ind w:left="0"/>
        <w:jc w:val="both"/>
      </w:pPr>
      <w:r>
        <w:rPr>
          <w:rFonts w:ascii="Times New Roman"/>
          <w:b w:val="false"/>
          <w:i w:val="false"/>
          <w:color w:val="000000"/>
          <w:sz w:val="28"/>
        </w:rPr>
        <w:t>
      әдіскер, бір бірліктен артық емес;</w:t>
      </w:r>
    </w:p>
    <w:p>
      <w:pPr>
        <w:spacing w:after="0"/>
        <w:ind w:left="0"/>
        <w:jc w:val="both"/>
      </w:pPr>
      <w:r>
        <w:rPr>
          <w:rFonts w:ascii="Times New Roman"/>
          <w:b w:val="false"/>
          <w:i w:val="false"/>
          <w:color w:val="000000"/>
          <w:sz w:val="28"/>
        </w:rPr>
        <w:t>
      төрт жастағы және одан да ересек балалардың әр тобына лауазымның 0,25 штат бірлігі бойынша балаларды бейінді оқыту жөніндегі педагогтер лауазымының штат бірліктері белгіленеді.</w:t>
      </w:r>
    </w:p>
    <w:p>
      <w:pPr>
        <w:spacing w:after="0"/>
        <w:ind w:left="0"/>
        <w:jc w:val="both"/>
      </w:pPr>
      <w:r>
        <w:rPr>
          <w:rFonts w:ascii="Times New Roman"/>
          <w:b w:val="false"/>
          <w:i w:val="false"/>
          <w:color w:val="000000"/>
          <w:sz w:val="28"/>
        </w:rPr>
        <w:t xml:space="preserve">
      3. Мектепке дейінгі тәрбие мен оқыту ұйымдарындағы музыка жетекшілері лауазымының штат бірліктері 2 жастағы және одан ересек балалардың әрбір тобына лауазымның 0,25 штат бірлігі есебінен белгіленеді. </w:t>
      </w:r>
    </w:p>
    <w:p>
      <w:pPr>
        <w:spacing w:after="0"/>
        <w:ind w:left="0"/>
        <w:jc w:val="both"/>
      </w:pPr>
      <w:r>
        <w:rPr>
          <w:rFonts w:ascii="Times New Roman"/>
          <w:b w:val="false"/>
          <w:i w:val="false"/>
          <w:color w:val="000000"/>
          <w:sz w:val="28"/>
        </w:rPr>
        <w:t>
      4. Мектепке дейінгі тәрбие мен оқыту ұйымдарындағы қазақ тілі педагогінің штат бірліктері 3 жастағы және одан да ересек балалардың әрбір тобына лауазымның 0,25 штат бірлігі есебінен белгіленеді.</w:t>
      </w:r>
    </w:p>
    <w:p>
      <w:pPr>
        <w:spacing w:after="0"/>
        <w:ind w:left="0"/>
        <w:jc w:val="both"/>
      </w:pPr>
      <w:r>
        <w:rPr>
          <w:rFonts w:ascii="Times New Roman"/>
          <w:b w:val="false"/>
          <w:i w:val="false"/>
          <w:color w:val="000000"/>
          <w:sz w:val="28"/>
        </w:rPr>
        <w:t xml:space="preserve">
      5. Есту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сурдопедагог лауазымы қосымша белгіленеді. </w:t>
      </w:r>
    </w:p>
    <w:p>
      <w:pPr>
        <w:spacing w:after="0"/>
        <w:ind w:left="0"/>
        <w:jc w:val="both"/>
      </w:pPr>
      <w:r>
        <w:rPr>
          <w:rFonts w:ascii="Times New Roman"/>
          <w:b w:val="false"/>
          <w:i w:val="false"/>
          <w:color w:val="000000"/>
          <w:sz w:val="28"/>
        </w:rPr>
        <w:t xml:space="preserve">
      6. Сөйлеу қабілеті бұзылған балаларға арналған мектепке дейінгі тәрбие мен оқыту ұйымдарында және сөйлеу қабілеті бұзылған балалар үшін арнайы топтар құрылған мектепке дейінгі тәрбие мен оқыту ұйымдарында логопед және дефектолог мұғалім лауазымының штат бірліктері қосымша белгіленеді. </w:t>
      </w:r>
    </w:p>
    <w:p>
      <w:pPr>
        <w:spacing w:after="0"/>
        <w:ind w:left="0"/>
        <w:jc w:val="both"/>
      </w:pPr>
      <w:r>
        <w:rPr>
          <w:rFonts w:ascii="Times New Roman"/>
          <w:b w:val="false"/>
          <w:i w:val="false"/>
          <w:color w:val="000000"/>
          <w:sz w:val="28"/>
        </w:rPr>
        <w:t xml:space="preserve">
      7. Әр түрлі тілде оқыту және тәрбиелеу қатар жүргізілетін эксперименттік режимде жұмыс істейтін мектепке дейінгі тәрбие мен оқыту ұйымдарында әдіскерлердің лауазымының штат бірліктері топтардың санына қарай, әрбір топқа лауазымның 0,25 штат бірлігі есебінен еңбекақы төлеу қоры шегінде тілдік оқыту және тәрбие берудің әрбір түрі үшін жеке белгіленеді. </w:t>
      </w:r>
    </w:p>
    <w:p>
      <w:pPr>
        <w:spacing w:after="0"/>
        <w:ind w:left="0"/>
        <w:jc w:val="both"/>
      </w:pPr>
      <w:r>
        <w:rPr>
          <w:rFonts w:ascii="Times New Roman"/>
          <w:b w:val="false"/>
          <w:i w:val="false"/>
          <w:color w:val="000000"/>
          <w:sz w:val="28"/>
        </w:rPr>
        <w:t xml:space="preserve">
      8. Мектепке дейінгі тәрбие мен оқыту ұйымдарында дене тәрбиесі залы болған жағдайда 3 және одан ересек жастағы балалардың әрбір тобы үшін лауазымның 0,25 бірлігі есебінде дене тәрбиесі жөніндегі нұсқаушы лауазымының штат бірлігі қосымша белгіленеді. </w:t>
      </w:r>
    </w:p>
    <w:p>
      <w:pPr>
        <w:spacing w:after="0"/>
        <w:ind w:left="0"/>
        <w:jc w:val="both"/>
      </w:pPr>
      <w:r>
        <w:rPr>
          <w:rFonts w:ascii="Times New Roman"/>
          <w:b w:val="false"/>
          <w:i w:val="false"/>
          <w:color w:val="000000"/>
          <w:sz w:val="28"/>
        </w:rPr>
        <w:t xml:space="preserve">
      9. Қыли көзді және амблиопиясы бар балаларға арналған арнаулы топтар құрылған мектепке дейінгі тәрбие мен оқыту ұйымдарында тифлопедагог мұғалімі және әрбір 3 топқа лауазымның 0,5 штат бірлігі есебінен медициналық аппаратураны жөндеу жөніндегі техник лауазымдарының штат бірліктері белгіленеді. </w:t>
      </w:r>
    </w:p>
    <w:p>
      <w:pPr>
        <w:spacing w:after="0"/>
        <w:ind w:left="0"/>
        <w:jc w:val="both"/>
      </w:pPr>
      <w:r>
        <w:rPr>
          <w:rFonts w:ascii="Times New Roman"/>
          <w:b w:val="false"/>
          <w:i w:val="false"/>
          <w:color w:val="000000"/>
          <w:sz w:val="28"/>
        </w:rPr>
        <w:t xml:space="preserve">
      10. Балалардың дене мен психикалық денсаулығын сақтау әрі нығайту жөніндегі міндеттерді орындайтын және физиотерапия кабинеттері бар мектепке дейінгі тәрбие мен оқыту ұйымдарында дәрігер лауазымының 1 штат бірлігі көзделеді. </w:t>
      </w:r>
    </w:p>
    <w:p>
      <w:pPr>
        <w:spacing w:after="0"/>
        <w:ind w:left="0"/>
        <w:jc w:val="both"/>
      </w:pPr>
      <w:r>
        <w:rPr>
          <w:rFonts w:ascii="Times New Roman"/>
          <w:b w:val="false"/>
          <w:i w:val="false"/>
          <w:color w:val="000000"/>
          <w:sz w:val="28"/>
        </w:rPr>
        <w:t xml:space="preserve">
      11. Мектепке дейінгі тәрбие мен оқыту ұйымдарында компьютерлік және ұйымдастыру техникасы болған кезде осы техникаға қызмет көрсету жөніндегі маманның лауазымдық штат бірлігі қосымша белгіленеді. </w:t>
      </w:r>
    </w:p>
    <w:p>
      <w:pPr>
        <w:spacing w:after="0"/>
        <w:ind w:left="0"/>
        <w:jc w:val="both"/>
      </w:pPr>
      <w:r>
        <w:rPr>
          <w:rFonts w:ascii="Times New Roman"/>
          <w:b w:val="false"/>
          <w:i w:val="false"/>
          <w:color w:val="000000"/>
          <w:sz w:val="28"/>
        </w:rP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педагогтер лауазымдарының және басқа да лауазымдардың штат бірліктері қосымша көзделуі мүмкін.</w:t>
      </w:r>
    </w:p>
    <w:bookmarkStart w:name="z8" w:id="6"/>
    <w:p>
      <w:pPr>
        <w:spacing w:after="0"/>
        <w:ind w:left="0"/>
        <w:jc w:val="left"/>
      </w:pPr>
      <w:r>
        <w:rPr>
          <w:rFonts w:ascii="Times New Roman"/>
          <w:b/>
          <w:i w:val="false"/>
          <w:color w:val="000000"/>
        </w:rPr>
        <w:t xml:space="preserve"> 2. Бастауыш, негізгі орта, жалпы орта білім беру</w:t>
      </w:r>
      <w:r>
        <w:br/>
      </w:r>
      <w:r>
        <w:rPr>
          <w:rFonts w:ascii="Times New Roman"/>
          <w:b/>
          <w:i w:val="false"/>
          <w:color w:val="000000"/>
        </w:rPr>
        <w:t>ұйымдары қызметкерлерінің үлгі штаттары</w:t>
      </w:r>
    </w:p>
    <w:bookmarkEnd w:id="6"/>
    <w:p>
      <w:pPr>
        <w:spacing w:after="0"/>
        <w:ind w:left="0"/>
        <w:jc w:val="both"/>
      </w:pPr>
      <w:r>
        <w:rPr>
          <w:rFonts w:ascii="Times New Roman"/>
          <w:b w:val="false"/>
          <w:i w:val="false"/>
          <w:color w:val="ff0000"/>
          <w:sz w:val="28"/>
        </w:rPr>
        <w:t xml:space="preserve">
      Ескерту. 2-бөлімге өзгерістер енгізілді – ҚР Үкіметінің 31.03.2017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both"/>
      </w:pPr>
      <w:r>
        <w:rPr>
          <w:rFonts w:ascii="Times New Roman"/>
          <w:b w:val="false"/>
          <w:i w:val="false"/>
          <w:color w:val="000000"/>
          <w:sz w:val="28"/>
        </w:rPr>
        <w:t xml:space="preserve">
      "Мектеп-балабақша" кешендері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жинақтауыштары мен </w:t>
            </w:r>
          </w:p>
          <w:p>
            <w:pPr>
              <w:spacing w:after="20"/>
              <w:ind w:left="20"/>
              <w:jc w:val="both"/>
            </w:pPr>
            <w:r>
              <w:rPr>
                <w:rFonts w:ascii="Times New Roman"/>
                <w:b w:val="false"/>
                <w:i w:val="false"/>
                <w:color w:val="000000"/>
                <w:sz w:val="20"/>
              </w:rPr>
              <w:t xml:space="preserve">
топтардың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және </w:t>
            </w:r>
          </w:p>
          <w:p>
            <w:pPr>
              <w:spacing w:after="20"/>
              <w:ind w:left="20"/>
              <w:jc w:val="both"/>
            </w:pPr>
            <w:r>
              <w:rPr>
                <w:rFonts w:ascii="Times New Roman"/>
                <w:b w:val="false"/>
                <w:i w:val="false"/>
                <w:color w:val="000000"/>
                <w:sz w:val="20"/>
              </w:rPr>
              <w:t xml:space="preserve">
одан да </w:t>
            </w:r>
          </w:p>
          <w:p>
            <w:pPr>
              <w:spacing w:after="20"/>
              <w:ind w:left="20"/>
              <w:jc w:val="both"/>
            </w:pPr>
            <w:r>
              <w:rPr>
                <w:rFonts w:ascii="Times New Roman"/>
                <w:b w:val="false"/>
                <w:i w:val="false"/>
                <w:color w:val="000000"/>
                <w:sz w:val="20"/>
              </w:rPr>
              <w:t xml:space="preserve">
көп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жұмысы </w:t>
            </w:r>
          </w:p>
          <w:p>
            <w:pPr>
              <w:spacing w:after="20"/>
              <w:ind w:left="20"/>
              <w:jc w:val="both"/>
            </w:pPr>
            <w:r>
              <w:rPr>
                <w:rFonts w:ascii="Times New Roman"/>
                <w:b w:val="false"/>
                <w:i w:val="false"/>
                <w:color w:val="000000"/>
                <w:sz w:val="20"/>
              </w:rPr>
              <w:t xml:space="preserve">
жөніндегі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жұмысы жөніндегі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шаруашылық </w:t>
            </w:r>
          </w:p>
          <w:p>
            <w:pPr>
              <w:spacing w:after="20"/>
              <w:ind w:left="20"/>
              <w:jc w:val="both"/>
            </w:pPr>
            <w:r>
              <w:rPr>
                <w:rFonts w:ascii="Times New Roman"/>
                <w:b w:val="false"/>
                <w:i w:val="false"/>
                <w:color w:val="000000"/>
                <w:sz w:val="20"/>
              </w:rPr>
              <w:t xml:space="preserve">
жұмысы жөніндегі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Емдәмбике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персонал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жүргізуші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w:t>
            </w:r>
          </w:p>
          <w:p>
            <w:pPr>
              <w:spacing w:after="20"/>
              <w:ind w:left="20"/>
              <w:jc w:val="both"/>
            </w:pPr>
            <w:r>
              <w:rPr>
                <w:rFonts w:ascii="Times New Roman"/>
                <w:b w:val="false"/>
                <w:i w:val="false"/>
                <w:color w:val="000000"/>
                <w:sz w:val="20"/>
              </w:rPr>
              <w:t xml:space="preserve">
қызмет көрсететін және </w:t>
            </w:r>
          </w:p>
          <w:p>
            <w:pPr>
              <w:spacing w:after="20"/>
              <w:ind w:left="20"/>
              <w:jc w:val="both"/>
            </w:pPr>
            <w:r>
              <w:rPr>
                <w:rFonts w:ascii="Times New Roman"/>
                <w:b w:val="false"/>
                <w:i w:val="false"/>
                <w:color w:val="000000"/>
                <w:sz w:val="20"/>
              </w:rPr>
              <w:t xml:space="preserve">
жөндейтін жұмысшы </w:t>
            </w:r>
          </w:p>
          <w:p>
            <w:pPr>
              <w:spacing w:after="20"/>
              <w:ind w:left="20"/>
              <w:jc w:val="both"/>
            </w:pPr>
            <w:r>
              <w:rPr>
                <w:rFonts w:ascii="Times New Roman"/>
                <w:b w:val="false"/>
                <w:i w:val="false"/>
                <w:color w:val="000000"/>
                <w:sz w:val="20"/>
              </w:rPr>
              <w:t xml:space="preserve">
(әрбір ғимаратқа)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ғимаратқа вахтер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1. Бір топтың тәрбиешілері мен тәрбиешілерінің көмекшілері лауазымының штат бірліктері тәрбиеші мен тәрбиеші көмекшісінің топтағы бір мезгілдегі жұмысы ескеріле отырып, топтың жұмыс режиміне және аптасына белгіленген сағат нормасына қарай белгіленеді.</w:t>
      </w:r>
    </w:p>
    <w:p>
      <w:pPr>
        <w:spacing w:after="0"/>
        <w:ind w:left="0"/>
        <w:jc w:val="both"/>
      </w:pPr>
      <w:r>
        <w:rPr>
          <w:rFonts w:ascii="Times New Roman"/>
          <w:b w:val="false"/>
          <w:i w:val="false"/>
          <w:color w:val="000000"/>
          <w:sz w:val="28"/>
        </w:rPr>
        <w:t xml:space="preserve">
      2. Түнгі кезектегі тәрбиешілерінің көмекшілері лауазымының штат бірліктері екі топқа бір штат бірлігі есебінен белгіленеді. Тәулік бойы жұмыс істейтін бір немесе тақ санды, сондай-ақ топтарға оқшауланған есігі бар ұйымдарда екі топқа бірдей есептелген тәрбиешілер көмекшілерінің штат бірліктері жеке топқа да қолданылуы мүмкін. </w:t>
      </w:r>
    </w:p>
    <w:bookmarkStart w:name="z9" w:id="7"/>
    <w:p>
      <w:pPr>
        <w:spacing w:after="0"/>
        <w:ind w:left="0"/>
        <w:jc w:val="left"/>
      </w:pPr>
      <w:r>
        <w:rPr>
          <w:rFonts w:ascii="Times New Roman"/>
          <w:b/>
          <w:i w:val="false"/>
          <w:color w:val="000000"/>
        </w:rPr>
        <w:t xml:space="preserve"> Жалпы білім беретін мектептер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w:t>
            </w:r>
          </w:p>
          <w:p>
            <w:pPr>
              <w:spacing w:after="20"/>
              <w:ind w:left="20"/>
              <w:jc w:val="both"/>
            </w:pP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алдындағы дайындықты қоса алғандағы сыныптар (сынып жинақтауыштарының) санына қарай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6-ға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және </w:t>
            </w:r>
          </w:p>
          <w:p>
            <w:pPr>
              <w:spacing w:after="20"/>
              <w:ind w:left="20"/>
              <w:jc w:val="both"/>
            </w:pPr>
            <w:r>
              <w:rPr>
                <w:rFonts w:ascii="Times New Roman"/>
                <w:b w:val="false"/>
                <w:i w:val="false"/>
                <w:color w:val="000000"/>
                <w:sz w:val="20"/>
              </w:rPr>
              <w:t xml:space="preserve">
одан да </w:t>
            </w:r>
          </w:p>
          <w:p>
            <w:pPr>
              <w:spacing w:after="20"/>
              <w:ind w:left="20"/>
              <w:jc w:val="both"/>
            </w:pPr>
            <w:r>
              <w:rPr>
                <w:rFonts w:ascii="Times New Roman"/>
                <w:b w:val="false"/>
                <w:i w:val="false"/>
                <w:color w:val="000000"/>
                <w:sz w:val="20"/>
              </w:rPr>
              <w:t xml:space="preserve">
көп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жұмысы жөніндегі орынбасары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p>
          <w:p>
            <w:pPr>
              <w:spacing w:after="20"/>
              <w:ind w:left="20"/>
              <w:jc w:val="both"/>
            </w:pPr>
            <w:r>
              <w:rPr>
                <w:rFonts w:ascii="Times New Roman"/>
                <w:b w:val="false"/>
                <w:i w:val="false"/>
                <w:color w:val="000000"/>
                <w:sz w:val="20"/>
              </w:rPr>
              <w:t xml:space="preserve">
тәрбие жұмысы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орынбасары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p>
          <w:p>
            <w:pPr>
              <w:spacing w:after="20"/>
              <w:ind w:left="20"/>
              <w:jc w:val="both"/>
            </w:pPr>
            <w:r>
              <w:rPr>
                <w:rFonts w:ascii="Times New Roman"/>
                <w:b w:val="false"/>
                <w:i w:val="false"/>
                <w:color w:val="000000"/>
                <w:sz w:val="20"/>
              </w:rPr>
              <w:t xml:space="preserve">
шаруашылық жұмысы жөніндегі </w:t>
            </w:r>
          </w:p>
          <w:p>
            <w:pPr>
              <w:spacing w:after="20"/>
              <w:ind w:left="20"/>
              <w:jc w:val="both"/>
            </w:pPr>
            <w:r>
              <w:rPr>
                <w:rFonts w:ascii="Times New Roman"/>
                <w:b w:val="false"/>
                <w:i w:val="false"/>
                <w:color w:val="000000"/>
                <w:sz w:val="20"/>
              </w:rPr>
              <w:t xml:space="preserve">
орынбасары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p>
          <w:p>
            <w:pPr>
              <w:spacing w:after="20"/>
              <w:ind w:left="20"/>
              <w:jc w:val="both"/>
            </w:pPr>
            <w:r>
              <w:rPr>
                <w:rFonts w:ascii="Times New Roman"/>
                <w:b w:val="false"/>
                <w:i w:val="false"/>
                <w:color w:val="000000"/>
                <w:sz w:val="20"/>
              </w:rPr>
              <w:t xml:space="preserve">
қызметші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p>
          <w:p>
            <w:pPr>
              <w:spacing w:after="20"/>
              <w:ind w:left="20"/>
              <w:jc w:val="both"/>
            </w:pPr>
            <w:r>
              <w:rPr>
                <w:rFonts w:ascii="Times New Roman"/>
                <w:b w:val="false"/>
                <w:i w:val="false"/>
                <w:color w:val="000000"/>
                <w:sz w:val="20"/>
              </w:rPr>
              <w:t xml:space="preserve">
жүргізуші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ғимаратқа вахтер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Бастауыш мектептерде директордың лауазымы 8 және одан көп сынып жинақтауыштары әрі оқушылар саны 240-тан кем болмаған жағдайда белгіленеді.</w:t>
      </w:r>
    </w:p>
    <w:p>
      <w:pPr>
        <w:spacing w:after="0"/>
        <w:ind w:left="0"/>
        <w:jc w:val="both"/>
      </w:pPr>
      <w:r>
        <w:rPr>
          <w:rFonts w:ascii="Times New Roman"/>
          <w:b w:val="false"/>
          <w:i w:val="false"/>
          <w:color w:val="000000"/>
          <w:sz w:val="28"/>
        </w:rPr>
        <w:t>
      Жалпы білім беретін мектептерде педагог-ассистент лауазымы психологиялық-медициналық-педагогикалық консультацияның ұсынысы бойынша белгіленеді.</w:t>
      </w:r>
    </w:p>
    <w:bookmarkStart w:name="z10" w:id="8"/>
    <w:p>
      <w:pPr>
        <w:spacing w:after="0"/>
        <w:ind w:left="0"/>
        <w:jc w:val="left"/>
      </w:pPr>
      <w:r>
        <w:rPr>
          <w:rFonts w:ascii="Times New Roman"/>
          <w:b/>
          <w:i w:val="false"/>
          <w:color w:val="000000"/>
        </w:rPr>
        <w:t xml:space="preserve"> Лицейлер, гимназиялар (мектеп-лицейлер, мектеп-гимназиялар), </w:t>
      </w:r>
      <w:r>
        <w:br/>
      </w:r>
      <w:r>
        <w:rPr>
          <w:rFonts w:ascii="Times New Roman"/>
          <w:b/>
          <w:i w:val="false"/>
          <w:color w:val="000000"/>
        </w:rPr>
        <w:t>эксперименттік алаңдар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w:t>
            </w:r>
          </w:p>
          <w:p>
            <w:pPr>
              <w:spacing w:after="20"/>
              <w:ind w:left="20"/>
              <w:jc w:val="both"/>
            </w:pP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дайындықты қоса </w:t>
            </w:r>
          </w:p>
          <w:p>
            <w:pPr>
              <w:spacing w:after="20"/>
              <w:ind w:left="20"/>
              <w:jc w:val="both"/>
            </w:pPr>
            <w:r>
              <w:rPr>
                <w:rFonts w:ascii="Times New Roman"/>
                <w:b w:val="false"/>
                <w:i w:val="false"/>
                <w:color w:val="000000"/>
                <w:sz w:val="20"/>
              </w:rPr>
              <w:t xml:space="preserve">
алғанда сынып жинақтауыш санына </w:t>
            </w:r>
          </w:p>
          <w:p>
            <w:pPr>
              <w:spacing w:after="20"/>
              <w:ind w:left="20"/>
              <w:jc w:val="both"/>
            </w:pPr>
            <w:r>
              <w:rPr>
                <w:rFonts w:ascii="Times New Roman"/>
                <w:b w:val="false"/>
                <w:i w:val="false"/>
                <w:color w:val="000000"/>
                <w:sz w:val="20"/>
              </w:rPr>
              <w:t xml:space="preserve">
қарай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6-ға </w:t>
            </w:r>
          </w:p>
          <w:p>
            <w:pPr>
              <w:spacing w:after="20"/>
              <w:ind w:left="20"/>
              <w:jc w:val="both"/>
            </w:pPr>
            <w:r>
              <w:rPr>
                <w:rFonts w:ascii="Times New Roman"/>
                <w:b w:val="false"/>
                <w:i w:val="false"/>
                <w:color w:val="000000"/>
                <w:sz w:val="20"/>
              </w:rPr>
              <w:t xml:space="preserve">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және </w:t>
            </w:r>
          </w:p>
          <w:p>
            <w:pPr>
              <w:spacing w:after="20"/>
              <w:ind w:left="20"/>
              <w:jc w:val="both"/>
            </w:pPr>
            <w:r>
              <w:rPr>
                <w:rFonts w:ascii="Times New Roman"/>
                <w:b w:val="false"/>
                <w:i w:val="false"/>
                <w:color w:val="000000"/>
                <w:sz w:val="20"/>
              </w:rPr>
              <w:t xml:space="preserve">
одан да </w:t>
            </w:r>
          </w:p>
          <w:p>
            <w:pPr>
              <w:spacing w:after="20"/>
              <w:ind w:left="20"/>
              <w:jc w:val="both"/>
            </w:pPr>
            <w:r>
              <w:rPr>
                <w:rFonts w:ascii="Times New Roman"/>
                <w:b w:val="false"/>
                <w:i w:val="false"/>
                <w:color w:val="000000"/>
                <w:sz w:val="20"/>
              </w:rPr>
              <w:t xml:space="preserve">
көп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p>
          <w:p>
            <w:pPr>
              <w:spacing w:after="20"/>
              <w:ind w:left="20"/>
              <w:jc w:val="both"/>
            </w:pPr>
            <w:r>
              <w:rPr>
                <w:rFonts w:ascii="Times New Roman"/>
                <w:b w:val="false"/>
                <w:i w:val="false"/>
                <w:color w:val="000000"/>
                <w:sz w:val="20"/>
              </w:rPr>
              <w:t xml:space="preserve">
тәрбие жұмысы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бейін бойынша оқыту жөніндегі орынбасары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p>
          <w:p>
            <w:pPr>
              <w:spacing w:after="20"/>
              <w:ind w:left="20"/>
              <w:jc w:val="both"/>
            </w:pPr>
            <w:r>
              <w:rPr>
                <w:rFonts w:ascii="Times New Roman"/>
                <w:b w:val="false"/>
                <w:i w:val="false"/>
                <w:color w:val="000000"/>
                <w:sz w:val="20"/>
              </w:rPr>
              <w:t xml:space="preserve">
шаруашылық </w:t>
            </w:r>
          </w:p>
          <w:p>
            <w:pPr>
              <w:spacing w:after="20"/>
              <w:ind w:left="20"/>
              <w:jc w:val="both"/>
            </w:pPr>
            <w:r>
              <w:rPr>
                <w:rFonts w:ascii="Times New Roman"/>
                <w:b w:val="false"/>
                <w:i w:val="false"/>
                <w:color w:val="000000"/>
                <w:sz w:val="20"/>
              </w:rPr>
              <w:t xml:space="preserve">
жұмысы жөніндегі орынбасары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p>
          <w:p>
            <w:pPr>
              <w:spacing w:after="20"/>
              <w:ind w:left="20"/>
              <w:jc w:val="both"/>
            </w:pPr>
            <w:r>
              <w:rPr>
                <w:rFonts w:ascii="Times New Roman"/>
                <w:b w:val="false"/>
                <w:i w:val="false"/>
                <w:color w:val="000000"/>
                <w:sz w:val="20"/>
              </w:rPr>
              <w:t xml:space="preserve">
қызметші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p>
          <w:p>
            <w:pPr>
              <w:spacing w:after="20"/>
              <w:ind w:left="20"/>
              <w:jc w:val="both"/>
            </w:pPr>
            <w:r>
              <w:rPr>
                <w:rFonts w:ascii="Times New Roman"/>
                <w:b w:val="false"/>
                <w:i w:val="false"/>
                <w:color w:val="000000"/>
                <w:sz w:val="20"/>
              </w:rPr>
              <w:t xml:space="preserve">
жүргізуші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әрбір ғимаратқа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bookmarkStart w:name="z11" w:id="9"/>
    <w:p>
      <w:pPr>
        <w:spacing w:after="0"/>
        <w:ind w:left="0"/>
        <w:jc w:val="left"/>
      </w:pPr>
      <w:r>
        <w:rPr>
          <w:rFonts w:ascii="Times New Roman"/>
          <w:b/>
          <w:i w:val="false"/>
          <w:color w:val="000000"/>
        </w:rPr>
        <w:t xml:space="preserve"> Жекелеген пәндерді тереңдетіп оқытатын мамандандырылған</w:t>
      </w:r>
      <w:r>
        <w:br/>
      </w:r>
      <w:r>
        <w:rPr>
          <w:rFonts w:ascii="Times New Roman"/>
          <w:b/>
          <w:i w:val="false"/>
          <w:color w:val="000000"/>
        </w:rPr>
        <w:t>мектеп-интернаттар, дарынды балаларға арналған</w:t>
      </w:r>
      <w:r>
        <w:br/>
      </w:r>
      <w:r>
        <w:rPr>
          <w:rFonts w:ascii="Times New Roman"/>
          <w:b/>
          <w:i w:val="false"/>
          <w:color w:val="000000"/>
        </w:rPr>
        <w:t>мектеп-интернаттар және әскери мектеп-интернаттар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Сынып жинақтауыштың санына қарай штат </w:t>
            </w:r>
          </w:p>
          <w:p>
            <w:pPr>
              <w:spacing w:after="20"/>
              <w:ind w:left="20"/>
              <w:jc w:val="both"/>
            </w:pPr>
            <w:r>
              <w:rPr>
                <w:rFonts w:ascii="Times New Roman"/>
                <w:b w:val="false"/>
                <w:i w:val="false"/>
                <w:color w:val="000000"/>
                <w:sz w:val="20"/>
              </w:rPr>
              <w:t>
</w:t>
            </w:r>
            <w:r>
              <w:rPr>
                <w:rFonts w:ascii="Times New Roman"/>
                <w:b/>
                <w:i w:val="false"/>
                <w:color w:val="000000"/>
                <w:sz w:val="20"/>
              </w:rPr>
              <w:t>бірліктерінің</w:t>
            </w:r>
            <w:r>
              <w:rPr>
                <w:rFonts w:ascii="Times New Roman"/>
                <w:b/>
                <w:i w:val="false"/>
                <w:color w:val="000000"/>
                <w:sz w:val="20"/>
              </w:rPr>
              <w:t xml:space="preserve">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10-ға </w:t>
            </w:r>
          </w:p>
          <w:p>
            <w:pPr>
              <w:spacing w:after="20"/>
              <w:ind w:left="20"/>
              <w:jc w:val="both"/>
            </w:pPr>
            <w:r>
              <w:rPr>
                <w:rFonts w:ascii="Times New Roman"/>
                <w:b w:val="false"/>
                <w:i w:val="false"/>
                <w:color w:val="000000"/>
                <w:sz w:val="20"/>
              </w:rPr>
              <w:t>
</w:t>
            </w:r>
            <w:r>
              <w:rPr>
                <w:rFonts w:ascii="Times New Roman"/>
                <w:b/>
                <w:i w:val="false"/>
                <w:color w:val="000000"/>
                <w:sz w:val="20"/>
              </w:rPr>
              <w:t>дейін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 xml:space="preserve"> көп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p>
          <w:p>
            <w:pPr>
              <w:spacing w:after="20"/>
              <w:ind w:left="20"/>
              <w:jc w:val="both"/>
            </w:pPr>
            <w:r>
              <w:rPr>
                <w:rFonts w:ascii="Times New Roman"/>
                <w:b w:val="false"/>
                <w:i w:val="false"/>
                <w:color w:val="000000"/>
                <w:sz w:val="20"/>
              </w:rPr>
              <w:t xml:space="preserve">
(бастықтың) оқу </w:t>
            </w:r>
          </w:p>
          <w:p>
            <w:pPr>
              <w:spacing w:after="20"/>
              <w:ind w:left="20"/>
              <w:jc w:val="both"/>
            </w:pPr>
            <w:r>
              <w:rPr>
                <w:rFonts w:ascii="Times New Roman"/>
                <w:b w:val="false"/>
                <w:i w:val="false"/>
                <w:color w:val="000000"/>
                <w:sz w:val="20"/>
              </w:rPr>
              <w:t xml:space="preserve">
жұмысы жөніндегі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(бастықтың) </w:t>
            </w:r>
          </w:p>
          <w:p>
            <w:pPr>
              <w:spacing w:after="20"/>
              <w:ind w:left="20"/>
              <w:jc w:val="both"/>
            </w:pPr>
            <w:r>
              <w:rPr>
                <w:rFonts w:ascii="Times New Roman"/>
                <w:b w:val="false"/>
                <w:i w:val="false"/>
                <w:color w:val="000000"/>
                <w:sz w:val="20"/>
              </w:rPr>
              <w:t xml:space="preserve">
тәрбие жұмысы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(бастықтың) бейін бойынша оқыту жөніндегі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(бастықтың) </w:t>
            </w:r>
          </w:p>
          <w:p>
            <w:pPr>
              <w:spacing w:after="20"/>
              <w:ind w:left="20"/>
              <w:jc w:val="both"/>
            </w:pPr>
            <w:r>
              <w:rPr>
                <w:rFonts w:ascii="Times New Roman"/>
                <w:b w:val="false"/>
                <w:i w:val="false"/>
                <w:color w:val="000000"/>
                <w:sz w:val="20"/>
              </w:rPr>
              <w:t>
шаруашылық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Интернат меңгерушісі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 меңгерушісі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Дәрігер-педиатр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Емдәмбике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p>
          <w:p>
            <w:pPr>
              <w:spacing w:after="20"/>
              <w:ind w:left="20"/>
              <w:jc w:val="both"/>
            </w:pPr>
            <w:r>
              <w:rPr>
                <w:rFonts w:ascii="Times New Roman"/>
                <w:b w:val="false"/>
                <w:i w:val="false"/>
                <w:color w:val="000000"/>
                <w:sz w:val="20"/>
              </w:rPr>
              <w:t xml:space="preserve">
персонал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мәселелері жөніндегі инспектор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p>
          <w:p>
            <w:pPr>
              <w:spacing w:after="20"/>
              <w:ind w:left="20"/>
              <w:jc w:val="both"/>
            </w:pPr>
            <w:r>
              <w:rPr>
                <w:rFonts w:ascii="Times New Roman"/>
                <w:b w:val="false"/>
                <w:i w:val="false"/>
                <w:color w:val="000000"/>
                <w:sz w:val="20"/>
              </w:rPr>
              <w:t xml:space="preserve">
жүргізуші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бөлімінің хатшысы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әрбір ғимаратқа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бүтіндеу жөніндегі тігінші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әрбір ғимаратқа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әрбір ғимаратқа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1. Тәрбиеленушілердің саны 1-7 сыныптардағы тәрбиеленушілердің әрбір тобына 2 бірліктен және 8-11 сыныптардағы тәрбиеленушілердің әрбір тобына түнгі уақыттағы, демалыс, мереке күндері мен демалыс кезеңінде тәрбиешілерді алмастыруды қоса алғанда, бір топқа бір бірліктен белгіленеді.</w:t>
      </w:r>
    </w:p>
    <w:p>
      <w:pPr>
        <w:spacing w:after="0"/>
        <w:ind w:left="0"/>
        <w:jc w:val="both"/>
      </w:pPr>
      <w:r>
        <w:rPr>
          <w:rFonts w:ascii="Times New Roman"/>
          <w:b w:val="false"/>
          <w:i w:val="false"/>
          <w:color w:val="000000"/>
          <w:sz w:val="28"/>
        </w:rPr>
        <w:t>
      2. Жатақхана (интернат) бойынша кезекші немесе тәрбиеші көмекшісі лауазымының штат бірліктері әрбір жатын корпусқа жұмыстың ауысымдық режимі ескеріле отырып белгіленеді.</w:t>
      </w:r>
    </w:p>
    <w:p>
      <w:pPr>
        <w:spacing w:after="0"/>
        <w:ind w:left="0"/>
        <w:jc w:val="both"/>
      </w:pPr>
      <w:r>
        <w:rPr>
          <w:rFonts w:ascii="Times New Roman"/>
          <w:b w:val="false"/>
          <w:i w:val="false"/>
          <w:color w:val="000000"/>
          <w:sz w:val="28"/>
        </w:rPr>
        <w:t>
      3. Аспаз бен ас үйдің көмекші жұмысшылары лауазымының штат бірліктері оқушылар санына қарай әрбір 60 балаға бір штат бірлігі есебінен енгізіледі.</w:t>
      </w:r>
    </w:p>
    <w:p>
      <w:pPr>
        <w:spacing w:after="0"/>
        <w:ind w:left="0"/>
        <w:jc w:val="both"/>
      </w:pPr>
      <w:r>
        <w:rPr>
          <w:rFonts w:ascii="Times New Roman"/>
          <w:b w:val="false"/>
          <w:i w:val="false"/>
          <w:color w:val="000000"/>
          <w:sz w:val="28"/>
        </w:rPr>
        <w:t xml:space="preserve">
      4. Әскери мектеп-интернаттарда әскери-жаттығу жұмыстарын жүргізу үшін тир меңгерушісі мен қару қоймасы меңгерушісінің штат бірліктері қосымша енгізіледі. </w:t>
      </w:r>
    </w:p>
    <w:bookmarkStart w:name="z12" w:id="10"/>
    <w:p>
      <w:pPr>
        <w:spacing w:after="0"/>
        <w:ind w:left="0"/>
        <w:jc w:val="left"/>
      </w:pPr>
      <w:r>
        <w:rPr>
          <w:rFonts w:ascii="Times New Roman"/>
          <w:b/>
          <w:i w:val="false"/>
          <w:color w:val="000000"/>
        </w:rPr>
        <w:t xml:space="preserve"> Жалпы және санаторийлік үлгідегі мектеп-интернаттар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Тәрбиеленушілердің топтар санына </w:t>
            </w:r>
          </w:p>
          <w:p>
            <w:pPr>
              <w:spacing w:after="20"/>
              <w:ind w:left="20"/>
              <w:jc w:val="both"/>
            </w:pPr>
            <w:r>
              <w:rPr>
                <w:rFonts w:ascii="Times New Roman"/>
                <w:b w:val="false"/>
                <w:i w:val="false"/>
                <w:color w:val="000000"/>
                <w:sz w:val="20"/>
              </w:rPr>
              <w:t>
</w:t>
            </w:r>
            <w:r>
              <w:rPr>
                <w:rFonts w:ascii="Times New Roman"/>
                <w:b/>
                <w:i w:val="false"/>
                <w:color w:val="000000"/>
                <w:sz w:val="20"/>
              </w:rPr>
              <w:t>қарай</w:t>
            </w:r>
            <w:r>
              <w:rPr>
                <w:rFonts w:ascii="Times New Roman"/>
                <w:b/>
                <w:i w:val="false"/>
                <w:color w:val="000000"/>
                <w:sz w:val="20"/>
              </w:rPr>
              <w:t xml:space="preserve">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10-ға </w:t>
            </w:r>
          </w:p>
          <w:p>
            <w:pPr>
              <w:spacing w:after="20"/>
              <w:ind w:left="20"/>
              <w:jc w:val="both"/>
            </w:pPr>
            <w:r>
              <w:rPr>
                <w:rFonts w:ascii="Times New Roman"/>
                <w:b w:val="false"/>
                <w:i w:val="false"/>
                <w:color w:val="000000"/>
                <w:sz w:val="20"/>
              </w:rPr>
              <w:t>
</w:t>
            </w:r>
            <w:r>
              <w:rPr>
                <w:rFonts w:ascii="Times New Roman"/>
                <w:b/>
                <w:i w:val="false"/>
                <w:color w:val="000000"/>
                <w:sz w:val="20"/>
              </w:rPr>
              <w:t>дейін</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 xml:space="preserve"> көп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кезекші медбике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p>
          <w:p>
            <w:pPr>
              <w:spacing w:after="20"/>
              <w:ind w:left="20"/>
              <w:jc w:val="both"/>
            </w:pPr>
            <w:r>
              <w:rPr>
                <w:rFonts w:ascii="Times New Roman"/>
                <w:b w:val="false"/>
                <w:i w:val="false"/>
                <w:color w:val="000000"/>
                <w:sz w:val="20"/>
              </w:rPr>
              <w:t xml:space="preserve">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p>
          <w:p>
            <w:pPr>
              <w:spacing w:after="20"/>
              <w:ind w:left="20"/>
              <w:jc w:val="both"/>
            </w:pPr>
            <w:r>
              <w:rPr>
                <w:rFonts w:ascii="Times New Roman"/>
                <w:b w:val="false"/>
                <w:i w:val="false"/>
                <w:color w:val="000000"/>
                <w:sz w:val="20"/>
              </w:rPr>
              <w:t xml:space="preserve">
жүргізуші (хатшы)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мен ішкиім жөніндегі тігінші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әрбір ғимаратқа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p>
    <w:p>
      <w:pPr>
        <w:spacing w:after="0"/>
        <w:ind w:left="0"/>
        <w:jc w:val="both"/>
      </w:pPr>
      <w:r>
        <w:rPr>
          <w:rFonts w:ascii="Times New Roman"/>
          <w:b w:val="false"/>
          <w:i w:val="false"/>
          <w:color w:val="000000"/>
          <w:sz w:val="28"/>
        </w:rPr>
        <w:t xml:space="preserve">
      1. Тәрбиешілердің саны демалыс, мереке күндері және демалыс кезеңінде тәрбиешілерді алмастыруды қоса алғанда, 1-7 сыныптардағы тәрбиеленушілердің әрбір тобына 2 бірлік және 8-11 сыныптардағы тәрбиеленушілердің бір тобына 1 бірлік есебінен белгіленеді. </w:t>
      </w:r>
    </w:p>
    <w:p>
      <w:pPr>
        <w:spacing w:after="0"/>
        <w:ind w:left="0"/>
        <w:jc w:val="both"/>
      </w:pPr>
      <w:r>
        <w:rPr>
          <w:rFonts w:ascii="Times New Roman"/>
          <w:b w:val="false"/>
          <w:i w:val="false"/>
          <w:color w:val="000000"/>
          <w:sz w:val="28"/>
        </w:rPr>
        <w:t xml:space="preserve">
      Ата-анасының қамқорлығынсыз қалған 100-ге дейін тәрбиеленушілері бар мектеп-интернаттарда тәрбиеші лауазымының 1 штат бірлігі қосымша белгіленеді, ал 100-ден астам тәрбиеленушілері бар мектеп-интернаттарда әрбір 50 тәрбиеленушіге тәрбиеші лауазымының 0,5 штат бірлігі қосымша белгіленеді. </w:t>
      </w:r>
    </w:p>
    <w:p>
      <w:pPr>
        <w:spacing w:after="0"/>
        <w:ind w:left="0"/>
        <w:jc w:val="both"/>
      </w:pPr>
      <w:r>
        <w:rPr>
          <w:rFonts w:ascii="Times New Roman"/>
          <w:b w:val="false"/>
          <w:i w:val="false"/>
          <w:color w:val="000000"/>
          <w:sz w:val="28"/>
        </w:rPr>
        <w:t xml:space="preserve">
      2. Санаторийлік үлгідегі туберкулез мектеп-интернаттарында дәрігерлер мен медбикелердің штат бірліктері осы интернаттарда оқитын әрбір 100 оқушыға бір дәрігер мен екі медбике бірлігі есебінен белгіленеді. </w:t>
      </w:r>
    </w:p>
    <w:bookmarkStart w:name="z13" w:id="11"/>
    <w:p>
      <w:pPr>
        <w:spacing w:after="0"/>
        <w:ind w:left="0"/>
        <w:jc w:val="left"/>
      </w:pPr>
      <w:r>
        <w:rPr>
          <w:rFonts w:ascii="Times New Roman"/>
          <w:b/>
          <w:i w:val="false"/>
          <w:color w:val="000000"/>
        </w:rPr>
        <w:t xml:space="preserve"> Өнер мектептері, колледждері (училищелері) </w:t>
      </w:r>
      <w:r>
        <w:br/>
      </w:r>
      <w:r>
        <w:rPr>
          <w:rFonts w:ascii="Times New Roman"/>
          <w:b/>
          <w:i w:val="false"/>
          <w:color w:val="000000"/>
        </w:rPr>
        <w:t>жанындағы интернаттар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Тәрбиеленушілердің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 және одан да көп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Интернат меңгерушісі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машиналарының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Тәрбиешінің көмекшісі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Жалпы білім беретін мектептер жанындағы интернаттарда кемінде 25 адамнан тұратын топқа бір тәрбиеші лауазымының штат бірлігі, бірақ интернатқа кемінде 1,5 бірлік есебінен белгіленеді.</w:t>
      </w:r>
    </w:p>
    <w:p>
      <w:pPr>
        <w:spacing w:after="0"/>
        <w:ind w:left="0"/>
        <w:jc w:val="both"/>
      </w:pPr>
      <w:r>
        <w:rPr>
          <w:rFonts w:ascii="Times New Roman"/>
          <w:b w:val="false"/>
          <w:i w:val="false"/>
          <w:color w:val="000000"/>
          <w:sz w:val="28"/>
        </w:rPr>
        <w:t>
      Интернатта 2 немесе одан да көп жатын корпусы болған жағдайда тәрбиешілер көмекшілерінің штат бірліктері осы корпуста тұратын тәрбиеленушілердің санына қарай белгіленеді.</w:t>
      </w:r>
    </w:p>
    <w:p>
      <w:pPr>
        <w:spacing w:after="0"/>
        <w:ind w:left="0"/>
        <w:jc w:val="both"/>
      </w:pPr>
      <w:r>
        <w:rPr>
          <w:rFonts w:ascii="Times New Roman"/>
          <w:b w:val="false"/>
          <w:i w:val="false"/>
          <w:color w:val="000000"/>
          <w:sz w:val="28"/>
        </w:rPr>
        <w:t>
      Саны 100-ден астам тәрбиеленуші тұратын интернатта жатын корпустың әр қабатына 2 штат бірлігі есебінен тәрбиеші көмекшісінің лауазымы белгіленеді.</w:t>
      </w:r>
    </w:p>
    <w:p>
      <w:pPr>
        <w:spacing w:after="0"/>
        <w:ind w:left="0"/>
        <w:jc w:val="both"/>
      </w:pPr>
      <w:r>
        <w:rPr>
          <w:rFonts w:ascii="Times New Roman"/>
          <w:b w:val="false"/>
          <w:i w:val="false"/>
          <w:color w:val="000000"/>
          <w:sz w:val="28"/>
        </w:rPr>
        <w:t xml:space="preserve">
      Интернаттардағы ғимараттарға, құрылыстар мен жабдықтарға қызмет көрсететін және жөндейтін жұмысшы лауазымының штат бірлігі жалпы білім беретін мектепте көрсетілген лауазым болмаған кезде енгізіледі. </w:t>
      </w:r>
    </w:p>
    <w:bookmarkStart w:name="z14" w:id="12"/>
    <w:p>
      <w:pPr>
        <w:spacing w:after="0"/>
        <w:ind w:left="0"/>
        <w:jc w:val="left"/>
      </w:pPr>
      <w:r>
        <w:rPr>
          <w:rFonts w:ascii="Times New Roman"/>
          <w:b/>
          <w:i w:val="false"/>
          <w:color w:val="000000"/>
        </w:rPr>
        <w:t xml:space="preserve"> 3. Техникалық және кәсіптік, орта білімнен кейінгі білім беру</w:t>
      </w:r>
      <w:r>
        <w:br/>
      </w:r>
      <w:r>
        <w:rPr>
          <w:rFonts w:ascii="Times New Roman"/>
          <w:b/>
          <w:i w:val="false"/>
          <w:color w:val="000000"/>
        </w:rPr>
        <w:t>ұйымдары қызметкерлерінің үлгі штаттары</w:t>
      </w:r>
    </w:p>
    <w:bookmarkEnd w:id="12"/>
    <w:p>
      <w:pPr>
        <w:spacing w:after="0"/>
        <w:ind w:left="0"/>
        <w:jc w:val="both"/>
      </w:pPr>
      <w:r>
        <w:rPr>
          <w:rFonts w:ascii="Times New Roman"/>
          <w:b w:val="false"/>
          <w:i w:val="false"/>
          <w:color w:val="ff0000"/>
          <w:sz w:val="28"/>
        </w:rPr>
        <w:t xml:space="preserve">
      Ескерту. 3-бөлім жаңа редакцияда - ҚР Үкіметінің 31.12.2013 </w:t>
      </w:r>
      <w:r>
        <w:rPr>
          <w:rFonts w:ascii="Times New Roman"/>
          <w:b w:val="false"/>
          <w:i w:val="false"/>
          <w:color w:val="ff0000"/>
          <w:sz w:val="28"/>
        </w:rPr>
        <w:t>№ 1487</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оқу-өндірістік жұмысы жөніндегі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оқу-әдістемелік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(арнайы жұмыс бойынша)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әскери дайындық жөніндегі оқытушы-ұйымдастырушы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(ісқағаздарын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Паспортшы (жатақхана бар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(әрбір ғимаратқа)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Ескертпелер:</w:t>
      </w:r>
    </w:p>
    <w:bookmarkEnd w:id="13"/>
    <w:bookmarkStart w:name="z66" w:id="14"/>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p>
    <w:bookmarkEnd w:id="14"/>
    <w:bookmarkStart w:name="z67" w:id="15"/>
    <w:p>
      <w:pPr>
        <w:spacing w:after="0"/>
        <w:ind w:left="0"/>
        <w:jc w:val="both"/>
      </w:pPr>
      <w:r>
        <w:rPr>
          <w:rFonts w:ascii="Times New Roman"/>
          <w:b w:val="false"/>
          <w:i w:val="false"/>
          <w:color w:val="000000"/>
          <w:sz w:val="28"/>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p>
    <w:bookmarkEnd w:id="15"/>
    <w:bookmarkStart w:name="z68" w:id="16"/>
    <w:p>
      <w:pPr>
        <w:spacing w:after="0"/>
        <w:ind w:left="0"/>
        <w:jc w:val="both"/>
      </w:pPr>
      <w:r>
        <w:rPr>
          <w:rFonts w:ascii="Times New Roman"/>
          <w:b w:val="false"/>
          <w:i w:val="false"/>
          <w:color w:val="000000"/>
          <w:sz w:val="28"/>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p>
    <w:bookmarkEnd w:id="16"/>
    <w:bookmarkStart w:name="z69" w:id="17"/>
    <w:p>
      <w:pPr>
        <w:spacing w:after="0"/>
        <w:ind w:left="0"/>
        <w:jc w:val="both"/>
      </w:pPr>
      <w:r>
        <w:rPr>
          <w:rFonts w:ascii="Times New Roman"/>
          <w:b w:val="false"/>
          <w:i w:val="false"/>
          <w:color w:val="000000"/>
          <w:sz w:val="28"/>
        </w:rPr>
        <w:t>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байланысты кәсіптер бойынша 8-10 білім алушыдан тұратын топқа өндірістік оқыту шебері лауазымының штат бірлігі белгіленеді.</w:t>
      </w:r>
    </w:p>
    <w:bookmarkEnd w:id="17"/>
    <w:bookmarkStart w:name="z70" w:id="18"/>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p>
    <w:bookmarkEnd w:id="18"/>
    <w:bookmarkStart w:name="z71" w:id="19"/>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p>
    <w:bookmarkEnd w:id="19"/>
    <w:bookmarkStart w:name="z72" w:id="20"/>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p>
    <w:bookmarkEnd w:id="20"/>
    <w:bookmarkStart w:name="z73" w:id="21"/>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p>
    <w:bookmarkEnd w:id="21"/>
    <w:bookmarkStart w:name="z74" w:id="22"/>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p>
    <w:bookmarkEnd w:id="22"/>
    <w:bookmarkStart w:name="z75" w:id="23"/>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p>
    <w:bookmarkEnd w:id="23"/>
    <w:bookmarkStart w:name="z76" w:id="24"/>
    <w:p>
      <w:pPr>
        <w:spacing w:after="0"/>
        <w:ind w:left="0"/>
        <w:jc w:val="both"/>
      </w:pPr>
      <w:r>
        <w:rPr>
          <w:rFonts w:ascii="Times New Roman"/>
          <w:b w:val="false"/>
          <w:i w:val="false"/>
          <w:color w:val="000000"/>
          <w:sz w:val="28"/>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p>
    <w:bookmarkEnd w:id="24"/>
    <w:bookmarkStart w:name="z77" w:id="25"/>
    <w:p>
      <w:pPr>
        <w:spacing w:after="0"/>
        <w:ind w:left="0"/>
        <w:jc w:val="both"/>
      </w:pPr>
      <w:r>
        <w:rPr>
          <w:rFonts w:ascii="Times New Roman"/>
          <w:b w:val="false"/>
          <w:i w:val="false"/>
          <w:color w:val="000000"/>
          <w:sz w:val="28"/>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p>
    <w:bookmarkEnd w:id="25"/>
    <w:bookmarkStart w:name="z78" w:id="26"/>
    <w:p>
      <w:pPr>
        <w:spacing w:after="0"/>
        <w:ind w:left="0"/>
        <w:jc w:val="both"/>
      </w:pPr>
      <w:r>
        <w:rPr>
          <w:rFonts w:ascii="Times New Roman"/>
          <w:b w:val="false"/>
          <w:i w:val="false"/>
          <w:color w:val="000000"/>
          <w:sz w:val="28"/>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bookmarkEnd w:id="26"/>
    <w:bookmarkStart w:name="z15" w:id="27"/>
    <w:p>
      <w:pPr>
        <w:spacing w:after="0"/>
        <w:ind w:left="0"/>
        <w:jc w:val="left"/>
      </w:pPr>
      <w:r>
        <w:rPr>
          <w:rFonts w:ascii="Times New Roman"/>
          <w:b/>
          <w:i w:val="false"/>
          <w:color w:val="000000"/>
        </w:rPr>
        <w:t xml:space="preserve"> 4. Даму мүмкіндіктері шектеулі балалар мен жасөспірімдерге арналған арнаулы ұйымдар қызметкерлерінің үлгі штаттары</w:t>
      </w:r>
    </w:p>
    <w:bookmarkEnd w:id="27"/>
    <w:p>
      <w:pPr>
        <w:spacing w:after="0"/>
        <w:ind w:left="0"/>
        <w:jc w:val="both"/>
      </w:pPr>
      <w:r>
        <w:rPr>
          <w:rFonts w:ascii="Times New Roman"/>
          <w:b w:val="false"/>
          <w:i w:val="false"/>
          <w:color w:val="ff0000"/>
          <w:sz w:val="28"/>
        </w:rPr>
        <w:t xml:space="preserve">
      Ескерту. 4-бөлімнің атауы жаңа редакцияда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4-бөлімге өзгеріс енгізілді - ҚР Үкіметінің 03.06.2020 </w:t>
      </w:r>
      <w:r>
        <w:rPr>
          <w:rFonts w:ascii="Times New Roman"/>
          <w:b w:val="false"/>
          <w:i w:val="false"/>
          <w:color w:val="000000"/>
          <w:sz w:val="28"/>
        </w:rPr>
        <w:t>№ 346</w:t>
      </w:r>
      <w:r>
        <w:rPr>
          <w:rFonts w:ascii="Times New Roman"/>
          <w:b w:val="false"/>
          <w:i w:val="false"/>
          <w:color w:val="00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 топтарына қарай </w:t>
            </w:r>
          </w:p>
          <w:p>
            <w:pPr>
              <w:spacing w:after="20"/>
              <w:ind w:left="20"/>
              <w:jc w:val="both"/>
            </w:pPr>
            <w:r>
              <w:rPr>
                <w:rFonts w:ascii="Times New Roman"/>
                <w:b w:val="false"/>
                <w:i w:val="false"/>
                <w:color w:val="000000"/>
                <w:sz w:val="20"/>
              </w:rPr>
              <w:t>
</w:t>
            </w:r>
            <w:r>
              <w:rPr>
                <w:rFonts w:ascii="Times New Roman"/>
                <w:b/>
                <w:i w:val="false"/>
                <w:color w:val="000000"/>
                <w:sz w:val="20"/>
              </w:rPr>
              <w:t>штаттық</w:t>
            </w:r>
            <w:r>
              <w:rPr>
                <w:rFonts w:ascii="Times New Roman"/>
                <w:b/>
                <w:i w:val="false"/>
                <w:color w:val="000000"/>
                <w:sz w:val="20"/>
              </w:rPr>
              <w:t xml:space="preserve"> бірліктер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 xml:space="preserve"> көп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тәрбие жұмысы жөніндегі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шаруашылық жұмысы жөніндегі орынбасары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кезекшілік ететін </w:t>
            </w:r>
          </w:p>
          <w:p>
            <w:pPr>
              <w:spacing w:after="20"/>
              <w:ind w:left="20"/>
              <w:jc w:val="both"/>
            </w:pPr>
            <w:r>
              <w:rPr>
                <w:rFonts w:ascii="Times New Roman"/>
                <w:b w:val="false"/>
                <w:i w:val="false"/>
                <w:color w:val="000000"/>
                <w:sz w:val="20"/>
              </w:rPr>
              <w:t xml:space="preserve">
медбике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персонал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жүргізуші (хатшы)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p>
    <w:p>
      <w:pPr>
        <w:spacing w:after="0"/>
        <w:ind w:left="0"/>
        <w:jc w:val="both"/>
      </w:pPr>
      <w:r>
        <w:rPr>
          <w:rFonts w:ascii="Times New Roman"/>
          <w:b w:val="false"/>
          <w:i w:val="false"/>
          <w:color w:val="000000"/>
          <w:sz w:val="28"/>
        </w:rPr>
        <w:t>
      1. Даму мүмкіндіктері шектеулі балалар мен жасөспірімдерге арнаулы білім беру ұйымдарында тәрбиешілердің саны тәрбиеленушілердің әр тобына 2 штат бірлігі есебінен белгіленеді.</w:t>
      </w:r>
    </w:p>
    <w:p>
      <w:pPr>
        <w:spacing w:after="0"/>
        <w:ind w:left="0"/>
        <w:jc w:val="both"/>
      </w:pPr>
      <w:r>
        <w:rPr>
          <w:rFonts w:ascii="Times New Roman"/>
          <w:b w:val="false"/>
          <w:i w:val="false"/>
          <w:color w:val="000000"/>
          <w:sz w:val="28"/>
        </w:rPr>
        <w:t>
      2. Сыныптар және тәрбиелеу топтарының толықтырылуы мүмкіндіктері шектеулі балалар мен жасөспірімдерге арналған арнаулы білім беру ұйымдары туралы тиісті нормативтік құқықтық актіде айқындалады.</w:t>
      </w:r>
    </w:p>
    <w:p>
      <w:pPr>
        <w:spacing w:after="0"/>
        <w:ind w:left="0"/>
        <w:jc w:val="both"/>
      </w:pPr>
      <w:r>
        <w:rPr>
          <w:rFonts w:ascii="Times New Roman"/>
          <w:b w:val="false"/>
          <w:i w:val="false"/>
          <w:color w:val="000000"/>
          <w:sz w:val="28"/>
        </w:rPr>
        <w:t>
      3. Жетім балалар, ата-анасының қамқорлығынсыз қалған балалар, сондай-ақ жексенбі және мереке күндері осы ұйымда қалатын балалар бар арнаулы білім беру ұйымдарында қосымша мынадай лауазымдар:</w:t>
      </w:r>
    </w:p>
    <w:p>
      <w:pPr>
        <w:spacing w:after="0"/>
        <w:ind w:left="0"/>
        <w:jc w:val="both"/>
      </w:pPr>
      <w:r>
        <w:rPr>
          <w:rFonts w:ascii="Times New Roman"/>
          <w:b w:val="false"/>
          <w:i w:val="false"/>
          <w:color w:val="000000"/>
          <w:sz w:val="28"/>
        </w:rPr>
        <w:t>
      осындай әрбір 25 балаға бірақ әр ұйымға 0,25 бірліктен кем болмайтын тәрбиеші лауазымының 0,25 штат бірлігі;</w:t>
      </w:r>
    </w:p>
    <w:p>
      <w:pPr>
        <w:spacing w:after="0"/>
        <w:ind w:left="0"/>
        <w:jc w:val="both"/>
      </w:pPr>
      <w:r>
        <w:rPr>
          <w:rFonts w:ascii="Times New Roman"/>
          <w:b w:val="false"/>
          <w:i w:val="false"/>
          <w:color w:val="000000"/>
          <w:sz w:val="28"/>
        </w:rPr>
        <w:t>
      ұйымда кемінде осындай 25 бала болған кезде аспаз лауазымының 0,5 штат бірлігі белгіленеді.</w:t>
      </w:r>
    </w:p>
    <w:p>
      <w:pPr>
        <w:spacing w:after="0"/>
        <w:ind w:left="0"/>
        <w:jc w:val="both"/>
      </w:pPr>
      <w:r>
        <w:rPr>
          <w:rFonts w:ascii="Times New Roman"/>
          <w:b w:val="false"/>
          <w:i w:val="false"/>
          <w:color w:val="000000"/>
          <w:sz w:val="28"/>
        </w:rPr>
        <w:t>
      4. Жүріп-тұру мүшелері, сөйлеу қабілеті бұзылған балаларға арналған арнаулы білім беру ұйымдарында 12-15 – балаға бір штат бірлігі есебінен, кемтарлығы күрделі балаларға балалар саны 6-дан аспайтын топтарға бір штат бірлігі есебінен логопед мұғалім және дефектолог мұғалім лауазымдары белгіленеді.</w:t>
      </w:r>
    </w:p>
    <w:p>
      <w:pPr>
        <w:spacing w:after="0"/>
        <w:ind w:left="0"/>
        <w:jc w:val="both"/>
      </w:pPr>
      <w:r>
        <w:rPr>
          <w:rFonts w:ascii="Times New Roman"/>
          <w:b w:val="false"/>
          <w:i w:val="false"/>
          <w:color w:val="000000"/>
          <w:sz w:val="28"/>
        </w:rPr>
        <w:t>
      5. Бір немесе бірнеше мектепке дейінгі топтары бар арнаулы білім беру ұйымдарында әрбір топқа мынадай лауазымдар:</w:t>
      </w:r>
    </w:p>
    <w:p>
      <w:pPr>
        <w:spacing w:after="0"/>
        <w:ind w:left="0"/>
        <w:jc w:val="both"/>
      </w:pPr>
      <w:r>
        <w:rPr>
          <w:rFonts w:ascii="Times New Roman"/>
          <w:b w:val="false"/>
          <w:i w:val="false"/>
          <w:color w:val="000000"/>
          <w:sz w:val="28"/>
        </w:rPr>
        <w:t>
      тәрбиеші – екі штат бірлігі;</w:t>
      </w:r>
    </w:p>
    <w:p>
      <w:pPr>
        <w:spacing w:after="0"/>
        <w:ind w:left="0"/>
        <w:jc w:val="both"/>
      </w:pPr>
      <w:r>
        <w:rPr>
          <w:rFonts w:ascii="Times New Roman"/>
          <w:b w:val="false"/>
          <w:i w:val="false"/>
          <w:color w:val="000000"/>
          <w:sz w:val="28"/>
        </w:rPr>
        <w:t>
      естімейтін, нашар еститін, кейін саңырау болған балаларға, зағип және нашар көретін, ақыл-ойы кенжелеп қалған балаларға арналған топтар үшін дефектолог мұғалімнің бір штат бірлігі белгіленеді.</w:t>
      </w:r>
    </w:p>
    <w:p>
      <w:pPr>
        <w:spacing w:after="0"/>
        <w:ind w:left="0"/>
        <w:jc w:val="both"/>
      </w:pPr>
      <w:r>
        <w:rPr>
          <w:rFonts w:ascii="Times New Roman"/>
          <w:b w:val="false"/>
          <w:i w:val="false"/>
          <w:color w:val="000000"/>
          <w:sz w:val="28"/>
        </w:rPr>
        <w:t>
      6. Көру қабілеті бұзылған, жүріп-тұру мүшелері бұзылған балаларға арналған арнаулы білім беру ұйымдарының мектепке дейінгі топтарында тәрбиеші көмекшісінің екі штат бірлігі, сөйлеу қабілеті өте нашар әрбір 10 балаға немесе фонетикалық сөйлеу қатары бұзылған әрбір 12 балаға логопед мұғалімнің бір штат бірлігі белгіленеді. Егер мектепке дейінгі топтардың жатын бөлмелері қатар орналасса, әрбір екі топқа 2,5 штат бірлігі есебінен тәрбиешінің көмекшісі, 0,5 штат бірлігі есебінен кір жуу машинисі лауазымдары белгіленеді.</w:t>
      </w:r>
    </w:p>
    <w:p>
      <w:pPr>
        <w:spacing w:after="0"/>
        <w:ind w:left="0"/>
        <w:jc w:val="both"/>
      </w:pPr>
      <w:r>
        <w:rPr>
          <w:rFonts w:ascii="Times New Roman"/>
          <w:b w:val="false"/>
          <w:i w:val="false"/>
          <w:color w:val="000000"/>
          <w:sz w:val="28"/>
        </w:rPr>
        <w:t>
      7. Арнаулы білім беру ұйымдарында екі немесе одан да көп мектепке дейінгі топтар болған кезде аспаз және қосалқы жұмысшы лауазымдарының 0,5 штат бірліктері қосымша белгіленеді.</w:t>
      </w:r>
    </w:p>
    <w:p>
      <w:pPr>
        <w:spacing w:after="0"/>
        <w:ind w:left="0"/>
        <w:jc w:val="both"/>
      </w:pPr>
      <w:r>
        <w:rPr>
          <w:rFonts w:ascii="Times New Roman"/>
          <w:b w:val="false"/>
          <w:i w:val="false"/>
          <w:color w:val="000000"/>
          <w:sz w:val="28"/>
        </w:rPr>
        <w:t>
      8. Көру қабілеті бұзылған балаларға, жүріп-тұру мүшелері бұзылған балаларға арналған төрттен тоғызға дейін топтары бар арнаулы білім беру ұйымдарында қосалқы жұмысшы лауазымының бір штат бірлігі, ал тоғыз және одан да көп топтар болған кезде қосалқы жұмысшы лауазымының екі штат бірлігі қосымша белгіленеді.</w:t>
      </w:r>
    </w:p>
    <w:p>
      <w:pPr>
        <w:spacing w:after="0"/>
        <w:ind w:left="0"/>
        <w:jc w:val="both"/>
      </w:pPr>
      <w:r>
        <w:rPr>
          <w:rFonts w:ascii="Times New Roman"/>
          <w:b w:val="false"/>
          <w:i w:val="false"/>
          <w:color w:val="000000"/>
          <w:sz w:val="28"/>
        </w:rPr>
        <w:t>
      9. Жүріп-тұру мүшелері бұзылған балаларға арналған арнаулы білім беру ұйымдарында: тәрбиеленушілерінің саны 100 дейін осы ұйымдарда ортопедиялық аппараттарды жөндеу жөніндегі техник лауазымының 0,5 штат бірлігі және тәрбиеленушілер саны 100 астам болса, 1 штат бірлігі белгіленеді.</w:t>
      </w:r>
    </w:p>
    <w:p>
      <w:pPr>
        <w:spacing w:after="0"/>
        <w:ind w:left="0"/>
        <w:jc w:val="both"/>
      </w:pPr>
      <w:r>
        <w:rPr>
          <w:rFonts w:ascii="Times New Roman"/>
          <w:b w:val="false"/>
          <w:i w:val="false"/>
          <w:color w:val="000000"/>
          <w:sz w:val="28"/>
        </w:rPr>
        <w:t>
      10. Көру қабілеті бұзылған балаларға арналған арнаулы білім беру ұйымдарында оқушылар бедерлі қаріптермен жазылған оқулықтар мен оқу әдебиетін пайдаланатын 4-5 топ болса, кітапханашы лауазымының 0,5 штат бірлігі белгіленеді.</w:t>
      </w:r>
    </w:p>
    <w:p>
      <w:pPr>
        <w:spacing w:after="0"/>
        <w:ind w:left="0"/>
        <w:jc w:val="both"/>
      </w:pPr>
      <w:r>
        <w:rPr>
          <w:rFonts w:ascii="Times New Roman"/>
          <w:b w:val="false"/>
          <w:i w:val="false"/>
          <w:color w:val="000000"/>
          <w:sz w:val="28"/>
        </w:rPr>
        <w:t>
      11. Есту қабілеті бұзылған балаларға арналған арнаулы білім беру ұйымдарында 3-8 сынып болған кезде – дыбысты күшейту аппаратына қызмет көрсету жөніндегі техник лауазымының бір штат бірлігі, осындай 9-16 сынып болса – 1,5 штат бірлігі белгіленеді. Сыныптардың қатарында дыбысты күшейту аппаратурасы орнатылған мектепке дейінгі топтар да есепке алынады.</w:t>
      </w:r>
    </w:p>
    <w:p>
      <w:pPr>
        <w:spacing w:after="0"/>
        <w:ind w:left="0"/>
        <w:jc w:val="both"/>
      </w:pPr>
      <w:r>
        <w:rPr>
          <w:rFonts w:ascii="Times New Roman"/>
          <w:b w:val="false"/>
          <w:i w:val="false"/>
          <w:color w:val="000000"/>
          <w:sz w:val="28"/>
        </w:rPr>
        <w:t>
      12. Есту қабілеті бұзылған балаларға арналған арнаулы білім беру ұйымдарында есту кабинетінің дефектолог мұғалімі лауазымының бір штат бірлігі белгіленеді.</w:t>
      </w:r>
    </w:p>
    <w:p>
      <w:pPr>
        <w:spacing w:after="0"/>
        <w:ind w:left="0"/>
        <w:jc w:val="both"/>
      </w:pPr>
      <w:r>
        <w:rPr>
          <w:rFonts w:ascii="Times New Roman"/>
          <w:b w:val="false"/>
          <w:i w:val="false"/>
          <w:color w:val="000000"/>
          <w:sz w:val="28"/>
        </w:rPr>
        <w:t>
      13. Арнаулы білім беру ұйымдарында тәрбиешінің көмекшісі лауазымы әрбір жатын корпусына екі штат бірлігі есебінен белгіленеді, жатын корпусына 100 астам тәрбиеленуші орналастырылған кезде жатын корпусының әрбір қабатына екі штат бірлігі енгізіледі.</w:t>
      </w:r>
    </w:p>
    <w:p>
      <w:pPr>
        <w:spacing w:after="0"/>
        <w:ind w:left="0"/>
        <w:jc w:val="both"/>
      </w:pPr>
      <w:r>
        <w:rPr>
          <w:rFonts w:ascii="Times New Roman"/>
          <w:b w:val="false"/>
          <w:i w:val="false"/>
          <w:color w:val="000000"/>
          <w:sz w:val="28"/>
        </w:rPr>
        <w:t>
      14. Арнаулы білім беру ұйымында жатын корпусынан тыс орналасқан изолятор болған кезде тәрбиешінің көмекшісі лауазымының екі штат бірлігі қосымша белгіленеді.</w:t>
      </w:r>
    </w:p>
    <w:p>
      <w:pPr>
        <w:spacing w:after="0"/>
        <w:ind w:left="0"/>
        <w:jc w:val="both"/>
      </w:pPr>
      <w:r>
        <w:rPr>
          <w:rFonts w:ascii="Times New Roman"/>
          <w:b w:val="false"/>
          <w:i w:val="false"/>
          <w:color w:val="000000"/>
          <w:sz w:val="28"/>
        </w:rPr>
        <w:t>
      15. Топ саны 15-ке дейінгі арнаулы білім беру ұйымдарында жуылатын бұйымдардың бір бөлігі кір жуатын орындарға тапсырылатын жағдайда кір жуу машиналары операторы лауазымының бір штат бірлігі, ал 15 топ және одан астам болса, лауазымның екі штат бірлігі белгіленеді.</w:t>
      </w:r>
    </w:p>
    <w:p>
      <w:pPr>
        <w:spacing w:after="0"/>
        <w:ind w:left="0"/>
        <w:jc w:val="both"/>
      </w:pPr>
      <w:r>
        <w:rPr>
          <w:rFonts w:ascii="Times New Roman"/>
          <w:b w:val="false"/>
          <w:i w:val="false"/>
          <w:color w:val="000000"/>
          <w:sz w:val="28"/>
        </w:rPr>
        <w:t>
      16. Жүріп-тұру мүшелері бұзылған балаларға арналған арнаулы білім беру ұйымдарында әрбір топқа массаж жасаушы мейіргер лауазымының 0,5 штат бірлігі белгіленеді.</w:t>
      </w:r>
    </w:p>
    <w:p>
      <w:pPr>
        <w:spacing w:after="0"/>
        <w:ind w:left="0"/>
        <w:jc w:val="both"/>
      </w:pPr>
      <w:r>
        <w:rPr>
          <w:rFonts w:ascii="Times New Roman"/>
          <w:b w:val="false"/>
          <w:i w:val="false"/>
          <w:color w:val="000000"/>
          <w:sz w:val="28"/>
        </w:rPr>
        <w:t xml:space="preserve">
      17. 150 астам тәрбиеленушісі бар арнаулы білім беру ұйымдарында психиатр дәрігер лауазымының бір штат бірлігі қосымша енгізіледі. </w:t>
      </w:r>
    </w:p>
    <w:bookmarkStart w:name="z16" w:id="28"/>
    <w:p>
      <w:pPr>
        <w:spacing w:after="0"/>
        <w:ind w:left="0"/>
        <w:jc w:val="left"/>
      </w:pPr>
      <w:r>
        <w:rPr>
          <w:rFonts w:ascii="Times New Roman"/>
          <w:b/>
          <w:i w:val="false"/>
          <w:color w:val="000000"/>
        </w:rPr>
        <w:t xml:space="preserve"> 5. Жетім балаларға, ата-анасының қамқорлығынсыз</w:t>
      </w:r>
      <w:r>
        <w:br/>
      </w:r>
      <w:r>
        <w:rPr>
          <w:rFonts w:ascii="Times New Roman"/>
          <w:b/>
          <w:i w:val="false"/>
          <w:color w:val="000000"/>
        </w:rPr>
        <w:t>қалған балаларға арналған ұйымдар қызметкерлерінің</w:t>
      </w:r>
      <w:r>
        <w:br/>
      </w:r>
      <w:r>
        <w:rPr>
          <w:rFonts w:ascii="Times New Roman"/>
          <w:b/>
          <w:i w:val="false"/>
          <w:color w:val="000000"/>
        </w:rPr>
        <w:t>үлгі штаттары</w:t>
      </w:r>
    </w:p>
    <w:bookmarkEnd w:id="28"/>
    <w:p>
      <w:pPr>
        <w:spacing w:after="0"/>
        <w:ind w:left="0"/>
        <w:jc w:val="both"/>
      </w:pPr>
      <w:r>
        <w:rPr>
          <w:rFonts w:ascii="Times New Roman"/>
          <w:b w:val="false"/>
          <w:i w:val="false"/>
          <w:color w:val="ff0000"/>
          <w:sz w:val="28"/>
        </w:rPr>
        <w:t xml:space="preserve">
      Ескерту. 5-бөлімге өзгеріс енгізілді - ҚР Үкіметінің 28.12.2016 </w:t>
      </w:r>
      <w:r>
        <w:rPr>
          <w:rFonts w:ascii="Times New Roman"/>
          <w:b w:val="false"/>
          <w:i w:val="false"/>
          <w:color w:val="ff0000"/>
          <w:sz w:val="28"/>
        </w:rPr>
        <w:t>№ 866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Лауазымдардың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 топтарының санына </w:t>
            </w:r>
          </w:p>
          <w:p>
            <w:pPr>
              <w:spacing w:after="20"/>
              <w:ind w:left="20"/>
              <w:jc w:val="both"/>
            </w:pPr>
            <w:r>
              <w:rPr>
                <w:rFonts w:ascii="Times New Roman"/>
                <w:b w:val="false"/>
                <w:i w:val="false"/>
                <w:color w:val="000000"/>
                <w:sz w:val="20"/>
              </w:rPr>
              <w:t>
</w:t>
            </w:r>
            <w:r>
              <w:rPr>
                <w:rFonts w:ascii="Times New Roman"/>
                <w:b/>
                <w:i w:val="false"/>
                <w:color w:val="000000"/>
                <w:sz w:val="20"/>
              </w:rPr>
              <w:t>қарай</w:t>
            </w:r>
            <w:r>
              <w:rPr>
                <w:rFonts w:ascii="Times New Roman"/>
                <w:b/>
                <w:i w:val="false"/>
                <w:color w:val="000000"/>
                <w:sz w:val="20"/>
              </w:rPr>
              <w:t xml:space="preserve">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топқа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 топтар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 xml:space="preserve"> көп топтар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мәселелері жөніндегі инспектор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Дәрігер-педиатр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кезекшілік </w:t>
            </w:r>
          </w:p>
          <w:p>
            <w:pPr>
              <w:spacing w:after="20"/>
              <w:ind w:left="20"/>
              <w:jc w:val="both"/>
            </w:pPr>
            <w:r>
              <w:rPr>
                <w:rFonts w:ascii="Times New Roman"/>
                <w:b w:val="false"/>
                <w:i w:val="false"/>
                <w:color w:val="000000"/>
                <w:sz w:val="20"/>
              </w:rPr>
              <w:t xml:space="preserve">
ететін медбике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пен іш киімді жөндейтін тігінші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жұмысшысы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 </w:t>
            </w:r>
          </w:p>
          <w:p>
            <w:pPr>
              <w:spacing w:after="20"/>
              <w:ind w:left="20"/>
              <w:jc w:val="both"/>
            </w:pPr>
            <w:r>
              <w:rPr>
                <w:rFonts w:ascii="Times New Roman"/>
                <w:b w:val="false"/>
                <w:i w:val="false"/>
                <w:color w:val="000000"/>
                <w:sz w:val="20"/>
              </w:rPr>
              <w:t xml:space="preserve">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Балалық шақ үйлерінде қосымша невропатолог дәрігері, физиокабинет медбикесі, патронаждық бикесі, емдәмбикесі, аға медбике, емдік дене тәрбиесі жөніндегі нұсқаушы, массаж жасаушы, сондай-ақ қажет болған жағдайда медбике лауазымының штат бірліктері қосымша енгізіледі. </w:t>
      </w:r>
    </w:p>
    <w:p>
      <w:pPr>
        <w:spacing w:after="0"/>
        <w:ind w:left="0"/>
        <w:jc w:val="both"/>
      </w:pPr>
      <w:r>
        <w:rPr>
          <w:rFonts w:ascii="Times New Roman"/>
          <w:b w:val="false"/>
          <w:i w:val="false"/>
          <w:color w:val="000000"/>
          <w:sz w:val="28"/>
        </w:rPr>
        <w:t xml:space="preserve">
      2. Жетім балаларға және ата-анасының қамқорлығынсыз қалған балаларға арналған ұйымдарда тіс дәрігері, физиотерапия жөніндегі медбике және емдік дене тәрбиесі жөніндегі нұсқаушы лауазымдары 150-ге дейін тәрбиеленушілер болған жағдайда 0,5 штат бірлігі және 150 және одан астам тәрбиеленуші болған жағдайда 1 штат бірлігі есебінен белгіленеді. </w:t>
      </w:r>
    </w:p>
    <w:p>
      <w:pPr>
        <w:spacing w:after="0"/>
        <w:ind w:left="0"/>
        <w:jc w:val="both"/>
      </w:pPr>
      <w:r>
        <w:rPr>
          <w:rFonts w:ascii="Times New Roman"/>
          <w:b w:val="false"/>
          <w:i w:val="false"/>
          <w:color w:val="000000"/>
          <w:sz w:val="28"/>
        </w:rPr>
        <w:t xml:space="preserve">
      3. Жетім балаларға және ата-анасының қамқорлығынсыз қалған балаларға арналған ұйымдарда тәрбиешілер лауазымдары штат бірліктерінің саны (мектепке дейінгі жастағы балалар топтарында тәрбиешілердің көмекшілері лауазымдарының штат бірліктері қосымша белгіленеді) тәрбиеленушілердің әрбір тобына (отбасына) тәрбиешілердің түнгі уақыттағы кезекшілігін, демалыс, мереке кезеңіндегі ауыстыруды, сондай-ақ апталық жүктемені және ұйымдағы жұмыс режимін ескере отырып белгіленеді. </w:t>
      </w:r>
    </w:p>
    <w:p>
      <w:pPr>
        <w:spacing w:after="0"/>
        <w:ind w:left="0"/>
        <w:jc w:val="both"/>
      </w:pPr>
      <w:r>
        <w:rPr>
          <w:rFonts w:ascii="Times New Roman"/>
          <w:b w:val="false"/>
          <w:i w:val="false"/>
          <w:color w:val="000000"/>
          <w:sz w:val="28"/>
        </w:rPr>
        <w:t xml:space="preserve">
      4. Аталған ұйымдарда есту, сөйлеу, көру, ойлау қабілеттері бұзылған балалар (көру қабілеті нашарлаған балалардан басқа) болған кезде дефектолог мұғалім лауазымы есту, сөйлеу, көру, ойлау қабілеті бұзылған балалардың әрбір тобына, логопед мұғалім лауазымы сөйлеу қабілеті өте нашар (алалия, дизартия, ринолалия, афазия, тұтығу) 12 баладан тұратын әрбір топқа немесе фонетикалық сөйлеу құрылымы бұзылған 15 баладан тұратын әрбір топқа штат бірлігі белгіленеді. </w:t>
      </w:r>
    </w:p>
    <w:p>
      <w:pPr>
        <w:spacing w:after="0"/>
        <w:ind w:left="0"/>
        <w:jc w:val="both"/>
      </w:pPr>
      <w:r>
        <w:rPr>
          <w:rFonts w:ascii="Times New Roman"/>
          <w:b w:val="false"/>
          <w:i w:val="false"/>
          <w:color w:val="000000"/>
          <w:sz w:val="28"/>
        </w:rPr>
        <w:t xml:space="preserve">
      5. Жетім балаларға, ата-анасының қамқорлығынсыз қалған балаларға арналған ұйымдарда үйірмелік, еңбек, спорт және емдеу іс-шаралары өткізілуіне қарай музыка жетекшісі, қосымша білім беру педагогы, сондай-ақ дене шынықтыру мен еңбекке баулу жөніндегі нұсқаушы лауазымдарының штат бірліктері белгіленеді. </w:t>
      </w:r>
    </w:p>
    <w:p>
      <w:pPr>
        <w:spacing w:after="0"/>
        <w:ind w:left="0"/>
        <w:jc w:val="both"/>
      </w:pPr>
      <w:r>
        <w:rPr>
          <w:rFonts w:ascii="Times New Roman"/>
          <w:b w:val="false"/>
          <w:i w:val="false"/>
          <w:color w:val="000000"/>
          <w:sz w:val="28"/>
        </w:rPr>
        <w:t xml:space="preserve">
      6. Жетім балаларға, ата-анасының қамқорлығынсыз қалған балаларға арналған ұйымдарда жер учаскесі мен қосалқы шаруашылығы болған кезде бейін бойынша мамандардың штат бірліктері (агроном, зоотехник т.б.) қосымша енгізіледі. </w:t>
      </w:r>
    </w:p>
    <w:p>
      <w:pPr>
        <w:spacing w:after="0"/>
        <w:ind w:left="0"/>
        <w:jc w:val="both"/>
      </w:pPr>
      <w:r>
        <w:rPr>
          <w:rFonts w:ascii="Times New Roman"/>
          <w:b w:val="false"/>
          <w:i w:val="false"/>
          <w:color w:val="000000"/>
          <w:sz w:val="28"/>
        </w:rPr>
        <w:t>
      7. Жетім балаларға және ата-анасының қамқорлығынсыз қалған балаларға арналған ұйымдардың жанында жалпы білім беретін мектеп, балалар үйінен шеткері орналасқан өзінің демалыс аймағы болған жағдайда қосымша штат бірліктері тиісті білім беру ұйымдарының үлгі штаттарына сәйкес белгіленеді.</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bookmarkStart w:name="z17" w:id="29"/>
    <w:p>
      <w:pPr>
        <w:spacing w:after="0"/>
        <w:ind w:left="0"/>
        <w:jc w:val="left"/>
      </w:pPr>
      <w:r>
        <w:rPr>
          <w:rFonts w:ascii="Times New Roman"/>
          <w:b/>
          <w:i w:val="false"/>
          <w:color w:val="000000"/>
        </w:rPr>
        <w:t xml:space="preserve"> 6. Қосымша білім беру ұйымдары қызметкерлерінің үлгі штаттары</w:t>
      </w:r>
    </w:p>
    <w:bookmarkEnd w:id="29"/>
    <w:p>
      <w:pPr>
        <w:spacing w:after="0"/>
        <w:ind w:left="0"/>
        <w:jc w:val="both"/>
      </w:pPr>
      <w:r>
        <w:rPr>
          <w:rFonts w:ascii="Times New Roman"/>
          <w:b w:val="false"/>
          <w:i w:val="false"/>
          <w:color w:val="ff0000"/>
          <w:sz w:val="28"/>
        </w:rPr>
        <w:t xml:space="preserve">
      Ескерту. 6-бөлімге өзгеріс енгізілді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Спорт мектептері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Топ санына қарай штат бірліктерінің </w:t>
            </w:r>
          </w:p>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35-тен көп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26-дан 35-ке дейін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25-ке дейін болса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 </w:t>
            </w:r>
          </w:p>
          <w:p>
            <w:pPr>
              <w:spacing w:after="20"/>
              <w:ind w:left="20"/>
              <w:jc w:val="both"/>
            </w:pPr>
            <w:r>
              <w:rPr>
                <w:rFonts w:ascii="Times New Roman"/>
                <w:b w:val="false"/>
                <w:i w:val="false"/>
                <w:color w:val="000000"/>
                <w:sz w:val="20"/>
              </w:rPr>
              <w:t xml:space="preserve">
шылық жұмысы </w:t>
            </w:r>
          </w:p>
          <w:p>
            <w:pPr>
              <w:spacing w:after="20"/>
              <w:ind w:left="20"/>
              <w:jc w:val="both"/>
            </w:pPr>
            <w:r>
              <w:rPr>
                <w:rFonts w:ascii="Times New Roman"/>
                <w:b w:val="false"/>
                <w:i w:val="false"/>
                <w:color w:val="000000"/>
                <w:sz w:val="20"/>
              </w:rPr>
              <w:t xml:space="preserve">
жөніндегі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(іс қағаздарды жүргізуші)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жөніндегі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Спорт мектептеріндегі әдістемеші-нұсқаушы лауазымы штат бірліктерінің саны спорт түрлері бойынша бөлімшелерінің санына қарай белгіленеді. </w:t>
      </w:r>
    </w:p>
    <w:p>
      <w:pPr>
        <w:spacing w:after="0"/>
        <w:ind w:left="0"/>
        <w:jc w:val="both"/>
      </w:pPr>
      <w:r>
        <w:rPr>
          <w:rFonts w:ascii="Times New Roman"/>
          <w:b w:val="false"/>
          <w:i w:val="false"/>
          <w:color w:val="000000"/>
          <w:sz w:val="28"/>
        </w:rPr>
        <w:t xml:space="preserve">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 </w:t>
      </w:r>
    </w:p>
    <w:p>
      <w:pPr>
        <w:spacing w:after="0"/>
        <w:ind w:left="0"/>
        <w:jc w:val="both"/>
      </w:pPr>
      <w:r>
        <w:rPr>
          <w:rFonts w:ascii="Times New Roman"/>
          <w:b w:val="false"/>
          <w:i w:val="false"/>
          <w:color w:val="000000"/>
          <w:sz w:val="28"/>
        </w:rPr>
        <w:t xml:space="preserve">
      3. Балалар-жасөспірімдердің спорт олимпиадалық резерв мектептері қызметкерлерінің үлгі штаттары топтар саны 35-тен асатын спорт мектептерінің штат бірліктеріне сәйкес белгіленеді. </w:t>
      </w:r>
    </w:p>
    <w:bookmarkStart w:name="z30" w:id="30"/>
    <w:p>
      <w:pPr>
        <w:spacing w:after="0"/>
        <w:ind w:left="0"/>
        <w:jc w:val="both"/>
      </w:pPr>
      <w:r>
        <w:rPr>
          <w:rFonts w:ascii="Times New Roman"/>
          <w:b w:val="false"/>
          <w:i w:val="false"/>
          <w:color w:val="000000"/>
          <w:sz w:val="28"/>
        </w:rPr>
        <w:t>
      Балалар өнер мектебі (балалар музыка мектептері, балалар көркемөнер мектептері, балалар өнер мектептері, көркем-эстетикалық бағыттағы мектептер)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Оқушылар санына қарай штат </w:t>
            </w:r>
          </w:p>
          <w:p>
            <w:pPr>
              <w:spacing w:after="20"/>
              <w:ind w:left="20"/>
              <w:jc w:val="both"/>
            </w:pPr>
            <w:r>
              <w:rPr>
                <w:rFonts w:ascii="Times New Roman"/>
                <w:b w:val="false"/>
                <w:i w:val="false"/>
                <w:color w:val="000000"/>
                <w:sz w:val="20"/>
              </w:rPr>
              <w:t>
</w:t>
            </w:r>
            <w:r>
              <w:rPr>
                <w:rFonts w:ascii="Times New Roman"/>
                <w:b/>
                <w:i w:val="false"/>
                <w:color w:val="000000"/>
                <w:sz w:val="20"/>
              </w:rPr>
              <w:t>бірліктерінің</w:t>
            </w:r>
            <w:r>
              <w:rPr>
                <w:rFonts w:ascii="Times New Roman"/>
                <w:b/>
                <w:i w:val="false"/>
                <w:color w:val="000000"/>
                <w:sz w:val="20"/>
              </w:rPr>
              <w:t xml:space="preserve">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251-500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500-ден аса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 </w:t>
            </w:r>
          </w:p>
          <w:p>
            <w:pPr>
              <w:spacing w:after="20"/>
              <w:ind w:left="20"/>
              <w:jc w:val="both"/>
            </w:pPr>
            <w:r>
              <w:rPr>
                <w:rFonts w:ascii="Times New Roman"/>
                <w:b w:val="false"/>
                <w:i w:val="false"/>
                <w:color w:val="000000"/>
                <w:sz w:val="20"/>
              </w:rPr>
              <w:t xml:space="preserve">
дың құлақ күйін келтіріп жөндеуші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клавиштік аспапқа бір штат бірлігі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(іс қағаздар- </w:t>
            </w:r>
          </w:p>
          <w:p>
            <w:pPr>
              <w:spacing w:after="20"/>
              <w:ind w:left="20"/>
              <w:jc w:val="both"/>
            </w:pPr>
            <w:r>
              <w:rPr>
                <w:rFonts w:ascii="Times New Roman"/>
                <w:b w:val="false"/>
                <w:i w:val="false"/>
                <w:color w:val="000000"/>
                <w:sz w:val="20"/>
              </w:rPr>
              <w:t xml:space="preserve">
ды жүргізуші)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Оқушылардың саны 50-ге дейінгі музыка, көркемөнер, өнер мектептерінде директор лауазымының штат бірлігі белгіленбейді. Мектепке басшылық жасағаны үшін педагогтардың біреуіне оның лауазымды қоса атқарғаны үшін немесе лауазымдық міндеттерінің кеңейгені үшін лауазымдық жалақысы арттырылады. </w:t>
      </w:r>
    </w:p>
    <w:p>
      <w:pPr>
        <w:spacing w:after="0"/>
        <w:ind w:left="0"/>
        <w:jc w:val="both"/>
      </w:pPr>
      <w:r>
        <w:rPr>
          <w:rFonts w:ascii="Times New Roman"/>
          <w:b w:val="false"/>
          <w:i w:val="false"/>
          <w:color w:val="000000"/>
          <w:sz w:val="28"/>
        </w:rPr>
        <w:t xml:space="preserve">
      2. Осы ұйымдардың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 </w:t>
      </w:r>
    </w:p>
    <w:p>
      <w:pPr>
        <w:spacing w:after="0"/>
        <w:ind w:left="0"/>
        <w:jc w:val="both"/>
      </w:pPr>
      <w:r>
        <w:rPr>
          <w:rFonts w:ascii="Times New Roman"/>
          <w:b w:val="false"/>
          <w:i w:val="false"/>
          <w:color w:val="000000"/>
          <w:sz w:val="28"/>
        </w:rPr>
        <w:t xml:space="preserve">
      3. Өнердің бірнеше түрімен (музыкалық, көркемөнер, хореографиялық) қатар жұмыс істейтін осы ұйымдарда бейіні бойынша директордың орынбасары лауазымының штат бірлігі оқытудың әр түрі бойынша жеке белгіленуі мүмкін. </w:t>
      </w:r>
    </w:p>
    <w:p>
      <w:pPr>
        <w:spacing w:after="0"/>
        <w:ind w:left="0"/>
        <w:jc w:val="both"/>
      </w:pPr>
      <w:r>
        <w:rPr>
          <w:rFonts w:ascii="Times New Roman"/>
          <w:b w:val="false"/>
          <w:i w:val="false"/>
          <w:color w:val="000000"/>
          <w:sz w:val="28"/>
        </w:rPr>
        <w:t xml:space="preserve">
      4. Костюмер лауазымының штат бірлігі көрсетілген ұйымдарда хор, хореография, театр немесе драма ұжымдары болған кезде енгізіледі. </w:t>
      </w:r>
    </w:p>
    <w:bookmarkStart w:name="z31" w:id="31"/>
    <w:p>
      <w:pPr>
        <w:spacing w:after="0"/>
        <w:ind w:left="0"/>
        <w:jc w:val="left"/>
      </w:pPr>
      <w:r>
        <w:rPr>
          <w:rFonts w:ascii="Times New Roman"/>
          <w:b/>
          <w:i w:val="false"/>
          <w:color w:val="000000"/>
        </w:rPr>
        <w:t xml:space="preserve"> Оқушылар сарайлары (үйлері, орталықтары, кешендері, балалар-жасөспірімдер шығармашылық орталықтары), балалар аула клубтары, балалар әскери-патриоттық клубы (клубтық демалыс ұйымдары), балалар қызығушылығы мен жұмыстарының бағыттары бойынша ұйымдар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оқу-тәрбие </w:t>
            </w:r>
          </w:p>
          <w:p>
            <w:pPr>
              <w:spacing w:after="20"/>
              <w:ind w:left="20"/>
              <w:jc w:val="both"/>
            </w:pPr>
            <w:r>
              <w:rPr>
                <w:rFonts w:ascii="Times New Roman"/>
                <w:b w:val="false"/>
                <w:i w:val="false"/>
                <w:color w:val="000000"/>
                <w:sz w:val="20"/>
              </w:rPr>
              <w:t xml:space="preserve">
жұмысы жөніндегі орынбасары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бөлімінің меңгерушісі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бөлімінің меңгерушісі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Безендіруші-суретші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аспаптардың құлақ күйін келтіруші - 25 клавиштік аспапқа 1 лауазым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p>
    <w:p>
      <w:pPr>
        <w:spacing w:after="0"/>
        <w:ind w:left="0"/>
        <w:jc w:val="both"/>
      </w:pPr>
      <w:r>
        <w:rPr>
          <w:rFonts w:ascii="Times New Roman"/>
          <w:b w:val="false"/>
          <w:i w:val="false"/>
          <w:color w:val="000000"/>
          <w:sz w:val="28"/>
        </w:rPr>
        <w:t xml:space="preserve">
      1. Балалар мен жасөспірім шығармашылық сарайларында, үйлерінде, орталықтарында, кешендерінде, студияларында ән және би ансамблі, хореографиялық ұжымы, хор ұжымы және қатысушыларының саны кемінде 90 адам болған жағдайда ансамбльдің көркемдік жетекшісі, балетмейстер, хормейстер лауазымдарының штат бірліктері белгіленеді. </w:t>
      </w:r>
    </w:p>
    <w:p>
      <w:pPr>
        <w:spacing w:after="0"/>
        <w:ind w:left="0"/>
        <w:jc w:val="both"/>
      </w:pPr>
      <w:r>
        <w:rPr>
          <w:rFonts w:ascii="Times New Roman"/>
          <w:b w:val="false"/>
          <w:i w:val="false"/>
          <w:color w:val="000000"/>
          <w:sz w:val="28"/>
        </w:rPr>
        <w:t xml:space="preserve">
      2. Осы ұйымдарда оркестрдің дирижері лауазымының штат бірлігі оркестрде кемінде 50 адам болған кезде белгіленеді. </w:t>
      </w:r>
    </w:p>
    <w:p>
      <w:pPr>
        <w:spacing w:after="0"/>
        <w:ind w:left="0"/>
        <w:jc w:val="both"/>
      </w:pPr>
      <w:r>
        <w:rPr>
          <w:rFonts w:ascii="Times New Roman"/>
          <w:b w:val="false"/>
          <w:i w:val="false"/>
          <w:color w:val="000000"/>
          <w:sz w:val="28"/>
        </w:rPr>
        <w:t xml:space="preserve">
      3. Осы ұйымдарда хор, хореография, театр немесе драма ұжымы болған жағдайда костюмер лауазымының штат бірлігі енгізіледі. </w:t>
      </w:r>
    </w:p>
    <w:p>
      <w:pPr>
        <w:spacing w:after="0"/>
        <w:ind w:left="0"/>
        <w:jc w:val="both"/>
      </w:pPr>
      <w:r>
        <w:rPr>
          <w:rFonts w:ascii="Times New Roman"/>
          <w:b w:val="false"/>
          <w:i w:val="false"/>
          <w:color w:val="000000"/>
          <w:sz w:val="28"/>
        </w:rPr>
        <w:t xml:space="preserve">
      4. Осы ұйымдарда кемінде 3 мың дана кітап қоры болған кезде кітапханашы лауазымының штат бірлігі енгізіледі. </w:t>
      </w:r>
    </w:p>
    <w:p>
      <w:pPr>
        <w:spacing w:after="0"/>
        <w:ind w:left="0"/>
        <w:jc w:val="both"/>
      </w:pPr>
      <w:r>
        <w:rPr>
          <w:rFonts w:ascii="Times New Roman"/>
          <w:b w:val="false"/>
          <w:i w:val="false"/>
          <w:color w:val="000000"/>
          <w:sz w:val="28"/>
        </w:rPr>
        <w:t xml:space="preserve">
      5. Осы ұйымдарда киноқондырғысы және кемінде 250 орындық көрермен залы, жабдықталған сахнасы болған кезде киномеханик лауазымының 0,5 штат бірлігі, жарық түсіруші мен сахна машинисі 0,5 штат бірліктен белгіленеді. </w:t>
      </w:r>
    </w:p>
    <w:bookmarkStart w:name="z32" w:id="32"/>
    <w:p>
      <w:pPr>
        <w:spacing w:after="0"/>
        <w:ind w:left="0"/>
        <w:jc w:val="left"/>
      </w:pPr>
      <w:r>
        <w:rPr>
          <w:rFonts w:ascii="Times New Roman"/>
          <w:b/>
          <w:i w:val="false"/>
          <w:color w:val="000000"/>
        </w:rPr>
        <w:t xml:space="preserve">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 жас туристер станциялары (балалар-жасөспірімдер туризм орталықтары)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әдістемелік </w:t>
            </w:r>
          </w:p>
          <w:p>
            <w:pPr>
              <w:spacing w:after="20"/>
              <w:ind w:left="20"/>
              <w:jc w:val="both"/>
            </w:pPr>
            <w:r>
              <w:rPr>
                <w:rFonts w:ascii="Times New Roman"/>
                <w:b w:val="false"/>
                <w:i w:val="false"/>
                <w:color w:val="000000"/>
                <w:sz w:val="20"/>
              </w:rPr>
              <w:t xml:space="preserve">
жұмысы жөніндегі орынбасары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(шаруашылық </w:t>
            </w:r>
          </w:p>
          <w:p>
            <w:pPr>
              <w:spacing w:after="20"/>
              <w:ind w:left="20"/>
              <w:jc w:val="both"/>
            </w:pPr>
            <w:r>
              <w:rPr>
                <w:rFonts w:ascii="Times New Roman"/>
                <w:b w:val="false"/>
                <w:i w:val="false"/>
                <w:color w:val="000000"/>
                <w:sz w:val="20"/>
              </w:rPr>
              <w:t xml:space="preserve">
меңгерушісі)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меңгерушілері (бір бейіндегі 10 үйірме болған жағдайда - 1 штат бірлігі)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(іс қағаздарын </w:t>
            </w:r>
          </w:p>
          <w:p>
            <w:pPr>
              <w:spacing w:after="20"/>
              <w:ind w:left="20"/>
              <w:jc w:val="both"/>
            </w:pPr>
            <w:r>
              <w:rPr>
                <w:rFonts w:ascii="Times New Roman"/>
                <w:b w:val="false"/>
                <w:i w:val="false"/>
                <w:color w:val="000000"/>
                <w:sz w:val="20"/>
              </w:rPr>
              <w:t xml:space="preserve">
жүргізуші)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w:t>
            </w:r>
          </w:p>
          <w:p>
            <w:pPr>
              <w:spacing w:after="20"/>
              <w:ind w:left="20"/>
              <w:jc w:val="both"/>
            </w:pPr>
            <w:r>
              <w:rPr>
                <w:rFonts w:ascii="Times New Roman"/>
                <w:b w:val="false"/>
                <w:i w:val="false"/>
                <w:color w:val="000000"/>
                <w:sz w:val="20"/>
              </w:rPr>
              <w:t xml:space="preserve">
қызмет көрсететін және </w:t>
            </w:r>
          </w:p>
          <w:p>
            <w:pPr>
              <w:spacing w:after="20"/>
              <w:ind w:left="20"/>
              <w:jc w:val="both"/>
            </w:pPr>
            <w:r>
              <w:rPr>
                <w:rFonts w:ascii="Times New Roman"/>
                <w:b w:val="false"/>
                <w:i w:val="false"/>
                <w:color w:val="000000"/>
                <w:sz w:val="20"/>
              </w:rPr>
              <w:t xml:space="preserve">
жөндейтін жұмысшы (әрбір </w:t>
            </w:r>
          </w:p>
          <w:p>
            <w:pPr>
              <w:spacing w:after="20"/>
              <w:ind w:left="20"/>
              <w:jc w:val="both"/>
            </w:pPr>
            <w:r>
              <w:rPr>
                <w:rFonts w:ascii="Times New Roman"/>
                <w:b w:val="false"/>
                <w:i w:val="false"/>
                <w:color w:val="000000"/>
                <w:sz w:val="20"/>
              </w:rPr>
              <w:t xml:space="preserve">
ғимаратқа)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мектептен тыс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 </w:t>
      </w:r>
    </w:p>
    <w:p>
      <w:pPr>
        <w:spacing w:after="0"/>
        <w:ind w:left="0"/>
        <w:jc w:val="both"/>
      </w:pPr>
      <w:r>
        <w:rPr>
          <w:rFonts w:ascii="Times New Roman"/>
          <w:b w:val="false"/>
          <w:i w:val="false"/>
          <w:color w:val="000000"/>
          <w:sz w:val="28"/>
        </w:rPr>
        <w:t xml:space="preserve">
      2. Осы ұйымдарда сорғы стансасы болған кезде сорғы техникасына қызмет көрсету технигі лауазымының штат бірлігі енгізіледі. </w:t>
      </w:r>
    </w:p>
    <w:p>
      <w:pPr>
        <w:spacing w:after="0"/>
        <w:ind w:left="0"/>
        <w:jc w:val="both"/>
      </w:pPr>
      <w:r>
        <w:rPr>
          <w:rFonts w:ascii="Times New Roman"/>
          <w:b w:val="false"/>
          <w:i w:val="false"/>
          <w:color w:val="000000"/>
          <w:sz w:val="28"/>
        </w:rPr>
        <w:t xml:space="preserve">
      3. Осы ұйымдарда бір немесе бірнеше шеберхана болған кезде шебер лауазымының штат бірлігі енгізіледі. </w:t>
      </w:r>
    </w:p>
    <w:bookmarkStart w:name="z33" w:id="33"/>
    <w:p>
      <w:pPr>
        <w:spacing w:after="0"/>
        <w:ind w:left="0"/>
        <w:jc w:val="left"/>
      </w:pPr>
      <w:r>
        <w:rPr>
          <w:rFonts w:ascii="Times New Roman"/>
          <w:b/>
          <w:i w:val="false"/>
          <w:color w:val="000000"/>
        </w:rPr>
        <w:t xml:space="preserve"> Спорт және сауықтыру лагерьлері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Ауысымдағы балалар санына </w:t>
            </w:r>
          </w:p>
          <w:p>
            <w:pPr>
              <w:spacing w:after="20"/>
              <w:ind w:left="20"/>
              <w:jc w:val="both"/>
            </w:pPr>
            <w:r>
              <w:rPr>
                <w:rFonts w:ascii="Times New Roman"/>
                <w:b w:val="false"/>
                <w:i w:val="false"/>
                <w:color w:val="000000"/>
                <w:sz w:val="20"/>
              </w:rPr>
              <w:t>
</w:t>
            </w:r>
            <w:r>
              <w:rPr>
                <w:rFonts w:ascii="Times New Roman"/>
                <w:b/>
                <w:i w:val="false"/>
                <w:color w:val="000000"/>
                <w:sz w:val="20"/>
              </w:rPr>
              <w:t>қарай</w:t>
            </w:r>
            <w:r>
              <w:rPr>
                <w:rFonts w:ascii="Times New Roman"/>
                <w:b/>
                <w:i w:val="false"/>
                <w:color w:val="000000"/>
                <w:sz w:val="20"/>
              </w:rPr>
              <w:t xml:space="preserve"> штаттық бірліктер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160-қа </w:t>
            </w:r>
          </w:p>
          <w:p>
            <w:pPr>
              <w:spacing w:after="20"/>
              <w:ind w:left="20"/>
              <w:jc w:val="both"/>
            </w:pPr>
            <w:r>
              <w:rPr>
                <w:rFonts w:ascii="Times New Roman"/>
                <w:b w:val="false"/>
                <w:i w:val="false"/>
                <w:color w:val="000000"/>
                <w:sz w:val="20"/>
              </w:rPr>
              <w:t>
</w:t>
            </w:r>
            <w:r>
              <w:rPr>
                <w:rFonts w:ascii="Times New Roman"/>
                <w:b/>
                <w:i w:val="false"/>
                <w:color w:val="000000"/>
                <w:sz w:val="20"/>
              </w:rPr>
              <w:t>дейін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161-ден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280-ге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281-ден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400-ден </w:t>
            </w:r>
          </w:p>
          <w:p>
            <w:pPr>
              <w:spacing w:after="20"/>
              <w:ind w:left="20"/>
              <w:jc w:val="both"/>
            </w:pPr>
            <w:r>
              <w:rPr>
                <w:rFonts w:ascii="Times New Roman"/>
                <w:b w:val="false"/>
                <w:i w:val="false"/>
                <w:color w:val="000000"/>
                <w:sz w:val="20"/>
              </w:rPr>
              <w:t>
</w:t>
            </w:r>
            <w:r>
              <w:rPr>
                <w:rFonts w:ascii="Times New Roman"/>
                <w:b/>
                <w:i w:val="false"/>
                <w:color w:val="000000"/>
                <w:sz w:val="20"/>
              </w:rPr>
              <w:t>аса</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p>
          <w:p>
            <w:pPr>
              <w:spacing w:after="20"/>
              <w:ind w:left="20"/>
              <w:jc w:val="both"/>
            </w:pPr>
            <w:r>
              <w:rPr>
                <w:rFonts w:ascii="Times New Roman"/>
                <w:b w:val="false"/>
                <w:i w:val="false"/>
                <w:color w:val="000000"/>
                <w:sz w:val="20"/>
              </w:rPr>
              <w:t xml:space="preserve">
меңгерушісі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w:t>
            </w:r>
          </w:p>
          <w:p>
            <w:pPr>
              <w:spacing w:after="20"/>
              <w:ind w:left="20"/>
              <w:jc w:val="both"/>
            </w:pPr>
            <w:r>
              <w:rPr>
                <w:rFonts w:ascii="Times New Roman"/>
                <w:b w:val="false"/>
                <w:i w:val="false"/>
                <w:color w:val="000000"/>
                <w:sz w:val="20"/>
              </w:rPr>
              <w:t xml:space="preserve">
жөніндегі нұсқаушы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Сүйемелдеуші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Канстелянша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машиналардың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Спорт лагерлерінде (балалар-жасөспірімдер спорт мектептерінің лагерлерінен басқа) жаттықтырушы-оқытушы лауазымдары 15-20 адамнан тұратын топқа бір штат бірлігі есебінен белгіленеді. </w:t>
      </w:r>
    </w:p>
    <w:p>
      <w:pPr>
        <w:spacing w:after="0"/>
        <w:ind w:left="0"/>
        <w:jc w:val="both"/>
      </w:pPr>
      <w:r>
        <w:rPr>
          <w:rFonts w:ascii="Times New Roman"/>
          <w:b w:val="false"/>
          <w:i w:val="false"/>
          <w:color w:val="000000"/>
          <w:sz w:val="28"/>
        </w:rPr>
        <w:t xml:space="preserve">
      2. Спорттық және сауықтыру лагерлерінде тәрбиеші лауазымдары әрбір 35 адамға бір штат бірлігі есебінен белгіленеді. </w:t>
      </w:r>
    </w:p>
    <w:p>
      <w:pPr>
        <w:spacing w:after="0"/>
        <w:ind w:left="0"/>
        <w:jc w:val="both"/>
      </w:pPr>
      <w:r>
        <w:rPr>
          <w:rFonts w:ascii="Times New Roman"/>
          <w:b w:val="false"/>
          <w:i w:val="false"/>
          <w:color w:val="000000"/>
          <w:sz w:val="28"/>
        </w:rPr>
        <w:t xml:space="preserve">
      3. Лагерде су айдыны болған жағдайда (жүзуден мамандандырылған спорт лагерлерін қоспағанда) жүзуден нұсқаушы-әдіскер лауазымының штат бірлігі белгіленеді. </w:t>
      </w:r>
    </w:p>
    <w:bookmarkStart w:name="z34" w:id="34"/>
    <w:p>
      <w:pPr>
        <w:spacing w:after="0"/>
        <w:ind w:left="0"/>
        <w:jc w:val="both"/>
      </w:pPr>
      <w:r>
        <w:rPr>
          <w:rFonts w:ascii="Times New Roman"/>
          <w:b w:val="false"/>
          <w:i w:val="false"/>
          <w:color w:val="000000"/>
          <w:sz w:val="28"/>
        </w:rPr>
        <w:t xml:space="preserve">
      Туристік лагерлер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Ауысымдағы оқушылардың санына </w:t>
            </w:r>
          </w:p>
          <w:p>
            <w:pPr>
              <w:spacing w:after="20"/>
              <w:ind w:left="20"/>
              <w:jc w:val="both"/>
            </w:pPr>
            <w:r>
              <w:rPr>
                <w:rFonts w:ascii="Times New Roman"/>
                <w:b w:val="false"/>
                <w:i w:val="false"/>
                <w:color w:val="000000"/>
                <w:sz w:val="20"/>
              </w:rPr>
              <w:t>
</w:t>
            </w:r>
            <w:r>
              <w:rPr>
                <w:rFonts w:ascii="Times New Roman"/>
                <w:b/>
                <w:i w:val="false"/>
                <w:color w:val="000000"/>
                <w:sz w:val="20"/>
              </w:rPr>
              <w:t>қарай</w:t>
            </w:r>
            <w:r>
              <w:rPr>
                <w:rFonts w:ascii="Times New Roman"/>
                <w:b/>
                <w:i w:val="false"/>
                <w:color w:val="000000"/>
                <w:sz w:val="20"/>
              </w:rPr>
              <w:t xml:space="preserve"> штаттық бірліктер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150-ге </w:t>
            </w:r>
          </w:p>
          <w:p>
            <w:pPr>
              <w:spacing w:after="20"/>
              <w:ind w:left="20"/>
              <w:jc w:val="both"/>
            </w:pPr>
            <w:r>
              <w:rPr>
                <w:rFonts w:ascii="Times New Roman"/>
                <w:b w:val="false"/>
                <w:i w:val="false"/>
                <w:color w:val="000000"/>
                <w:sz w:val="20"/>
              </w:rPr>
              <w:t>
</w:t>
            </w:r>
            <w:r>
              <w:rPr>
                <w:rFonts w:ascii="Times New Roman"/>
                <w:b/>
                <w:i w:val="false"/>
                <w:color w:val="000000"/>
                <w:sz w:val="20"/>
              </w:rPr>
              <w:t>дейін</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250-ге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250-ден </w:t>
            </w:r>
          </w:p>
          <w:p>
            <w:pPr>
              <w:spacing w:after="20"/>
              <w:ind w:left="20"/>
              <w:jc w:val="both"/>
            </w:pPr>
            <w:r>
              <w:rPr>
                <w:rFonts w:ascii="Times New Roman"/>
                <w:b w:val="false"/>
                <w:i w:val="false"/>
                <w:color w:val="000000"/>
                <w:sz w:val="20"/>
              </w:rPr>
              <w:t>
</w:t>
            </w:r>
            <w:r>
              <w:rPr>
                <w:rFonts w:ascii="Times New Roman"/>
                <w:b/>
                <w:i w:val="false"/>
                <w:color w:val="000000"/>
                <w:sz w:val="20"/>
              </w:rPr>
              <w:t>аса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тәрбиеші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Сүйемелдеуші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машиналардың </w:t>
            </w:r>
          </w:p>
          <w:p>
            <w:pPr>
              <w:spacing w:after="20"/>
              <w:ind w:left="20"/>
              <w:jc w:val="both"/>
            </w:pPr>
            <w:r>
              <w:rPr>
                <w:rFonts w:ascii="Times New Roman"/>
                <w:b w:val="false"/>
                <w:i w:val="false"/>
                <w:color w:val="000000"/>
                <w:sz w:val="20"/>
              </w:rPr>
              <w:t xml:space="preserve">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Санаттық және санаттан тыс туристік саяхаттар өткізген кезде жетекші және жетекші орынбасары (бір, екі, үш күндік жорықтарда-жетекші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т.б.) 12 адамнан тұратын топқа белгіленеді. </w:t>
      </w:r>
    </w:p>
    <w:p>
      <w:pPr>
        <w:spacing w:after="0"/>
        <w:ind w:left="0"/>
        <w:jc w:val="both"/>
      </w:pPr>
      <w:r>
        <w:rPr>
          <w:rFonts w:ascii="Times New Roman"/>
          <w:b w:val="false"/>
          <w:i w:val="false"/>
          <w:color w:val="000000"/>
          <w:sz w:val="28"/>
        </w:rPr>
        <w:t xml:space="preserve">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 </w:t>
      </w:r>
    </w:p>
    <w:p>
      <w:pPr>
        <w:spacing w:after="0"/>
        <w:ind w:left="0"/>
        <w:jc w:val="both"/>
      </w:pPr>
      <w:r>
        <w:rPr>
          <w:rFonts w:ascii="Times New Roman"/>
          <w:b w:val="false"/>
          <w:i w:val="false"/>
          <w:color w:val="000000"/>
          <w:sz w:val="28"/>
        </w:rPr>
        <w:t xml:space="preserve">
      3. Туристік лагерлерде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 </w:t>
      </w:r>
    </w:p>
    <w:p>
      <w:pPr>
        <w:spacing w:after="0"/>
        <w:ind w:left="0"/>
        <w:jc w:val="both"/>
      </w:pPr>
      <w:r>
        <w:rPr>
          <w:rFonts w:ascii="Times New Roman"/>
          <w:b w:val="false"/>
          <w:i w:val="false"/>
          <w:color w:val="000000"/>
          <w:sz w:val="28"/>
        </w:rPr>
        <w:t xml:space="preserve">
      4. Туристік лагерлерде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 </w:t>
      </w:r>
    </w:p>
    <w:bookmarkStart w:name="z18" w:id="35"/>
    <w:p>
      <w:pPr>
        <w:spacing w:after="0"/>
        <w:ind w:left="0"/>
        <w:jc w:val="left"/>
      </w:pPr>
      <w:r>
        <w:rPr>
          <w:rFonts w:ascii="Times New Roman"/>
          <w:b/>
          <w:i w:val="false"/>
          <w:color w:val="000000"/>
        </w:rPr>
        <w:t xml:space="preserve"> 7. Кемтар балаларды әлеуметтік және медициналық-педагогикалық түзеу арқылы қолдау арнаулы ұйымдарының қызметкерлерінің үлгі штаттары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Психиатр-дәрігер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Невропатолог-дәрігер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Сурдолог-дәрігер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Офтальмолог-дәрігер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Логопед-мұғалім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Дефектолог-мұғалім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Сурдопедагог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Тифлопедагог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статист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1. Медицина саласының басқа мамандары кемтар балаларды әлеуметтік және медициналық-педагогикалық түзеу арқылы қолдау арнаулы ұйымдарына жұмысқа 0,5 ставка немесе еңбекке сағаттық ақы төлеу шартымен тартылады.</w:t>
      </w:r>
    </w:p>
    <w:bookmarkStart w:name="z19" w:id="36"/>
    <w:p>
      <w:pPr>
        <w:spacing w:after="0"/>
        <w:ind w:left="0"/>
        <w:jc w:val="left"/>
      </w:pPr>
      <w:r>
        <w:rPr>
          <w:rFonts w:ascii="Times New Roman"/>
          <w:b/>
          <w:i w:val="false"/>
          <w:color w:val="000000"/>
        </w:rPr>
        <w:t xml:space="preserve"> 8. Барлық білім беру ұйымдарына ортақ жекелеген лауазымдар бойынша білім беру ұйымдары қызметкерлерінің үлгі штаттары</w:t>
      </w:r>
    </w:p>
    <w:bookmarkEnd w:id="36"/>
    <w:p>
      <w:pPr>
        <w:spacing w:after="0"/>
        <w:ind w:left="0"/>
        <w:jc w:val="both"/>
      </w:pPr>
      <w:r>
        <w:rPr>
          <w:rFonts w:ascii="Times New Roman"/>
          <w:b w:val="false"/>
          <w:i w:val="false"/>
          <w:color w:val="ff0000"/>
          <w:sz w:val="28"/>
        </w:rPr>
        <w:t xml:space="preserve">
      Ескерту. 8-бөлімге өзгеріс енгізілді - ҚР Үкіметінің 28.12.2016 </w:t>
      </w:r>
      <w:r>
        <w:rPr>
          <w:rFonts w:ascii="Times New Roman"/>
          <w:b w:val="false"/>
          <w:i w:val="false"/>
          <w:color w:val="ff0000"/>
          <w:sz w:val="28"/>
        </w:rPr>
        <w:t>№ 866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 Мемлекеттік емес тілде оқытылатын білім беру ұйымдарында қазақ тілінің аудармашысы лауазымының штат бірлігі қосымша енгізіледі.</w:t>
      </w:r>
    </w:p>
    <w:bookmarkStart w:name="z35" w:id="37"/>
    <w:p>
      <w:pPr>
        <w:spacing w:after="0"/>
        <w:ind w:left="0"/>
        <w:jc w:val="both"/>
      </w:pPr>
      <w:r>
        <w:rPr>
          <w:rFonts w:ascii="Times New Roman"/>
          <w:b w:val="false"/>
          <w:i w:val="false"/>
          <w:color w:val="000000"/>
          <w:sz w:val="28"/>
        </w:rPr>
        <w:t>
      2. Білім беру ұйымдарында арнайы жабдықталған кабинеттер, шеберханалар, зертханалар, оқу-зертханалық жабдықтар, оқу-есептеу техникасының кабинеттері, аудио-бейне, лингвистикалық кабинеттер, байланыс құралдары және басқа да күрделі аппаратуралар болған жағдайда Жабдықтау жөніндегі инженердің, бағдарламалық қамтамасыз ету жөніндегі маманның және зертханашы лауазымдарының штат бірліктері белгіленеді.</w:t>
      </w:r>
    </w:p>
    <w:bookmarkEnd w:id="37"/>
    <w:bookmarkStart w:name="z36" w:id="38"/>
    <w:p>
      <w:pPr>
        <w:spacing w:after="0"/>
        <w:ind w:left="0"/>
        <w:jc w:val="both"/>
      </w:pPr>
      <w:r>
        <w:rPr>
          <w:rFonts w:ascii="Times New Roman"/>
          <w:b w:val="false"/>
          <w:i w:val="false"/>
          <w:color w:val="000000"/>
          <w:sz w:val="28"/>
        </w:rPr>
        <w:t>
      3. Киім ілуші лауазымының штат бірлігі, жабдықталған киім ілгіш болған жағдайда, жұмыс маусымына белгіленеді. Оқушыларға сабақ беру екінші, үшінші ауысымдарда өткізілетін білім беру ұйымдарында және ұзартылған күн топтары болған жағдайда әр киім ілгішке 0,5 штат бірлігі есебінен киім ілуші лауазымының   штат бірлігі қосымша белгіленеді.</w:t>
      </w:r>
    </w:p>
    <w:bookmarkEnd w:id="38"/>
    <w:bookmarkStart w:name="z37" w:id="39"/>
    <w:p>
      <w:pPr>
        <w:spacing w:after="0"/>
        <w:ind w:left="0"/>
        <w:jc w:val="both"/>
      </w:pPr>
      <w:r>
        <w:rPr>
          <w:rFonts w:ascii="Times New Roman"/>
          <w:b w:val="false"/>
          <w:i w:val="false"/>
          <w:color w:val="000000"/>
          <w:sz w:val="28"/>
        </w:rPr>
        <w:t xml:space="preserve">
      4. От жағушылар мен машинистердің лауазымы тұрғын үй-коммуналдық шаруашылық жүйесіне берілмеген ұйымдарда: </w:t>
      </w:r>
    </w:p>
    <w:bookmarkEnd w:id="39"/>
    <w:p>
      <w:pPr>
        <w:spacing w:after="0"/>
        <w:ind w:left="0"/>
        <w:jc w:val="both"/>
      </w:pPr>
      <w:r>
        <w:rPr>
          <w:rFonts w:ascii="Times New Roman"/>
          <w:b w:val="false"/>
          <w:i w:val="false"/>
          <w:color w:val="000000"/>
          <w:sz w:val="28"/>
        </w:rPr>
        <w:t xml:space="preserve">
      орталықтандырылған жылу болған жағдайда әр қазандыққа ауысымына от жағушы лауазымының 1 штат бірлігі, ал сыртқы жылытқышы 75 шаршы метрден асатын қатты отынмен (шымтезекпен, көмірмен) жылытылатын қазандықтарда әр ауысымға от жағушы лауазымының 2 штат бірлігі енгізіледі; </w:t>
      </w:r>
    </w:p>
    <w:p>
      <w:pPr>
        <w:spacing w:after="0"/>
        <w:ind w:left="0"/>
        <w:jc w:val="both"/>
      </w:pPr>
      <w:r>
        <w:rPr>
          <w:rFonts w:ascii="Times New Roman"/>
          <w:b w:val="false"/>
          <w:i w:val="false"/>
          <w:color w:val="000000"/>
          <w:sz w:val="28"/>
        </w:rPr>
        <w:t xml:space="preserve">
      газбен жылытылған кезде ауысымға 1 машинист, ал қауіпсіздік автоматикасы жоқ қазандықтарда ауысымына 2 машинист лауазымының штат бірлігі енгізіледі; </w:t>
      </w:r>
    </w:p>
    <w:p>
      <w:pPr>
        <w:spacing w:after="0"/>
        <w:ind w:left="0"/>
        <w:jc w:val="both"/>
      </w:pPr>
      <w:r>
        <w:rPr>
          <w:rFonts w:ascii="Times New Roman"/>
          <w:b w:val="false"/>
          <w:i w:val="false"/>
          <w:color w:val="000000"/>
          <w:sz w:val="28"/>
        </w:rPr>
        <w:t xml:space="preserve">
      орталықтандырылған жылумен (ЖЭО) қамтамасыз етілетін, жылу пункті немесе элеваторы бар мекемелерде - ғимараттар мен құрылыстарға қызмет көрсететін және жөндеу жұмыстарын жүргізетін жұмысшы лауазымының 1 штат бірлігі, ал бойлері, сорғылары болған жағдайда ауысымға осындай бір жұмысшы лауазымының штат бірлігі енгізіледі; </w:t>
      </w:r>
    </w:p>
    <w:p>
      <w:pPr>
        <w:spacing w:after="0"/>
        <w:ind w:left="0"/>
        <w:jc w:val="both"/>
      </w:pPr>
      <w:r>
        <w:rPr>
          <w:rFonts w:ascii="Times New Roman"/>
          <w:b w:val="false"/>
          <w:i w:val="false"/>
          <w:color w:val="000000"/>
          <w:sz w:val="28"/>
        </w:rPr>
        <w:t xml:space="preserve">
      пешпен жылытылатын болған жағдайда әрбір 5 пешке от жағушы лауазымының 1 штат бірлігі, бірақ әрбір білім беру ұйымдарына кемінде бір бірліктен белгіленеді. </w:t>
      </w:r>
    </w:p>
    <w:p>
      <w:pPr>
        <w:spacing w:after="0"/>
        <w:ind w:left="0"/>
        <w:jc w:val="both"/>
      </w:pPr>
      <w:r>
        <w:rPr>
          <w:rFonts w:ascii="Times New Roman"/>
          <w:b w:val="false"/>
          <w:i w:val="false"/>
          <w:color w:val="000000"/>
          <w:sz w:val="28"/>
        </w:rPr>
        <w:t>
      Осы тармақта көзделген от жағушылар немесе машинистер лауазымдары жылыту маусымына белгіленеді. Көрсетілген қызметтердің жалпы санынан от жағушы немесе машинист лауазымы бір штат бірлігі жыл бойына белгіленеді.</w:t>
      </w:r>
    </w:p>
    <w:bookmarkStart w:name="z38" w:id="40"/>
    <w:p>
      <w:pPr>
        <w:spacing w:after="0"/>
        <w:ind w:left="0"/>
        <w:jc w:val="both"/>
      </w:pPr>
      <w:r>
        <w:rPr>
          <w:rFonts w:ascii="Times New Roman"/>
          <w:b w:val="false"/>
          <w:i w:val="false"/>
          <w:color w:val="000000"/>
          <w:sz w:val="28"/>
        </w:rPr>
        <w:t xml:space="preserve">
      5. Қызмет үй-жайларын тазалаушы лауазымы 250 шаршы метр жиналу алаңына 0,5 штат бірлігі есебінен, бірақ әрбір білім беру ұйымында кемінде бір бірліктен белгіленеді. </w:t>
      </w:r>
    </w:p>
    <w:bookmarkEnd w:id="40"/>
    <w:p>
      <w:pPr>
        <w:spacing w:after="0"/>
        <w:ind w:left="0"/>
        <w:jc w:val="both"/>
      </w:pPr>
      <w:r>
        <w:rPr>
          <w:rFonts w:ascii="Times New Roman"/>
          <w:b w:val="false"/>
          <w:i w:val="false"/>
          <w:color w:val="000000"/>
          <w:sz w:val="28"/>
        </w:rPr>
        <w:t>
      Оқушылар сабағы екінші, үшінші ауысымда өткізілетін, сондай-ақ ұзартылған күн бойынша оқытылатын топтары бар білім беру ұйымдарында мынадай есептен қызмет үй-жайларын тазалаушы лауазымының штат бірлігі қосымша белгіленеді: 2 және 3 ауысымда жұмыс істейтін мектептерде әрбір 250 шаршы метр жиналатын алаңына 0,5 бірлік лауазым, ұзартылған күнмен жұмыс істейтін мектептерде ұзартылған күн топтары пайдаланатын алаңының әрбір 250 шаршы метр жиналатын алаңына 0,5 бірлік лауазым белгіленеді.</w:t>
      </w:r>
    </w:p>
    <w:bookmarkStart w:name="z39" w:id="41"/>
    <w:p>
      <w:pPr>
        <w:spacing w:after="0"/>
        <w:ind w:left="0"/>
        <w:jc w:val="both"/>
      </w:pPr>
      <w:r>
        <w:rPr>
          <w:rFonts w:ascii="Times New Roman"/>
          <w:b w:val="false"/>
          <w:i w:val="false"/>
          <w:color w:val="000000"/>
          <w:sz w:val="28"/>
        </w:rPr>
        <w:t>
      6. Білім беру ұйымдарында тиісті еден (паркет және т.б.) жабындылары төселген жағдайда еден сүртуші лауазымының штат бірлігі енгізіледі.</w:t>
      </w:r>
    </w:p>
    <w:bookmarkEnd w:id="41"/>
    <w:bookmarkStart w:name="z40" w:id="42"/>
    <w:p>
      <w:pPr>
        <w:spacing w:after="0"/>
        <w:ind w:left="0"/>
        <w:jc w:val="both"/>
      </w:pPr>
      <w:r>
        <w:rPr>
          <w:rFonts w:ascii="Times New Roman"/>
          <w:b w:val="false"/>
          <w:i w:val="false"/>
          <w:color w:val="000000"/>
          <w:sz w:val="28"/>
        </w:rPr>
        <w:t>
      7. Аула сыпырушы лауазымының штат бірліктері сыпырылатын учаске алаңына қарай белгіленеді. Шағын жинақталған білім беру ұйымдарында аула сыпырушы лауазымының штат бірлігі сыпыру учаскесінің алаңына қарамастан ұйымға бір штат бірлігі есебінен белгіленеді.</w:t>
      </w:r>
    </w:p>
    <w:bookmarkEnd w:id="42"/>
    <w:bookmarkStart w:name="z41" w:id="43"/>
    <w:p>
      <w:pPr>
        <w:spacing w:after="0"/>
        <w:ind w:left="0"/>
        <w:jc w:val="both"/>
      </w:pPr>
      <w:r>
        <w:rPr>
          <w:rFonts w:ascii="Times New Roman"/>
          <w:b w:val="false"/>
          <w:i w:val="false"/>
          <w:color w:val="000000"/>
          <w:sz w:val="28"/>
        </w:rPr>
        <w:t>
      8. Жеміс бау-бақшасы бар немесе 1,5 гектардан кем емес сәндік екпелер отырғызылған жер телімдері бар білім беру ұйымдарында аула сыпырушының орнына бағбан лауазымының штат бірлігі енгізілуі мүмкін.</w:t>
      </w:r>
    </w:p>
    <w:bookmarkEnd w:id="43"/>
    <w:bookmarkStart w:name="z42" w:id="44"/>
    <w:p>
      <w:pPr>
        <w:spacing w:after="0"/>
        <w:ind w:left="0"/>
        <w:jc w:val="both"/>
      </w:pPr>
      <w:r>
        <w:rPr>
          <w:rFonts w:ascii="Times New Roman"/>
          <w:b w:val="false"/>
          <w:i w:val="false"/>
          <w:color w:val="000000"/>
          <w:sz w:val="28"/>
        </w:rPr>
        <w:t>
      9. Білім беру ұйымдарында автомобиль көлігі, мотокөлік құралы немесе мал көлігі болған жағдайда көліктің әрбір түріне жүргізуші лауазымының штат бірлігі белгіленеді.</w:t>
      </w:r>
    </w:p>
    <w:bookmarkEnd w:id="44"/>
    <w:bookmarkStart w:name="z43" w:id="45"/>
    <w:p>
      <w:pPr>
        <w:spacing w:after="0"/>
        <w:ind w:left="0"/>
        <w:jc w:val="both"/>
      </w:pPr>
      <w:r>
        <w:rPr>
          <w:rFonts w:ascii="Times New Roman"/>
          <w:b w:val="false"/>
          <w:i w:val="false"/>
          <w:color w:val="000000"/>
          <w:sz w:val="28"/>
        </w:rPr>
        <w:t>
      10. Білім беру ұйымдарында әрбір 500 жарықтандыру және электрлік нүктелерге электромонтер лауазымының штат бірлігі белгіленеді.</w:t>
      </w:r>
    </w:p>
    <w:bookmarkEnd w:id="45"/>
    <w:bookmarkStart w:name="z44" w:id="46"/>
    <w:p>
      <w:pPr>
        <w:spacing w:after="0"/>
        <w:ind w:left="0"/>
        <w:jc w:val="both"/>
      </w:pPr>
      <w:r>
        <w:rPr>
          <w:rFonts w:ascii="Times New Roman"/>
          <w:b w:val="false"/>
          <w:i w:val="false"/>
          <w:color w:val="000000"/>
          <w:sz w:val="28"/>
        </w:rPr>
        <w:t>
      11. Слесарь-сантехник және балташы лауазымдарының штат бірліктері білім беру ұйымдарының бөлек тұрған әрбір ғимараттарына енгізіледі.</w:t>
      </w:r>
    </w:p>
    <w:bookmarkEnd w:id="46"/>
    <w:bookmarkStart w:name="z45" w:id="47"/>
    <w:p>
      <w:pPr>
        <w:spacing w:after="0"/>
        <w:ind w:left="0"/>
        <w:jc w:val="both"/>
      </w:pPr>
      <w:r>
        <w:rPr>
          <w:rFonts w:ascii="Times New Roman"/>
          <w:b w:val="false"/>
          <w:i w:val="false"/>
          <w:color w:val="000000"/>
          <w:sz w:val="28"/>
        </w:rPr>
        <w:t>
      12. Бастауыш, негізгі орта, жалпы орта білім беретін ұйымдарда ұйымдардың үлгісіне қарай және үлгі оқу жоспарына сәйкес бастауыш әскери дайындық жөніндегі оқытушы-ұйымдастырушысы лауазымының штат бірлігі белгіленеді.</w:t>
      </w:r>
    </w:p>
    <w:bookmarkEnd w:id="47"/>
    <w:bookmarkStart w:name="z46" w:id="48"/>
    <w:p>
      <w:pPr>
        <w:spacing w:after="0"/>
        <w:ind w:left="0"/>
        <w:jc w:val="both"/>
      </w:pPr>
      <w:r>
        <w:rPr>
          <w:rFonts w:ascii="Times New Roman"/>
          <w:b w:val="false"/>
          <w:i w:val="false"/>
          <w:color w:val="000000"/>
          <w:sz w:val="28"/>
        </w:rPr>
        <w:t>
      13. Білім беру ұйымдарында қосалқы шаруашылық, егістік алаңы болған кезде директордың өндірістік жұмыс жөніндегі орынбасары лауазымының штат бірлігі қосымша енгізіледі.</w:t>
      </w:r>
    </w:p>
    <w:bookmarkEnd w:id="48"/>
    <w:bookmarkStart w:name="z47" w:id="49"/>
    <w:p>
      <w:pPr>
        <w:spacing w:after="0"/>
        <w:ind w:left="0"/>
        <w:jc w:val="both"/>
      </w:pPr>
      <w:r>
        <w:rPr>
          <w:rFonts w:ascii="Times New Roman"/>
          <w:b w:val="false"/>
          <w:i w:val="false"/>
          <w:color w:val="000000"/>
          <w:sz w:val="28"/>
        </w:rPr>
        <w:t xml:space="preserve">
      14. Ұзартылған күнмен білім беру ұйымдарында қосымша мынадай лауазымдық штат бірліктері белгіленеді: </w:t>
      </w:r>
    </w:p>
    <w:bookmarkEnd w:id="49"/>
    <w:p>
      <w:pPr>
        <w:spacing w:after="0"/>
        <w:ind w:left="0"/>
        <w:jc w:val="both"/>
      </w:pPr>
      <w:r>
        <w:rPr>
          <w:rFonts w:ascii="Times New Roman"/>
          <w:b w:val="false"/>
          <w:i w:val="false"/>
          <w:color w:val="000000"/>
          <w:sz w:val="28"/>
        </w:rPr>
        <w:t xml:space="preserve">
      медициналық бике; </w:t>
      </w:r>
    </w:p>
    <w:p>
      <w:pPr>
        <w:spacing w:after="0"/>
        <w:ind w:left="0"/>
        <w:jc w:val="both"/>
      </w:pPr>
      <w:r>
        <w:rPr>
          <w:rFonts w:ascii="Times New Roman"/>
          <w:b w:val="false"/>
          <w:i w:val="false"/>
          <w:color w:val="000000"/>
          <w:sz w:val="28"/>
        </w:rPr>
        <w:t xml:space="preserve">
      қоймашы, аспаз, көмекші жұмысшы лауазымдары тамақ тікелей білім беру ұйымында даярланған жағдайда ғана енгізіледі; </w:t>
      </w:r>
    </w:p>
    <w:p>
      <w:pPr>
        <w:spacing w:after="0"/>
        <w:ind w:left="0"/>
        <w:jc w:val="both"/>
      </w:pPr>
      <w:r>
        <w:rPr>
          <w:rFonts w:ascii="Times New Roman"/>
          <w:b w:val="false"/>
          <w:i w:val="false"/>
          <w:color w:val="000000"/>
          <w:sz w:val="28"/>
        </w:rPr>
        <w:t xml:space="preserve">
      сыныптардың саны тоғыздан асқан жағдайда білім беру ұйымында аспаз лауазымының 2 штат бірлігі енгізіледі; </w:t>
      </w:r>
    </w:p>
    <w:p>
      <w:pPr>
        <w:spacing w:after="0"/>
        <w:ind w:left="0"/>
        <w:jc w:val="both"/>
      </w:pPr>
      <w:r>
        <w:rPr>
          <w:rFonts w:ascii="Times New Roman"/>
          <w:b w:val="false"/>
          <w:i w:val="false"/>
          <w:color w:val="000000"/>
          <w:sz w:val="28"/>
        </w:rPr>
        <w:t>
      тәрбиеші лауазымы ұзартылған күн тобына бір штат бірлігі есебінен белгіленеді.</w:t>
      </w:r>
    </w:p>
    <w:bookmarkStart w:name="z48" w:id="50"/>
    <w:p>
      <w:pPr>
        <w:spacing w:after="0"/>
        <w:ind w:left="0"/>
        <w:jc w:val="both"/>
      </w:pPr>
      <w:r>
        <w:rPr>
          <w:rFonts w:ascii="Times New Roman"/>
          <w:b w:val="false"/>
          <w:i w:val="false"/>
          <w:color w:val="000000"/>
          <w:sz w:val="28"/>
        </w:rPr>
        <w:t>
      15. Жабдықталған оқу шеберханалары бар білім беру ұйымдарында шеберхана меңгерушісі мен шебер лауазымының штат бірліктері белгіленеді.</w:t>
      </w:r>
    </w:p>
    <w:bookmarkEnd w:id="50"/>
    <w:bookmarkStart w:name="z49" w:id="51"/>
    <w:p>
      <w:pPr>
        <w:spacing w:after="0"/>
        <w:ind w:left="0"/>
        <w:jc w:val="both"/>
      </w:pPr>
      <w:r>
        <w:rPr>
          <w:rFonts w:ascii="Times New Roman"/>
          <w:b w:val="false"/>
          <w:i w:val="false"/>
          <w:color w:val="000000"/>
          <w:sz w:val="28"/>
        </w:rPr>
        <w:t xml:space="preserve">
      16. Білім беру ұйымдарында зертханашы лауазымының штат бірлігі әрбір кабинетке мынадай есептен: 9-18 сынып-жинақтауыш санына лауазымның 1 штат бірлігі, 19-28 сынып болса 1,5 лауазым бірлігі, 29-39 болса 2 лауазым, 40 және одан көп болса 2,5 лауазым белгіленеді. </w:t>
      </w:r>
    </w:p>
    <w:bookmarkEnd w:id="51"/>
    <w:p>
      <w:pPr>
        <w:spacing w:after="0"/>
        <w:ind w:left="0"/>
        <w:jc w:val="both"/>
      </w:pPr>
      <w:r>
        <w:rPr>
          <w:rFonts w:ascii="Times New Roman"/>
          <w:b w:val="false"/>
          <w:i w:val="false"/>
          <w:color w:val="000000"/>
          <w:sz w:val="28"/>
        </w:rPr>
        <w:t>
      Компьютер сыныптары мен басқа да арнайы жабдықталған кабинеттер болған жағдайда әрбір кабинетке зертханашы лауазымының 0,5 штат бірлігі қосымша белгіленеді.</w:t>
      </w:r>
    </w:p>
    <w:bookmarkStart w:name="z50" w:id="52"/>
    <w:p>
      <w:pPr>
        <w:spacing w:after="0"/>
        <w:ind w:left="0"/>
        <w:jc w:val="both"/>
      </w:pPr>
      <w:r>
        <w:rPr>
          <w:rFonts w:ascii="Times New Roman"/>
          <w:b w:val="false"/>
          <w:i w:val="false"/>
          <w:color w:val="000000"/>
          <w:sz w:val="28"/>
        </w:rPr>
        <w:t>
      17. Оқушыларға көлік құралдарын жүргізуді, ауыл шаруашылығы машиналарымен жұмыс істеуді, жазу машинасымен және басқа да ұйымдастыру техникасымен жұмыс істеуді үйрететін білім беру ұйымдарында өндірістік оқыту шебері лауазымының штат бірлігі белгіленеді.</w:t>
      </w:r>
    </w:p>
    <w:bookmarkEnd w:id="52"/>
    <w:bookmarkStart w:name="z51" w:id="53"/>
    <w:p>
      <w:pPr>
        <w:spacing w:after="0"/>
        <w:ind w:left="0"/>
        <w:jc w:val="both"/>
      </w:pPr>
      <w:r>
        <w:rPr>
          <w:rFonts w:ascii="Times New Roman"/>
          <w:b w:val="false"/>
          <w:i w:val="false"/>
          <w:color w:val="000000"/>
          <w:sz w:val="28"/>
        </w:rPr>
        <w:t xml:space="preserve">
      18. Білім беру ұйымдарында жүзу бассейні болған кезде жүзуге үйрету жөніндегі сабақтар өткізілетін әрбір 2 топқа лауазымның 0,25 штат бірлігі есебінен жүзуді үйрету жөніндегі нұсқаушы лауазымының штат бірлігі қосымша белгіленеді. </w:t>
      </w:r>
    </w:p>
    <w:bookmarkEnd w:id="53"/>
    <w:p>
      <w:pPr>
        <w:spacing w:after="0"/>
        <w:ind w:left="0"/>
        <w:jc w:val="both"/>
      </w:pPr>
      <w:r>
        <w:rPr>
          <w:rFonts w:ascii="Times New Roman"/>
          <w:b w:val="false"/>
          <w:i w:val="false"/>
          <w:color w:val="000000"/>
          <w:sz w:val="28"/>
        </w:rPr>
        <w:t>
      Хлорлау қондырғысы болған жағдайда 4-тен 8-ге дейінгі топтарға лауазымның 0,5 штат бірлігі, ал 9 және одан көп топтарға 1 штат бірлігі есебінен хлорлау операторы лауазымының штат бірлігі белгіленеді.</w:t>
      </w:r>
    </w:p>
    <w:bookmarkStart w:name="z52" w:id="54"/>
    <w:p>
      <w:pPr>
        <w:spacing w:after="0"/>
        <w:ind w:left="0"/>
        <w:jc w:val="both"/>
      </w:pPr>
      <w:r>
        <w:rPr>
          <w:rFonts w:ascii="Times New Roman"/>
          <w:b w:val="false"/>
          <w:i w:val="false"/>
          <w:color w:val="000000"/>
          <w:sz w:val="28"/>
        </w:rPr>
        <w:t xml:space="preserve">
      19. Бірқатар пәндер шет тілде оқытылатын білім беру ұйымдарында директордың шет тілі жөніндегі орынбасары лауазымының штат бірлігі қосымша белгіленеді. </w:t>
      </w:r>
    </w:p>
    <w:bookmarkEnd w:id="54"/>
    <w:bookmarkStart w:name="z53" w:id="55"/>
    <w:p>
      <w:pPr>
        <w:spacing w:after="0"/>
        <w:ind w:left="0"/>
        <w:jc w:val="both"/>
      </w:pPr>
      <w:r>
        <w:rPr>
          <w:rFonts w:ascii="Times New Roman"/>
          <w:b w:val="false"/>
          <w:i w:val="false"/>
          <w:color w:val="000000"/>
          <w:sz w:val="28"/>
        </w:rPr>
        <w:t xml:space="preserve">
      20. Мектепке дейінгі дайындық жөніндегі жұмыс ұйымдастырылған білім беру ұйымдарында мектеп жасына дейінгі балалар сыныбының тәрбиешісі лауазымының штат бірліктері белгіленеді. </w:t>
      </w:r>
    </w:p>
    <w:bookmarkEnd w:id="55"/>
    <w:bookmarkStart w:name="z54" w:id="56"/>
    <w:p>
      <w:pPr>
        <w:spacing w:after="0"/>
        <w:ind w:left="0"/>
        <w:jc w:val="both"/>
      </w:pPr>
      <w:r>
        <w:rPr>
          <w:rFonts w:ascii="Times New Roman"/>
          <w:b w:val="false"/>
          <w:i w:val="false"/>
          <w:color w:val="000000"/>
          <w:sz w:val="28"/>
        </w:rPr>
        <w:t xml:space="preserve">
      21. Білім беру ұйымдарында спорт кешені болған жағдайда спорт кешенінің меңгерушісі, бассейн меңгерушісі, жүзу жөніндегі нұсқаушы, жүзу бассейнінің медбикесі, кіші медициналық персонал, киім ілуші, хлорлау қондырғысының операторы лауазымдарының штат бірліктері қосымша белгіленеді. </w:t>
      </w:r>
    </w:p>
    <w:bookmarkEnd w:id="56"/>
    <w:bookmarkStart w:name="z55" w:id="57"/>
    <w:p>
      <w:pPr>
        <w:spacing w:after="0"/>
        <w:ind w:left="0"/>
        <w:jc w:val="both"/>
      </w:pPr>
      <w:r>
        <w:rPr>
          <w:rFonts w:ascii="Times New Roman"/>
          <w:b w:val="false"/>
          <w:i w:val="false"/>
          <w:color w:val="000000"/>
          <w:sz w:val="28"/>
        </w:rPr>
        <w:t xml:space="preserve">
      22. Білім беру ұйымдарында музыкалық аспаптар болған жағдайда музыкалық аспаптар қоймасының меңгерушісі лауазымының штат бірлігі қосымша белгіленеді. </w:t>
      </w:r>
    </w:p>
    <w:bookmarkEnd w:id="57"/>
    <w:bookmarkStart w:name="z56" w:id="58"/>
    <w:p>
      <w:pPr>
        <w:spacing w:after="0"/>
        <w:ind w:left="0"/>
        <w:jc w:val="both"/>
      </w:pPr>
      <w:r>
        <w:rPr>
          <w:rFonts w:ascii="Times New Roman"/>
          <w:b w:val="false"/>
          <w:i w:val="false"/>
          <w:color w:val="000000"/>
          <w:sz w:val="28"/>
        </w:rPr>
        <w:t xml:space="preserve">
      23. Әр түрлі тілдерде қатар оқытатын эксперимент режимімен жұмыс істейтін білім беру ұйымдарында директордың тәрбие ісі жөніндегі орынбасарлары лауазымдарының штат бірліктері әрбір тілді оқытуға жеке белгіленеді. </w:t>
      </w:r>
    </w:p>
    <w:bookmarkEnd w:id="58"/>
    <w:bookmarkStart w:name="z57" w:id="59"/>
    <w:p>
      <w:pPr>
        <w:spacing w:after="0"/>
        <w:ind w:left="0"/>
        <w:jc w:val="both"/>
      </w:pPr>
      <w:r>
        <w:rPr>
          <w:rFonts w:ascii="Times New Roman"/>
          <w:b w:val="false"/>
          <w:i w:val="false"/>
          <w:color w:val="000000"/>
          <w:sz w:val="28"/>
        </w:rPr>
        <w:t xml:space="preserve">
      24. Құрамында сырттай оқитын жұмысшы жастар сыныптары немесе топтары бар жалпы білім беретін ұйымдарда жұмысшы жастардан жинақталған сыныптардың (топтардың) саны есепке алынып, осы ұйым қызметкерлерінің штат бірліктері белгіленеді. </w:t>
      </w:r>
    </w:p>
    <w:bookmarkEnd w:id="59"/>
    <w:p>
      <w:pPr>
        <w:spacing w:after="0"/>
        <w:ind w:left="0"/>
        <w:jc w:val="both"/>
      </w:pPr>
      <w:r>
        <w:rPr>
          <w:rFonts w:ascii="Times New Roman"/>
          <w:b w:val="false"/>
          <w:i w:val="false"/>
          <w:color w:val="000000"/>
          <w:sz w:val="28"/>
        </w:rPr>
        <w:t xml:space="preserve">
      Күндізгі және сырттай немесе тек қана сырттай оқу нысандары бар білім беру ұйымдарында қызмет көрсетуші персонал мен жұмысшылардың лауазымдарын белгілеген кезде осы мектептің үй-жайларында оқитын оқушылар саны есепке алынады, ал басшы және оқу-көмекші персоналы лауазымдарын белгілеген кезде басқа ұйымдар беретін үй-жайларда оқитын жекелеген сыныптар оқушыларының, сырттай оқитын оқушылар топтарының және оқу-консультациялық пункттерінің оқушылар саны ескеріледі. </w:t>
      </w:r>
    </w:p>
    <w:bookmarkStart w:name="z58" w:id="60"/>
    <w:p>
      <w:pPr>
        <w:spacing w:after="0"/>
        <w:ind w:left="0"/>
        <w:jc w:val="both"/>
      </w:pPr>
      <w:r>
        <w:rPr>
          <w:rFonts w:ascii="Times New Roman"/>
          <w:b w:val="false"/>
          <w:i w:val="false"/>
          <w:color w:val="000000"/>
          <w:sz w:val="28"/>
        </w:rPr>
        <w:t xml:space="preserve">
      25. 100 және одан да көп сырттай оқитын оқушысы және кемінде екі оқу-консультациялық пункті бар күндізгі және сырттай немесе тек қана сырттай оқыту нысанындағы білім беру ұйымдарында 0,5 штат бірлігі есебінен әдіскер, ал 200 немесе одан да көп сырттай оқитын оқушылары бар ұйымдарда әдіскер лауазымының 1 штат бірлігі белгіленеді. 100-ден 200-ге дейін сырттай оқитын оқушылары бар оқу-консультациялық пункттерде лауазымның 0,5 штат бірлігі есебінен әдіскер, ал 200-ден астам сырттай оқитын оқушылары болғанда - консультациялық пункттің меңгерушісі лауазымының 1 штат бірлігі белгіленеді. </w:t>
      </w:r>
    </w:p>
    <w:bookmarkEnd w:id="60"/>
    <w:bookmarkStart w:name="z59" w:id="61"/>
    <w:p>
      <w:pPr>
        <w:spacing w:after="0"/>
        <w:ind w:left="0"/>
        <w:jc w:val="both"/>
      </w:pPr>
      <w:r>
        <w:rPr>
          <w:rFonts w:ascii="Times New Roman"/>
          <w:b w:val="false"/>
          <w:i w:val="false"/>
          <w:color w:val="000000"/>
          <w:sz w:val="28"/>
        </w:rPr>
        <w:t xml:space="preserve">
      26. Оқушылардың саны 2000-нан асатын білім беру ұйымдарында 1,5 штат бірлігі медбике және 1 штат бірлігі кіші медициналық персонал (санитар), оқушыларының саны 3000-нан асатын ұйымдарда 2 бірлік медбике және 1,5 штат бірлігі кіші медициналық персонал (санитар) лауазымдарының штат бірліктері белгіленеді. </w:t>
      </w:r>
    </w:p>
    <w:bookmarkEnd w:id="61"/>
    <w:bookmarkStart w:name="z60" w:id="62"/>
    <w:p>
      <w:pPr>
        <w:spacing w:after="0"/>
        <w:ind w:left="0"/>
        <w:jc w:val="both"/>
      </w:pPr>
      <w:r>
        <w:rPr>
          <w:rFonts w:ascii="Times New Roman"/>
          <w:b w:val="false"/>
          <w:i w:val="false"/>
          <w:color w:val="000000"/>
          <w:sz w:val="28"/>
        </w:rPr>
        <w:t xml:space="preserve">
      27. Ұйымдарда тұратын балалар саны 100 және одан көп білім беру ұйымдарында емдәмбике лауазымының 1 штат бірлігі белгіленеді, балалар саны 450 және одан көп ұйымдарда көмекші жұмысшы лауазымының 3 штат бірлігі белгіленеді. </w:t>
      </w:r>
    </w:p>
    <w:bookmarkEnd w:id="62"/>
    <w:bookmarkStart w:name="z61" w:id="63"/>
    <w:p>
      <w:pPr>
        <w:spacing w:after="0"/>
        <w:ind w:left="0"/>
        <w:jc w:val="both"/>
      </w:pPr>
      <w:r>
        <w:rPr>
          <w:rFonts w:ascii="Times New Roman"/>
          <w:b w:val="false"/>
          <w:i w:val="false"/>
          <w:color w:val="000000"/>
          <w:sz w:val="28"/>
        </w:rPr>
        <w:t xml:space="preserve">
      28. 150-ден астам оқушы жатақханада тұратын білім беру ұйымында кастелянша лауазымының штат бірлігі белгіленеді. </w:t>
      </w:r>
    </w:p>
    <w:bookmarkEnd w:id="63"/>
    <w:bookmarkStart w:name="z62" w:id="64"/>
    <w:p>
      <w:pPr>
        <w:spacing w:after="0"/>
        <w:ind w:left="0"/>
        <w:jc w:val="both"/>
      </w:pPr>
      <w:r>
        <w:rPr>
          <w:rFonts w:ascii="Times New Roman"/>
          <w:b w:val="false"/>
          <w:i w:val="false"/>
          <w:color w:val="000000"/>
          <w:sz w:val="28"/>
        </w:rPr>
        <w:t xml:space="preserve">
      29. Білім беру ұйымдарында қажет болған жағдайда балаларды (тәрбиеленушілердің, білім алушылардың) бейіндік оқыту мен тәрбиелеуге сәйкес келетін, сондай-ақ өткізілетін үйірмелік, спорт, емдеу іс-шараларына қарай лауазымдардың (директордың бейін бойынша оқыту жөніндегі орынбасары, әлеуметтік педагог, ұйымдастырушы педагог, әлеуметтік 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педагогы, музыкалық жетекші, мұрағатшы, экономист және басқалар) штат бірліктері қосымша белгіленеді. </w:t>
      </w:r>
    </w:p>
    <w:bookmarkEnd w:id="64"/>
    <w:bookmarkStart w:name="z63" w:id="65"/>
    <w:p>
      <w:pPr>
        <w:spacing w:after="0"/>
        <w:ind w:left="0"/>
        <w:jc w:val="both"/>
      </w:pPr>
      <w:r>
        <w:rPr>
          <w:rFonts w:ascii="Times New Roman"/>
          <w:b w:val="false"/>
          <w:i w:val="false"/>
          <w:color w:val="000000"/>
          <w:sz w:val="28"/>
        </w:rPr>
        <w:t xml:space="preserve">
      30. Білім беру ұйымдарында директордың оқу ісі жөніндегі орынбасары лауазымы сыныптар саны 40-49 болған кезде 2,5 штат бірлігі, 50-59 болса - 3 штат бірлігі, 60 және одан көп болса - 3,5 штат бірлігі белгіленеді. </w:t>
      </w:r>
    </w:p>
    <w:bookmarkEnd w:id="65"/>
    <w:bookmarkStart w:name="z64" w:id="66"/>
    <w:p>
      <w:pPr>
        <w:spacing w:after="0"/>
        <w:ind w:left="0"/>
        <w:jc w:val="both"/>
      </w:pPr>
      <w:r>
        <w:rPr>
          <w:rFonts w:ascii="Times New Roman"/>
          <w:b w:val="false"/>
          <w:i w:val="false"/>
          <w:color w:val="000000"/>
          <w:sz w:val="28"/>
        </w:rPr>
        <w:t xml:space="preserve">
      31. Дене шынықтыру жөніндегі нұсқаушы лауазымының штат бірлігі білім беру ұйымдарында мектеп жасына дейінгі балалардың әрбір 2 тобына лауазымның 0,25 штат бірлігі есебінен балаларды сауықтыру және шынықтыру жөніндегі іс-шаралар талаптарына сәйкес белгіленеді. </w:t>
      </w:r>
    </w:p>
    <w:bookmarkEnd w:id="66"/>
    <w:bookmarkStart w:name="z65" w:id="67"/>
    <w:p>
      <w:pPr>
        <w:spacing w:after="0"/>
        <w:ind w:left="0"/>
        <w:jc w:val="both"/>
      </w:pPr>
      <w:r>
        <w:rPr>
          <w:rFonts w:ascii="Times New Roman"/>
          <w:b w:val="false"/>
          <w:i w:val="false"/>
          <w:color w:val="000000"/>
          <w:sz w:val="28"/>
        </w:rPr>
        <w:t>
      32. Білім беру ұйымдарында балалар тобы 8-ден кем болмаған жағдайда қажеттілігіне қарай тігінші лауазымының 0,5 штат бірлігі белгіленеді.</w:t>
      </w:r>
    </w:p>
    <w:bookmarkEnd w:id="67"/>
    <w:bookmarkStart w:name="z79" w:id="68"/>
    <w:p>
      <w:pPr>
        <w:spacing w:after="0"/>
        <w:ind w:left="0"/>
        <w:jc w:val="both"/>
      </w:pPr>
      <w:r>
        <w:rPr>
          <w:rFonts w:ascii="Times New Roman"/>
          <w:b w:val="false"/>
          <w:i w:val="false"/>
          <w:color w:val="000000"/>
          <w:sz w:val="28"/>
        </w:rPr>
        <w:t>
      33. Білім алушылар контингенті шағын, сынып-жинақтары біріктірілген және оқу сабақтарын ұйымдастырудың өзіндік нысаны бар орта білім беру ұйымдарында білім беру объектілеріне қойылатын санитариялық-эпидемиологиялық талаптарға сәйкес тамақтандыруды ұйымдастыруға қажетті жағдайлар болған кезде конкурс қорытындысы бойынша көрсетілетін қызмет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 77 қаулысымен</w:t>
            </w:r>
            <w:r>
              <w:br/>
            </w:r>
            <w:r>
              <w:rPr>
                <w:rFonts w:ascii="Times New Roman"/>
                <w:b w:val="false"/>
                <w:i w:val="false"/>
                <w:color w:val="000000"/>
                <w:sz w:val="20"/>
              </w:rPr>
              <w:t>бекітілген</w:t>
            </w:r>
          </w:p>
        </w:tc>
      </w:tr>
    </w:tbl>
    <w:bookmarkStart w:name="z20" w:id="69"/>
    <w:p>
      <w:pPr>
        <w:spacing w:after="0"/>
        <w:ind w:left="0"/>
        <w:jc w:val="left"/>
      </w:pPr>
      <w:r>
        <w:rPr>
          <w:rFonts w:ascii="Times New Roman"/>
          <w:b/>
          <w:i w:val="false"/>
          <w:color w:val="000000"/>
        </w:rPr>
        <w:t xml:space="preserve"> Педагог қызметкерлер мен оларға теңестірілген адамдар</w:t>
      </w:r>
      <w:r>
        <w:br/>
      </w:r>
      <w:r>
        <w:rPr>
          <w:rFonts w:ascii="Times New Roman"/>
          <w:b/>
          <w:i w:val="false"/>
          <w:color w:val="000000"/>
        </w:rPr>
        <w:t>лауазымдарының тізбесі</w:t>
      </w:r>
    </w:p>
    <w:bookmarkEnd w:id="69"/>
    <w:p>
      <w:pPr>
        <w:spacing w:after="0"/>
        <w:ind w:left="0"/>
        <w:jc w:val="both"/>
      </w:pPr>
      <w:r>
        <w:rPr>
          <w:rFonts w:ascii="Times New Roman"/>
          <w:b w:val="false"/>
          <w:i w:val="false"/>
          <w:color w:val="ff0000"/>
          <w:sz w:val="28"/>
        </w:rPr>
        <w:t xml:space="preserve">
      Ескерту. Тізбе алып тасталды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 77 қаулысымен</w:t>
            </w:r>
            <w:r>
              <w:br/>
            </w:r>
            <w:r>
              <w:rPr>
                <w:rFonts w:ascii="Times New Roman"/>
                <w:b w:val="false"/>
                <w:i w:val="false"/>
                <w:color w:val="000000"/>
                <w:sz w:val="20"/>
              </w:rPr>
              <w:t>бекітілген</w:t>
            </w:r>
          </w:p>
        </w:tc>
      </w:tr>
    </w:tbl>
    <w:bookmarkStart w:name="z23" w:id="70"/>
    <w:p>
      <w:pPr>
        <w:spacing w:after="0"/>
        <w:ind w:left="0"/>
        <w:jc w:val="both"/>
      </w:pPr>
      <w:r>
        <w:rPr>
          <w:rFonts w:ascii="Times New Roman"/>
          <w:b w:val="false"/>
          <w:i w:val="false"/>
          <w:color w:val="000000"/>
          <w:sz w:val="28"/>
        </w:rPr>
        <w:t xml:space="preserve">
      Қазақстан Республикасы Үкіметінің күшін жойған </w:t>
      </w:r>
    </w:p>
    <w:bookmarkEnd w:id="70"/>
    <w:p>
      <w:pPr>
        <w:spacing w:after="0"/>
        <w:ind w:left="0"/>
        <w:jc w:val="both"/>
      </w:pPr>
      <w:r>
        <w:rPr>
          <w:rFonts w:ascii="Times New Roman"/>
          <w:b w:val="false"/>
          <w:i w:val="false"/>
          <w:color w:val="000000"/>
          <w:sz w:val="28"/>
        </w:rPr>
        <w:t xml:space="preserve">
      кейбір шешімдерінің тізбесі </w:t>
      </w:r>
    </w:p>
    <w:bookmarkStart w:name="z24" w:id="71"/>
    <w:p>
      <w:pPr>
        <w:spacing w:after="0"/>
        <w:ind w:left="0"/>
        <w:jc w:val="both"/>
      </w:pPr>
      <w:r>
        <w:rPr>
          <w:rFonts w:ascii="Times New Roman"/>
          <w:b w:val="false"/>
          <w:i w:val="false"/>
          <w:color w:val="000000"/>
          <w:sz w:val="28"/>
        </w:rPr>
        <w:t xml:space="preserve">
      1. "Педагог қызметкерлер мен оларға теңестірілген адамдар лауазымдарының тізбесін бекіту туралы" Қазақстан Республикасы Үкіметінің 1999 жылғы 3 қыркүйектегі N 1304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45, 404-құжат).</w:t>
      </w:r>
    </w:p>
    <w:bookmarkEnd w:id="71"/>
    <w:bookmarkStart w:name="z25" w:id="72"/>
    <w:p>
      <w:pPr>
        <w:spacing w:after="0"/>
        <w:ind w:left="0"/>
        <w:jc w:val="both"/>
      </w:pPr>
      <w:r>
        <w:rPr>
          <w:rFonts w:ascii="Times New Roman"/>
          <w:b w:val="false"/>
          <w:i w:val="false"/>
          <w:color w:val="000000"/>
          <w:sz w:val="28"/>
        </w:rPr>
        <w:t xml:space="preserve">
      2. "Қазақстан Республикасы Үкіметінің 1999 жылғы 3 қыркүйектегі N 1304 қаулысына өзгерістер мен толықтырулар енгізу туралы" Қазақстан Республикасы Үкіметінің 2001 жылғы 17 ақпандағы N 252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ПҮАЖ-ы, 2001 ж., N 7, 76-құжат).</w:t>
      </w:r>
    </w:p>
    <w:bookmarkEnd w:id="72"/>
    <w:bookmarkStart w:name="z26" w:id="73"/>
    <w:p>
      <w:pPr>
        <w:spacing w:after="0"/>
        <w:ind w:left="0"/>
        <w:jc w:val="both"/>
      </w:pPr>
      <w:r>
        <w:rPr>
          <w:rFonts w:ascii="Times New Roman"/>
          <w:b w:val="false"/>
          <w:i w:val="false"/>
          <w:color w:val="000000"/>
          <w:sz w:val="28"/>
        </w:rPr>
        <w:t xml:space="preserve">
      3. "Білім беру ұйымдары қызметкерлерінің үлгі штаттарын бекіту туралы" Қазақстан Республикасы Үкіметінің 2002 жылғы 4 қарашадағы N 1168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38, 395-құжат).</w:t>
      </w:r>
    </w:p>
    <w:bookmarkEnd w:id="73"/>
    <w:bookmarkStart w:name="z27" w:id="74"/>
    <w:p>
      <w:pPr>
        <w:spacing w:after="0"/>
        <w:ind w:left="0"/>
        <w:jc w:val="both"/>
      </w:pPr>
      <w:r>
        <w:rPr>
          <w:rFonts w:ascii="Times New Roman"/>
          <w:b w:val="false"/>
          <w:i w:val="false"/>
          <w:color w:val="000000"/>
          <w:sz w:val="28"/>
        </w:rPr>
        <w:t xml:space="preserve">
      4. "Қазақстан Республикасы Үкіметінің 2002 жылғы 4 қарашадағы N 1168 қаулысына толықтыру енгізу туралы" Қазақстан Республикасы Үкіметінің 2003 жылғы 13 қарашадағы N 1136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43, 463-құжат).</w:t>
      </w:r>
    </w:p>
    <w:bookmarkEnd w:id="74"/>
    <w:bookmarkStart w:name="z28" w:id="75"/>
    <w:p>
      <w:pPr>
        <w:spacing w:after="0"/>
        <w:ind w:left="0"/>
        <w:jc w:val="both"/>
      </w:pPr>
      <w:r>
        <w:rPr>
          <w:rFonts w:ascii="Times New Roman"/>
          <w:b w:val="false"/>
          <w:i w:val="false"/>
          <w:color w:val="000000"/>
          <w:sz w:val="28"/>
        </w:rPr>
        <w:t xml:space="preserve">
      5. "Қазақстан Республикасы Үкіметінің 1999 жылғы 3 қыркүйектегі N 1304 қаулысына өзгеріс енгізу туралы" Қазақстан Республикасы Үкіметінің 2005 жылғы 25 қаңтардағы N 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4, 32-құжат).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