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9aff" w14:textId="98c9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15 қаңтардағы N 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15 қаңтардағы N 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Президентінің 2007 жылғы 13 қаңтардағы N 273 Жарлығын іске асыру жөніндегі шаралар туралы" Қазақстан Республикасы Үкіметінің 2007 жылғы 15 қаңтардағы N 20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1) көрсетілген қаулыға 1-қосымшада: </w:t>
      </w:r>
      <w:r>
        <w:br/>
      </w:r>
      <w:r>
        <w:rPr>
          <w:rFonts w:ascii="Times New Roman"/>
          <w:b w:val="false"/>
          <w:i w:val="false"/>
          <w:color w:val="000000"/>
          <w:sz w:val="28"/>
        </w:rPr>
        <w:t xml:space="preserve">
      функционалдық талдау жүргізу, мемлекеттік басқарудың құрылымын және мемлекеттік органдар мен ұйымдардың қызметкерлеріне еңбекақы төлеуді жетілдіру, бюджеттік жоспарлау, мемлекеттік органдар мен ұйымдар қызметкерлерінің оңтайлы санын қамтамасыз ету мәселелері жөніндегі жұмыс тобының құрамына мыналар енгізілсін: </w:t>
      </w:r>
    </w:p>
    <w:bookmarkEnd w:id="0"/>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бюджеттік жоспарлау </w:t>
      </w:r>
      <w:r>
        <w:br/>
      </w:r>
      <w:r>
        <w:rPr>
          <w:rFonts w:ascii="Times New Roman"/>
          <w:b w:val="false"/>
          <w:i w:val="false"/>
          <w:color w:val="000000"/>
          <w:sz w:val="28"/>
        </w:rPr>
        <w:t xml:space="preserve">
                         вице-министрі, жетекші </w:t>
      </w:r>
    </w:p>
    <w:p>
      <w:pPr>
        <w:spacing w:after="0"/>
        <w:ind w:left="0"/>
        <w:jc w:val="both"/>
      </w:pPr>
      <w:r>
        <w:rPr>
          <w:rFonts w:ascii="Times New Roman"/>
          <w:b w:val="false"/>
          <w:i w:val="false"/>
          <w:color w:val="000000"/>
          <w:sz w:val="28"/>
        </w:rPr>
        <w:t xml:space="preserve">Мамытбеков             - Қазақстан Республикасы </w:t>
      </w:r>
      <w:r>
        <w:br/>
      </w:r>
      <w:r>
        <w:rPr>
          <w:rFonts w:ascii="Times New Roman"/>
          <w:b w:val="false"/>
          <w:i w:val="false"/>
          <w:color w:val="000000"/>
          <w:sz w:val="28"/>
        </w:rPr>
        <w:t xml:space="preserve">
Асылжан Сарыбайұлы       Премьер-Министрінің Кеңсесі </w:t>
      </w:r>
      <w:r>
        <w:br/>
      </w:r>
      <w:r>
        <w:rPr>
          <w:rFonts w:ascii="Times New Roman"/>
          <w:b w:val="false"/>
          <w:i w:val="false"/>
          <w:color w:val="000000"/>
          <w:sz w:val="28"/>
        </w:rPr>
        <w:t xml:space="preserve">
                         Басшысының орынбасары </w:t>
      </w:r>
    </w:p>
    <w:p>
      <w:pPr>
        <w:spacing w:after="0"/>
        <w:ind w:left="0"/>
        <w:jc w:val="both"/>
      </w:pPr>
      <w:r>
        <w:rPr>
          <w:rFonts w:ascii="Times New Roman"/>
          <w:b w:val="false"/>
          <w:i w:val="false"/>
          <w:color w:val="000000"/>
          <w:sz w:val="28"/>
        </w:rPr>
        <w:t xml:space="preserve">Бабақұмаров            - Қазақстан Республикасы </w:t>
      </w:r>
      <w:r>
        <w:br/>
      </w:r>
      <w:r>
        <w:rPr>
          <w:rFonts w:ascii="Times New Roman"/>
          <w:b w:val="false"/>
          <w:i w:val="false"/>
          <w:color w:val="000000"/>
          <w:sz w:val="28"/>
        </w:rPr>
        <w:t xml:space="preserve">
Ержан Жалбақұлы          Мәдениет және ақпарат </w:t>
      </w:r>
      <w:r>
        <w:br/>
      </w:r>
      <w:r>
        <w:rPr>
          <w:rFonts w:ascii="Times New Roman"/>
          <w:b w:val="false"/>
          <w:i w:val="false"/>
          <w:color w:val="000000"/>
          <w:sz w:val="28"/>
        </w:rPr>
        <w:t xml:space="preserve">
                         министрлігінің жауапты </w:t>
      </w:r>
      <w:r>
        <w:br/>
      </w: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Ерғожин                - Қазақстан Республикасының </w:t>
      </w:r>
      <w:r>
        <w:br/>
      </w:r>
      <w:r>
        <w:rPr>
          <w:rFonts w:ascii="Times New Roman"/>
          <w:b w:val="false"/>
          <w:i w:val="false"/>
          <w:color w:val="000000"/>
          <w:sz w:val="28"/>
        </w:rPr>
        <w:t xml:space="preserve">
Дәулет Еділұлы           Қаржы вице-министрі </w:t>
      </w:r>
    </w:p>
    <w:p>
      <w:pPr>
        <w:spacing w:after="0"/>
        <w:ind w:left="0"/>
        <w:jc w:val="both"/>
      </w:pPr>
      <w:r>
        <w:rPr>
          <w:rFonts w:ascii="Times New Roman"/>
          <w:b w:val="false"/>
          <w:i w:val="false"/>
          <w:color w:val="000000"/>
          <w:sz w:val="28"/>
        </w:rPr>
        <w:t xml:space="preserve">Мұхамедиева            - Республикалық бюджеттің </w:t>
      </w:r>
      <w:r>
        <w:br/>
      </w:r>
      <w:r>
        <w:rPr>
          <w:rFonts w:ascii="Times New Roman"/>
          <w:b w:val="false"/>
          <w:i w:val="false"/>
          <w:color w:val="000000"/>
          <w:sz w:val="28"/>
        </w:rPr>
        <w:t xml:space="preserve">
Алмагүл Жұмабайқызы      атқарылуын бақылау жөніндегі </w:t>
      </w:r>
      <w:r>
        <w:br/>
      </w:r>
      <w:r>
        <w:rPr>
          <w:rFonts w:ascii="Times New Roman"/>
          <w:b w:val="false"/>
          <w:i w:val="false"/>
          <w:color w:val="000000"/>
          <w:sz w:val="28"/>
        </w:rPr>
        <w:t xml:space="preserve">
                         есеп комитетінің аппарат </w:t>
      </w:r>
      <w:r>
        <w:br/>
      </w:r>
      <w:r>
        <w:rPr>
          <w:rFonts w:ascii="Times New Roman"/>
          <w:b w:val="false"/>
          <w:i w:val="false"/>
          <w:color w:val="000000"/>
          <w:sz w:val="28"/>
        </w:rPr>
        <w:t xml:space="preserve">
                         басшысының орынбасары </w:t>
      </w:r>
    </w:p>
    <w:p>
      <w:pPr>
        <w:spacing w:after="0"/>
        <w:ind w:left="0"/>
        <w:jc w:val="both"/>
      </w:pPr>
      <w:r>
        <w:rPr>
          <w:rFonts w:ascii="Times New Roman"/>
          <w:b w:val="false"/>
          <w:i w:val="false"/>
          <w:color w:val="000000"/>
          <w:sz w:val="28"/>
        </w:rPr>
        <w:t xml:space="preserve">Әбдірахым              - Қазақстан Республикасы </w:t>
      </w:r>
      <w:r>
        <w:br/>
      </w:r>
      <w:r>
        <w:rPr>
          <w:rFonts w:ascii="Times New Roman"/>
          <w:b w:val="false"/>
          <w:i w:val="false"/>
          <w:color w:val="000000"/>
          <w:sz w:val="28"/>
        </w:rPr>
        <w:t xml:space="preserve">
Нұрлан Ерғалиұлы         Әділет министрлігінің Заңға </w:t>
      </w:r>
      <w:r>
        <w:br/>
      </w:r>
      <w:r>
        <w:rPr>
          <w:rFonts w:ascii="Times New Roman"/>
          <w:b w:val="false"/>
          <w:i w:val="false"/>
          <w:color w:val="000000"/>
          <w:sz w:val="28"/>
        </w:rPr>
        <w:t xml:space="preserve">
                         тәуелді актілер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Жайлаубаева            - Қазақстан Республикасы </w:t>
      </w:r>
      <w:r>
        <w:br/>
      </w:r>
      <w:r>
        <w:rPr>
          <w:rFonts w:ascii="Times New Roman"/>
          <w:b w:val="false"/>
          <w:i w:val="false"/>
          <w:color w:val="000000"/>
          <w:sz w:val="28"/>
        </w:rPr>
        <w:t xml:space="preserve">
Әсия Сейітжапарқызы      Ақпараттандыру және байланыс </w:t>
      </w:r>
      <w:r>
        <w:br/>
      </w:r>
      <w:r>
        <w:rPr>
          <w:rFonts w:ascii="Times New Roman"/>
          <w:b w:val="false"/>
          <w:i w:val="false"/>
          <w:color w:val="000000"/>
          <w:sz w:val="28"/>
        </w:rPr>
        <w:t xml:space="preserve">
                         агенттігі Ақпараттандыру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Советский              - Қазақстан Республикасы </w:t>
      </w:r>
      <w:r>
        <w:br/>
      </w:r>
      <w:r>
        <w:rPr>
          <w:rFonts w:ascii="Times New Roman"/>
          <w:b w:val="false"/>
          <w:i w:val="false"/>
          <w:color w:val="000000"/>
          <w:sz w:val="28"/>
        </w:rPr>
        <w:t xml:space="preserve">
Вячеслав Крестьянович    Индустрия және сауда </w:t>
      </w:r>
      <w:r>
        <w:br/>
      </w:r>
      <w:r>
        <w:rPr>
          <w:rFonts w:ascii="Times New Roman"/>
          <w:b w:val="false"/>
          <w:i w:val="false"/>
          <w:color w:val="000000"/>
          <w:sz w:val="28"/>
        </w:rPr>
        <w:t xml:space="preserve">
                         министрлігінің жауапты </w:t>
      </w:r>
      <w:r>
        <w:br/>
      </w: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"Құрманбаева           - Қазақстан Республикасы </w:t>
      </w:r>
      <w:r>
        <w:br/>
      </w:r>
      <w:r>
        <w:rPr>
          <w:rFonts w:ascii="Times New Roman"/>
          <w:b w:val="false"/>
          <w:i w:val="false"/>
          <w:color w:val="000000"/>
          <w:sz w:val="28"/>
        </w:rPr>
        <w:t xml:space="preserve">
Ақбота Мейрамбекқызы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Бюджет процесінің әдіснамасы </w:t>
      </w:r>
      <w:r>
        <w:br/>
      </w:r>
      <w:r>
        <w:rPr>
          <w:rFonts w:ascii="Times New Roman"/>
          <w:b w:val="false"/>
          <w:i w:val="false"/>
          <w:color w:val="000000"/>
          <w:sz w:val="28"/>
        </w:rPr>
        <w:t xml:space="preserve">
                         және функционалдық талдау </w:t>
      </w:r>
      <w:r>
        <w:br/>
      </w:r>
      <w:r>
        <w:rPr>
          <w:rFonts w:ascii="Times New Roman"/>
          <w:b w:val="false"/>
          <w:i w:val="false"/>
          <w:color w:val="000000"/>
          <w:sz w:val="28"/>
        </w:rPr>
        <w:t xml:space="preserve">
                         департаменті функционалдық </w:t>
      </w:r>
      <w:r>
        <w:br/>
      </w:r>
      <w:r>
        <w:rPr>
          <w:rFonts w:ascii="Times New Roman"/>
          <w:b w:val="false"/>
          <w:i w:val="false"/>
          <w:color w:val="000000"/>
          <w:sz w:val="28"/>
        </w:rPr>
        <w:t xml:space="preserve">
                         талдау басқармасының бастығы </w:t>
      </w:r>
    </w:p>
    <w:p>
      <w:pPr>
        <w:spacing w:after="0"/>
        <w:ind w:left="0"/>
        <w:jc w:val="both"/>
      </w:pPr>
      <w:r>
        <w:rPr>
          <w:rFonts w:ascii="Times New Roman"/>
          <w:b w:val="false"/>
          <w:i w:val="false"/>
          <w:color w:val="000000"/>
          <w:sz w:val="28"/>
        </w:rPr>
        <w:t xml:space="preserve">Әбдіқалықова           - Қазақстан Республикасының </w:t>
      </w:r>
      <w:r>
        <w:br/>
      </w:r>
      <w:r>
        <w:rPr>
          <w:rFonts w:ascii="Times New Roman"/>
          <w:b w:val="false"/>
          <w:i w:val="false"/>
          <w:color w:val="000000"/>
          <w:sz w:val="28"/>
        </w:rPr>
        <w:t xml:space="preserve">
Гүлшара Наушақызы        Еңбек және халықты әлеуметтік </w:t>
      </w:r>
      <w:r>
        <w:br/>
      </w:r>
      <w:r>
        <w:rPr>
          <w:rFonts w:ascii="Times New Roman"/>
          <w:b w:val="false"/>
          <w:i w:val="false"/>
          <w:color w:val="000000"/>
          <w:sz w:val="28"/>
        </w:rPr>
        <w:t xml:space="preserve">
                         қорғау вице-министрі"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"Құрманбаева           - Қазақстан Республикасы </w:t>
      </w:r>
      <w:r>
        <w:br/>
      </w:r>
      <w:r>
        <w:rPr>
          <w:rFonts w:ascii="Times New Roman"/>
          <w:b w:val="false"/>
          <w:i w:val="false"/>
          <w:color w:val="000000"/>
          <w:sz w:val="28"/>
        </w:rPr>
        <w:t xml:space="preserve">
Ақбота Мейрамбекқызы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Мемлекеттік басқару жүйесін </w:t>
      </w:r>
      <w:r>
        <w:br/>
      </w:r>
      <w:r>
        <w:rPr>
          <w:rFonts w:ascii="Times New Roman"/>
          <w:b w:val="false"/>
          <w:i w:val="false"/>
          <w:color w:val="000000"/>
          <w:sz w:val="28"/>
        </w:rPr>
        <w:t xml:space="preserve">
                         дамыту департаменті директорының </w:t>
      </w:r>
      <w:r>
        <w:br/>
      </w: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Әбдіқалықова           - Қазақстан Республикасы </w:t>
      </w:r>
      <w:r>
        <w:br/>
      </w:r>
      <w:r>
        <w:rPr>
          <w:rFonts w:ascii="Times New Roman"/>
          <w:b w:val="false"/>
          <w:i w:val="false"/>
          <w:color w:val="000000"/>
          <w:sz w:val="28"/>
        </w:rPr>
        <w:t xml:space="preserve">
Гүлшара Наушақызы        Еңбек және халықты әлеуметтік </w:t>
      </w:r>
      <w:r>
        <w:br/>
      </w:r>
      <w:r>
        <w:rPr>
          <w:rFonts w:ascii="Times New Roman"/>
          <w:b w:val="false"/>
          <w:i w:val="false"/>
          <w:color w:val="000000"/>
          <w:sz w:val="28"/>
        </w:rPr>
        <w:t xml:space="preserve">
                         қорғау министрлігінің жауапты </w:t>
      </w:r>
      <w:r>
        <w:br/>
      </w: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      көрсетілген құрамнан Супрун Виктор Васильевич, Әбдімомынов Азамат Құрманбекұлы, Айтмұхамбетов Данияр Айтмұхамбетұлы, Баталов Асқар Болатұлы, Сұлтанов Бақыт Тұрлыханұлы, Шузеева Азиза Тимуровна шығарылсын; </w:t>
      </w:r>
      <w:r>
        <w:br/>
      </w:r>
      <w:r>
        <w:rPr>
          <w:rFonts w:ascii="Times New Roman"/>
          <w:b w:val="false"/>
          <w:i w:val="false"/>
          <w:color w:val="000000"/>
          <w:sz w:val="28"/>
        </w:rPr>
        <w:t xml:space="preserve">
      2) 4-тармақтың 2) тармақшасы алып тасталсын; </w:t>
      </w:r>
      <w:r>
        <w:br/>
      </w:r>
      <w:r>
        <w:rPr>
          <w:rFonts w:ascii="Times New Roman"/>
          <w:b w:val="false"/>
          <w:i w:val="false"/>
          <w:color w:val="000000"/>
          <w:sz w:val="28"/>
        </w:rPr>
        <w:t xml:space="preserve">
      3) көрсетілген қаулыға 3-қосымшада: </w:t>
      </w:r>
      <w:r>
        <w:br/>
      </w:r>
      <w:r>
        <w:rPr>
          <w:rFonts w:ascii="Times New Roman"/>
          <w:b w:val="false"/>
          <w:i w:val="false"/>
          <w:color w:val="000000"/>
          <w:sz w:val="28"/>
        </w:rPr>
        <w:t xml:space="preserve">
      Мемлекеттік қызметшілерді басқару және олардың біліктілігін арттыру стратегиялық жоспары, мемлекеттік қызметтер көрсету стандарттары, мемлекеттік қызметтердің сапасын бағалау бойынша халыққа әлеуметтану сауалнамаларын жүргізуді реттеу, мемлекеттік қызметшілер жұмысының сапасын бағалау, мемлекеттік органдар мен ұйымдар қызметінің тиімділігі мен аудитін бағалау жүйесін құру мәселелері жөніндегі жұмыс тобының құрамына мыналар енгізілсін: </w:t>
      </w:r>
    </w:p>
    <w:p>
      <w:pPr>
        <w:spacing w:after="0"/>
        <w:ind w:left="0"/>
        <w:jc w:val="both"/>
      </w:pPr>
      <w:r>
        <w:rPr>
          <w:rFonts w:ascii="Times New Roman"/>
          <w:b w:val="false"/>
          <w:i w:val="false"/>
          <w:color w:val="000000"/>
          <w:sz w:val="28"/>
        </w:rPr>
        <w:t xml:space="preserve">Шоқаева                - Қазақстан Республикасы </w:t>
      </w:r>
      <w:r>
        <w:br/>
      </w:r>
      <w:r>
        <w:rPr>
          <w:rFonts w:ascii="Times New Roman"/>
          <w:b w:val="false"/>
          <w:i w:val="false"/>
          <w:color w:val="000000"/>
          <w:sz w:val="28"/>
        </w:rPr>
        <w:t xml:space="preserve">
Жанар Қайроллақызы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Мемлекеттік басқару жүйесін </w:t>
      </w:r>
      <w:r>
        <w:br/>
      </w:r>
      <w:r>
        <w:rPr>
          <w:rFonts w:ascii="Times New Roman"/>
          <w:b w:val="false"/>
          <w:i w:val="false"/>
          <w:color w:val="000000"/>
          <w:sz w:val="28"/>
        </w:rPr>
        <w:t xml:space="preserve">
                         дамыту департаменті </w:t>
      </w:r>
      <w:r>
        <w:br/>
      </w:r>
      <w:r>
        <w:rPr>
          <w:rFonts w:ascii="Times New Roman"/>
          <w:b w:val="false"/>
          <w:i w:val="false"/>
          <w:color w:val="000000"/>
          <w:sz w:val="28"/>
        </w:rPr>
        <w:t xml:space="preserve">
                         функционалдық талдау басқармасының </w:t>
      </w:r>
      <w:r>
        <w:br/>
      </w:r>
      <w:r>
        <w:rPr>
          <w:rFonts w:ascii="Times New Roman"/>
          <w:b w:val="false"/>
          <w:i w:val="false"/>
          <w:color w:val="000000"/>
          <w:sz w:val="28"/>
        </w:rPr>
        <w:t xml:space="preserve">
                         бас маманы, хатшы </w:t>
      </w:r>
    </w:p>
    <w:p>
      <w:pPr>
        <w:spacing w:after="0"/>
        <w:ind w:left="0"/>
        <w:jc w:val="both"/>
      </w:pPr>
      <w:r>
        <w:rPr>
          <w:rFonts w:ascii="Times New Roman"/>
          <w:b w:val="false"/>
          <w:i w:val="false"/>
          <w:color w:val="000000"/>
          <w:sz w:val="28"/>
        </w:rPr>
        <w:t xml:space="preserve">Бәйімбетов             - Қазақстан Республикасы Қаржы </w:t>
      </w:r>
      <w:r>
        <w:br/>
      </w:r>
      <w:r>
        <w:rPr>
          <w:rFonts w:ascii="Times New Roman"/>
          <w:b w:val="false"/>
          <w:i w:val="false"/>
          <w:color w:val="000000"/>
          <w:sz w:val="28"/>
        </w:rPr>
        <w:t xml:space="preserve">
Донат Дүкешұлы           министрлігінің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көрсетілген құрамнан Әбілбекова Айгүл Әбілқадырқызы, Баймұхамбетова Камила Мақсұтқызы, Парсегов Борис Анатольевич, Ябров Владимир Викторович шығарылсын; </w:t>
      </w:r>
      <w:r>
        <w:br/>
      </w:r>
      <w:r>
        <w:rPr>
          <w:rFonts w:ascii="Times New Roman"/>
          <w:b w:val="false"/>
          <w:i w:val="false"/>
          <w:color w:val="000000"/>
          <w:sz w:val="28"/>
        </w:rPr>
        <w:t xml:space="preserve">
      4) көрсетілген қаулыға 4-қосымшада: </w:t>
      </w:r>
      <w:r>
        <w:br/>
      </w:r>
      <w:r>
        <w:rPr>
          <w:rFonts w:ascii="Times New Roman"/>
          <w:b w:val="false"/>
          <w:i w:val="false"/>
          <w:color w:val="000000"/>
          <w:sz w:val="28"/>
        </w:rPr>
        <w:t xml:space="preserve">
      Мемлекеттік басқару жүйесін жаңғырту жөніндегі заңнаманы жетілдіру мәселелері жөніндегі жұмыс тобының құрамына: </w:t>
      </w:r>
    </w:p>
    <w:p>
      <w:pPr>
        <w:spacing w:after="0"/>
        <w:ind w:left="0"/>
        <w:jc w:val="both"/>
      </w:pPr>
      <w:r>
        <w:rPr>
          <w:rFonts w:ascii="Times New Roman"/>
          <w:b w:val="false"/>
          <w:i w:val="false"/>
          <w:color w:val="000000"/>
          <w:sz w:val="28"/>
        </w:rPr>
        <w:t xml:space="preserve">Шәріпова               - Қазақстан Республикасы </w:t>
      </w:r>
      <w:r>
        <w:br/>
      </w:r>
      <w:r>
        <w:rPr>
          <w:rFonts w:ascii="Times New Roman"/>
          <w:b w:val="false"/>
          <w:i w:val="false"/>
          <w:color w:val="000000"/>
          <w:sz w:val="28"/>
        </w:rPr>
        <w:t xml:space="preserve">
Зәуре Тұрлыбекқызы       Мемлекеттік қызмет істері </w:t>
      </w:r>
      <w:r>
        <w:br/>
      </w:r>
      <w:r>
        <w:rPr>
          <w:rFonts w:ascii="Times New Roman"/>
          <w:b w:val="false"/>
          <w:i w:val="false"/>
          <w:color w:val="000000"/>
          <w:sz w:val="28"/>
        </w:rPr>
        <w:t xml:space="preserve">
                         агенттігі мемлекеттік қызмет </w:t>
      </w:r>
      <w:r>
        <w:br/>
      </w:r>
      <w:r>
        <w:rPr>
          <w:rFonts w:ascii="Times New Roman"/>
          <w:b w:val="false"/>
          <w:i w:val="false"/>
          <w:color w:val="000000"/>
          <w:sz w:val="28"/>
        </w:rPr>
        <w:t xml:space="preserve">
                         туралы заңнаманы жетілдіру </w:t>
      </w:r>
      <w:r>
        <w:br/>
      </w:r>
      <w:r>
        <w:rPr>
          <w:rFonts w:ascii="Times New Roman"/>
          <w:b w:val="false"/>
          <w:i w:val="false"/>
          <w:color w:val="000000"/>
          <w:sz w:val="28"/>
        </w:rPr>
        <w:t xml:space="preserve">
                         бөлімінің меңгерушісі </w:t>
      </w:r>
      <w:r>
        <w:br/>
      </w:r>
      <w:r>
        <w:rPr>
          <w:rFonts w:ascii="Times New Roman"/>
          <w:b w:val="false"/>
          <w:i w:val="false"/>
          <w:color w:val="000000"/>
          <w:sz w:val="28"/>
        </w:rPr>
        <w:t xml:space="preserve">
                         (келісім бойынша) енгізілсін;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"Әбдірахым             - Қазақстан Республикасы Әділет </w:t>
      </w:r>
      <w:r>
        <w:br/>
      </w:r>
      <w:r>
        <w:rPr>
          <w:rFonts w:ascii="Times New Roman"/>
          <w:b w:val="false"/>
          <w:i w:val="false"/>
          <w:color w:val="000000"/>
          <w:sz w:val="28"/>
        </w:rPr>
        <w:t xml:space="preserve">
Нұрлан Ерғалиұлы         министрлігінің Нормативтік </w:t>
      </w:r>
      <w:r>
        <w:br/>
      </w:r>
      <w:r>
        <w:rPr>
          <w:rFonts w:ascii="Times New Roman"/>
          <w:b w:val="false"/>
          <w:i w:val="false"/>
          <w:color w:val="000000"/>
          <w:sz w:val="28"/>
        </w:rPr>
        <w:t xml:space="preserve">
                         құқықтық актілерді тіркеу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Айтмұхамбетов          - Қазақстан Республикасы Әділет </w:t>
      </w:r>
      <w:r>
        <w:br/>
      </w:r>
      <w:r>
        <w:rPr>
          <w:rFonts w:ascii="Times New Roman"/>
          <w:b w:val="false"/>
          <w:i w:val="false"/>
          <w:color w:val="000000"/>
          <w:sz w:val="28"/>
        </w:rPr>
        <w:t xml:space="preserve">
Данияр Айтмұхамбетұлы    министрлігінің Заңға тәуелді </w:t>
      </w:r>
      <w:r>
        <w:br/>
      </w:r>
      <w:r>
        <w:rPr>
          <w:rFonts w:ascii="Times New Roman"/>
          <w:b w:val="false"/>
          <w:i w:val="false"/>
          <w:color w:val="000000"/>
          <w:sz w:val="28"/>
        </w:rPr>
        <w:t xml:space="preserve">
                         актілер департаменті директорының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Ашуменова              - Қазақстан Республикасы Индустрия </w:t>
      </w:r>
      <w:r>
        <w:br/>
      </w:r>
      <w:r>
        <w:rPr>
          <w:rFonts w:ascii="Times New Roman"/>
          <w:b w:val="false"/>
          <w:i w:val="false"/>
          <w:color w:val="000000"/>
          <w:sz w:val="28"/>
        </w:rPr>
        <w:t xml:space="preserve">
Динара Мейірханқызы      және сауда министрлігі </w:t>
      </w:r>
      <w:r>
        <w:br/>
      </w:r>
      <w:r>
        <w:rPr>
          <w:rFonts w:ascii="Times New Roman"/>
          <w:b w:val="false"/>
          <w:i w:val="false"/>
          <w:color w:val="000000"/>
          <w:sz w:val="28"/>
        </w:rPr>
        <w:t xml:space="preserve">
                         Әкімшілік-құқықтық жұмыс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Окрачкова              - Қазақстан Республикасы Денсаулық </w:t>
      </w:r>
      <w:r>
        <w:br/>
      </w:r>
      <w:r>
        <w:rPr>
          <w:rFonts w:ascii="Times New Roman"/>
          <w:b w:val="false"/>
          <w:i w:val="false"/>
          <w:color w:val="000000"/>
          <w:sz w:val="28"/>
        </w:rPr>
        <w:t xml:space="preserve">
Дина Викторовна          сақтау министрлігі Ұйымдастыру </w:t>
      </w:r>
      <w:r>
        <w:br/>
      </w:r>
      <w:r>
        <w:rPr>
          <w:rFonts w:ascii="Times New Roman"/>
          <w:b w:val="false"/>
          <w:i w:val="false"/>
          <w:color w:val="000000"/>
          <w:sz w:val="28"/>
        </w:rPr>
        <w:t xml:space="preserve">
                         және құқықтық жұмыс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Сарбасов               - Қазақстан Республикасы Еңбек </w:t>
      </w:r>
      <w:r>
        <w:br/>
      </w:r>
      <w:r>
        <w:rPr>
          <w:rFonts w:ascii="Times New Roman"/>
          <w:b w:val="false"/>
          <w:i w:val="false"/>
          <w:color w:val="000000"/>
          <w:sz w:val="28"/>
        </w:rPr>
        <w:t xml:space="preserve">
Ақмәди Ақмәділұлы        және халықты әлеуметтік қорғау </w:t>
      </w:r>
      <w:r>
        <w:br/>
      </w:r>
      <w:r>
        <w:rPr>
          <w:rFonts w:ascii="Times New Roman"/>
          <w:b w:val="false"/>
          <w:i w:val="false"/>
          <w:color w:val="000000"/>
          <w:sz w:val="28"/>
        </w:rPr>
        <w:t xml:space="preserve">
                         министрлігі Заң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"Әбдірахым             - Қазақстан Республикасы Әділет </w:t>
      </w:r>
      <w:r>
        <w:br/>
      </w:r>
      <w:r>
        <w:rPr>
          <w:rFonts w:ascii="Times New Roman"/>
          <w:b w:val="false"/>
          <w:i w:val="false"/>
          <w:color w:val="000000"/>
          <w:sz w:val="28"/>
        </w:rPr>
        <w:t xml:space="preserve">
Нұрлан Ерғалиұлы         министрлігінің Заңға тәуелді </w:t>
      </w:r>
      <w:r>
        <w:br/>
      </w:r>
      <w:r>
        <w:rPr>
          <w:rFonts w:ascii="Times New Roman"/>
          <w:b w:val="false"/>
          <w:i w:val="false"/>
          <w:color w:val="000000"/>
          <w:sz w:val="28"/>
        </w:rPr>
        <w:t xml:space="preserve">
                         актілер департаментінің директоры </w:t>
      </w:r>
    </w:p>
    <w:p>
      <w:pPr>
        <w:spacing w:after="0"/>
        <w:ind w:left="0"/>
        <w:jc w:val="both"/>
      </w:pPr>
      <w:r>
        <w:rPr>
          <w:rFonts w:ascii="Times New Roman"/>
          <w:b w:val="false"/>
          <w:i w:val="false"/>
          <w:color w:val="000000"/>
          <w:sz w:val="28"/>
        </w:rPr>
        <w:t xml:space="preserve">Айтмұхамбетов          - Қазақстан Республикасы Әділет </w:t>
      </w:r>
      <w:r>
        <w:br/>
      </w:r>
      <w:r>
        <w:rPr>
          <w:rFonts w:ascii="Times New Roman"/>
          <w:b w:val="false"/>
          <w:i w:val="false"/>
          <w:color w:val="000000"/>
          <w:sz w:val="28"/>
        </w:rPr>
        <w:t xml:space="preserve">
Данияр Айтмұхамбетұлы    министрлігі Нормативтік құқықтық </w:t>
      </w:r>
      <w:r>
        <w:br/>
      </w:r>
      <w:r>
        <w:rPr>
          <w:rFonts w:ascii="Times New Roman"/>
          <w:b w:val="false"/>
          <w:i w:val="false"/>
          <w:color w:val="000000"/>
          <w:sz w:val="28"/>
        </w:rPr>
        <w:t xml:space="preserve">
                         актілерді тіркеу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Ашуменова              - Қазақстан Республикасы Индустрия </w:t>
      </w:r>
      <w:r>
        <w:br/>
      </w:r>
      <w:r>
        <w:rPr>
          <w:rFonts w:ascii="Times New Roman"/>
          <w:b w:val="false"/>
          <w:i w:val="false"/>
          <w:color w:val="000000"/>
          <w:sz w:val="28"/>
        </w:rPr>
        <w:t xml:space="preserve">
Динара Мейірханқызы      және сауда министрлігі Құқықтық </w:t>
      </w:r>
      <w:r>
        <w:br/>
      </w:r>
      <w:r>
        <w:rPr>
          <w:rFonts w:ascii="Times New Roman"/>
          <w:b w:val="false"/>
          <w:i w:val="false"/>
          <w:color w:val="000000"/>
          <w:sz w:val="28"/>
        </w:rPr>
        <w:t xml:space="preserve">
                         және кадрлық жұмыс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Мұхамеджанов           - Қазақстан Республикасы Денсаулық </w:t>
      </w:r>
      <w:r>
        <w:br/>
      </w:r>
      <w:r>
        <w:rPr>
          <w:rFonts w:ascii="Times New Roman"/>
          <w:b w:val="false"/>
          <w:i w:val="false"/>
          <w:color w:val="000000"/>
          <w:sz w:val="28"/>
        </w:rPr>
        <w:t xml:space="preserve">
Жанмұрат Мұратұлы        сақтау министрлігі Ұйымдастыру- </w:t>
      </w:r>
      <w:r>
        <w:br/>
      </w:r>
      <w:r>
        <w:rPr>
          <w:rFonts w:ascii="Times New Roman"/>
          <w:b w:val="false"/>
          <w:i w:val="false"/>
          <w:color w:val="000000"/>
          <w:sz w:val="28"/>
        </w:rPr>
        <w:t xml:space="preserve">
                         құқықтық қамтамасыз ету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Сарбасов               - Қазақстан Республикасы Еңбек </w:t>
      </w:r>
      <w:r>
        <w:br/>
      </w:r>
      <w:r>
        <w:rPr>
          <w:rFonts w:ascii="Times New Roman"/>
          <w:b w:val="false"/>
          <w:i w:val="false"/>
          <w:color w:val="000000"/>
          <w:sz w:val="28"/>
        </w:rPr>
        <w:t xml:space="preserve">
Ақмади Әділұлы           және халықты әлеуметтік қорғау </w:t>
      </w:r>
      <w:r>
        <w:br/>
      </w:r>
      <w:r>
        <w:rPr>
          <w:rFonts w:ascii="Times New Roman"/>
          <w:b w:val="false"/>
          <w:i w:val="false"/>
          <w:color w:val="000000"/>
          <w:sz w:val="28"/>
        </w:rPr>
        <w:t xml:space="preserve">
                         министрлігі Заң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көрсетілген құрамнан Минаев Олег Сергеевич шығарылсын. </w:t>
      </w:r>
      <w:r>
        <w:br/>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