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1e49" w14:textId="b2b1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бағалау қызметі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27 желтоқсандағы N 1303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бағалау қызметі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бағалау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 мәселелері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Қазақстан Республикасының 2001 жылғы 30 қаңтардағы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16-құжат; N 2, 18-құжат; N 3, 20-құжат; N 4, 28-құжат; N 4, 33-құжат; 2007 ж., N 5-6, 40-құжат; N 9, 67-құжат; N 10, 69-құжат; N 12, 88-құжат; N 13, 99-құжат; N 15, 106-құжат; N 16, 131-құжат; N 17, 139, 140-құжаттар; N 18, 143, 144-құжаттар; N 19, 146, 147-құжаттар;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157-1-баппен толықтырылсын:
</w:t>
      </w:r>
      <w:r>
        <w:br/>
      </w:r>
      <w:r>
        <w:rPr>
          <w:rFonts w:ascii="Times New Roman"/>
          <w:b w:val="false"/>
          <w:i w:val="false"/>
          <w:color w:val="000000"/>
          <w:sz w:val="28"/>
        </w:rPr>
        <w:t>
      "157-1-бап. Бағалау қызметі саласындағы заңнаманы бұзу
</w:t>
      </w:r>
      <w:r>
        <w:br/>
      </w:r>
      <w:r>
        <w:rPr>
          <w:rFonts w:ascii="Times New Roman"/>
          <w:b w:val="false"/>
          <w:i w:val="false"/>
          <w:color w:val="000000"/>
          <w:sz w:val="28"/>
        </w:rPr>
        <w:t>
      1. Бағалаушының мүлікті бағалау туралы есепті дұрыс жасамауы, сол сияқты бағалау қызметі саласындағы заңнамада тыйым салынған жағдайларда мүлікті бағалауды жүзеге асыруы, -
</w:t>
      </w:r>
      <w:r>
        <w:br/>
      </w:r>
      <w:r>
        <w:rPr>
          <w:rFonts w:ascii="Times New Roman"/>
          <w:b w:val="false"/>
          <w:i w:val="false"/>
          <w:color w:val="000000"/>
          <w:sz w:val="28"/>
        </w:rPr>
        <w:t>
      дара кәсіпкерлерге елу айлық есептік көрсеткіш, шағын немесе орта кәсіпкерлік субъектілері немесе коммерциялық емес ұйым болып табылатын заңды тұлғаларға жетпіс айлық есептік көрсеткіш, ірі кәсіпкерлік субъектілері болып табылатын заңды тұлғаларға бағалау қызметін жүзеге асыру құқығына лицензияның қолданысын тоқтата тұрып, бір жүз жиырма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дара кәсіпкерлерге жетпіс айлық есептік көрсеткіш, шағын немесе орта кәсіпкерлік субъектілері немесе коммерциялық емес ұйым болып табылатын заңды тұлғаларға тоқсан айлық есептік көрсеткіш, ірі кәсіпкерлік субъектілері болып табылатын заңды тұлғаларға бағалау қызметін жүзеге асыру құқығына лицензиядан айыра отырып, бір жүз сексен айлық есептік көрсеткіш мөлшерінде айыппұл салуға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541-баптың бірінші бөлігі "158" деген цифрлардың алдынан "157-1,"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636-баптың бірінші бөлігі 1) тармақшасының отыз жетінші абзацындағы "356," деген цифрлардың алдынан "157-1, 158 (бағалау қызметі туралы заңнаманы бұзу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381-құжат; 2001 ж., N 24, 338-құжат; 2003 ж., N 3, 19-құжат; N 10, 54-құжат; 2004 ж., N 23, 142-құжат;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 мынадай редакцияда жазылсын:
</w:t>
      </w:r>
      <w:r>
        <w:br/>
      </w:r>
      <w:r>
        <w:rPr>
          <w:rFonts w:ascii="Times New Roman"/>
          <w:b w:val="false"/>
          <w:i w:val="false"/>
          <w:color w:val="000000"/>
          <w:sz w:val="28"/>
        </w:rPr>
        <w:t>
      "2-бап. Осы Заңда пайдаланылатын негізгі ұғымдар:
</w:t>
      </w:r>
      <w:r>
        <w:br/>
      </w:r>
      <w:r>
        <w:rPr>
          <w:rFonts w:ascii="Times New Roman"/>
          <w:b w:val="false"/>
          <w:i w:val="false"/>
          <w:color w:val="000000"/>
          <w:sz w:val="28"/>
        </w:rPr>
        <w:t>
      1) бағалау - бағалау объектісінің ықтимал нарықтық немесе өзге де құнын айқындау;
</w:t>
      </w:r>
      <w:r>
        <w:br/>
      </w:r>
      <w:r>
        <w:rPr>
          <w:rFonts w:ascii="Times New Roman"/>
          <w:b w:val="false"/>
          <w:i w:val="false"/>
          <w:color w:val="000000"/>
          <w:sz w:val="28"/>
        </w:rPr>
        <w:t>
      2) бағалаушы - бағалау қызметін жүзеге асыруға лицензиясы бар және міндетті түрде бағалаушылар палатасының мүшесі болып табылатын жеке немесе заңды тұлға;
</w:t>
      </w:r>
      <w:r>
        <w:br/>
      </w:r>
      <w:r>
        <w:rPr>
          <w:rFonts w:ascii="Times New Roman"/>
          <w:b w:val="false"/>
          <w:i w:val="false"/>
          <w:color w:val="000000"/>
          <w:sz w:val="28"/>
        </w:rPr>
        <w:t>
      3) бағалау амалы - бағалаудың бір немесе бірнеше әдістерін пайдалана отырып, бағалау объектісінің ықтимал нарықтық немесе өзге құнын айқындау тәсілі;
</w:t>
      </w:r>
      <w:r>
        <w:br/>
      </w:r>
      <w:r>
        <w:rPr>
          <w:rFonts w:ascii="Times New Roman"/>
          <w:b w:val="false"/>
          <w:i w:val="false"/>
          <w:color w:val="000000"/>
          <w:sz w:val="28"/>
        </w:rPr>
        <w:t>
      4) бағалау әдісі - бағалау объектісінің нарықтық және өзге құнын белгілеу үшін пайдаланылатын заңдық, қаржы-экономикалық және ұйымдастыру-техникалық сипаттағы іс-қимыл жиынтығы;
</w:t>
      </w:r>
      <w:r>
        <w:br/>
      </w:r>
      <w:r>
        <w:rPr>
          <w:rFonts w:ascii="Times New Roman"/>
          <w:b w:val="false"/>
          <w:i w:val="false"/>
          <w:color w:val="000000"/>
          <w:sz w:val="28"/>
        </w:rPr>
        <w:t>
      5) бағалау қызметі - бағалаушылар жүзеге асыратын, егер заңдарда өзгеше көзделмесе, бағалау объектілеріне қатысты белгілі бір күнгі нарықтық немесе өзге құнды белгілеуге бағытталған кәсіпкерлік қызмет;
</w:t>
      </w:r>
      <w:r>
        <w:br/>
      </w:r>
      <w:r>
        <w:rPr>
          <w:rFonts w:ascii="Times New Roman"/>
          <w:b w:val="false"/>
          <w:i w:val="false"/>
          <w:color w:val="000000"/>
          <w:sz w:val="28"/>
        </w:rPr>
        <w:t>
      6) бағалау қызметінің мақсаты - бағалау объектісінің ықтимал нарықтық немесе өзге құнын анықтау;
</w:t>
      </w:r>
      <w:r>
        <w:br/>
      </w:r>
      <w:r>
        <w:rPr>
          <w:rFonts w:ascii="Times New Roman"/>
          <w:b w:val="false"/>
          <w:i w:val="false"/>
          <w:color w:val="000000"/>
          <w:sz w:val="28"/>
        </w:rPr>
        <w:t>
      7) бағалау қызметі саласындағы нормативтік құқықтық актілер - бағалау жүргізуге, бағалау туралы есептердің пайдаланылатын амалдары мен әдістеріне, мазмұны мен нысанына қойылатын талаптар белгілейтін актілер;
</w:t>
      </w:r>
      <w:r>
        <w:br/>
      </w:r>
      <w:r>
        <w:rPr>
          <w:rFonts w:ascii="Times New Roman"/>
          <w:b w:val="false"/>
          <w:i w:val="false"/>
          <w:color w:val="000000"/>
          <w:sz w:val="28"/>
        </w:rPr>
        <w:t>
      8) бағалау күні - бағалау объектісінің ықтимал нарықтық немесе өзге құны айқындалатын күн немесе уақыт кезеңі;
</w:t>
      </w:r>
      <w:r>
        <w:br/>
      </w:r>
      <w:r>
        <w:rPr>
          <w:rFonts w:ascii="Times New Roman"/>
          <w:b w:val="false"/>
          <w:i w:val="false"/>
          <w:color w:val="000000"/>
          <w:sz w:val="28"/>
        </w:rPr>
        <w:t>
      9) бағалаушылар палатасы - бағалаушылардың құқықтары мен заңды мүдделерін қорғау үшін құрылатын коммерциялық емес ұйымның, дербес ұйымдық-құқықтық нысаны;
</w:t>
      </w:r>
      <w:r>
        <w:br/>
      </w:r>
      <w:r>
        <w:rPr>
          <w:rFonts w:ascii="Times New Roman"/>
          <w:b w:val="false"/>
          <w:i w:val="false"/>
          <w:color w:val="000000"/>
          <w:sz w:val="28"/>
        </w:rPr>
        <w:t>
      10) бағалау стандарттары - бағалау қызметі саласындағы ережелерді, қағидаттар мен сипаттамаларды жалпыға бірдей және бірнеше рет пайдалану үшін белгіленетін нормативтік құжат;
</w:t>
      </w:r>
      <w:r>
        <w:br/>
      </w:r>
      <w:r>
        <w:rPr>
          <w:rFonts w:ascii="Times New Roman"/>
          <w:b w:val="false"/>
          <w:i w:val="false"/>
          <w:color w:val="000000"/>
          <w:sz w:val="28"/>
        </w:rPr>
        <w:t>
      11) бағалау туралы есеп - бағалаушының уәкілетті орган белгілеген нысан бойынша және осы Заңның талаптарына сай келетін бағалау жөніндегі жұмыстың нәтижелері туралы тапсырыс берушіге беретін жазбаша хабарламасы;
</w:t>
      </w:r>
      <w:r>
        <w:br/>
      </w:r>
      <w:r>
        <w:rPr>
          <w:rFonts w:ascii="Times New Roman"/>
          <w:b w:val="false"/>
          <w:i w:val="false"/>
          <w:color w:val="000000"/>
          <w:sz w:val="28"/>
        </w:rPr>
        <w:t>
      12) қайтадан бағалау - бағалау қызметі субъектілерінің арасындағы бағалау нәтижелері бойынша туындайтын даулардың салдарынан объектінің нарықтық немесе өзге құнын белгілеу;
</w:t>
      </w:r>
      <w:r>
        <w:br/>
      </w:r>
      <w:r>
        <w:rPr>
          <w:rFonts w:ascii="Times New Roman"/>
          <w:b w:val="false"/>
          <w:i w:val="false"/>
          <w:color w:val="000000"/>
          <w:sz w:val="28"/>
        </w:rPr>
        <w:t>
      13) нарықтық құн - мәміле жасаушы тараптар бағалау объектісі туралы барлық қол жетімді ақпаратты иелене отырып әрекет ететін, бәсекелестік жағдайындағы мәміленің негізінде сол объектіні иеліктен шығаруға болатын, ал мәміленің бағасында:
</w:t>
      </w:r>
      <w:r>
        <w:br/>
      </w:r>
      <w:r>
        <w:rPr>
          <w:rFonts w:ascii="Times New Roman"/>
          <w:b w:val="false"/>
          <w:i w:val="false"/>
          <w:color w:val="000000"/>
          <w:sz w:val="28"/>
        </w:rPr>
        <w:t>
      мәміле жасаушы тараптардың бірі бағалау объектісін иеліктен шығаруға, ал екінші бір тарап сатып алуға міндетті болмайтын;
</w:t>
      </w:r>
      <w:r>
        <w:br/>
      </w:r>
      <w:r>
        <w:rPr>
          <w:rFonts w:ascii="Times New Roman"/>
          <w:b w:val="false"/>
          <w:i w:val="false"/>
          <w:color w:val="000000"/>
          <w:sz w:val="28"/>
        </w:rPr>
        <w:t>
      мәміле жасаушы тараптар мәміленің мәні туралы жақсы хабардар болатын және өз мүдделерінде әрекет ететін;
</w:t>
      </w:r>
      <w:r>
        <w:br/>
      </w:r>
      <w:r>
        <w:rPr>
          <w:rFonts w:ascii="Times New Roman"/>
          <w:b w:val="false"/>
          <w:i w:val="false"/>
          <w:color w:val="000000"/>
          <w:sz w:val="28"/>
        </w:rPr>
        <w:t>
      мәміленің бағасы бағалау объектісі үшін берілетін ақшалай сыйақының баламасын білдіретін және мәміле жасаушы тараптарға қандай да болмасын тараптан мәжбүрлеуге болмайтын қандай да болмасын төтенше жағдайлар әсер етпейтін есептік ақшалай сома;
</w:t>
      </w:r>
      <w:r>
        <w:br/>
      </w:r>
      <w:r>
        <w:rPr>
          <w:rFonts w:ascii="Times New Roman"/>
          <w:b w:val="false"/>
          <w:i w:val="false"/>
          <w:color w:val="000000"/>
          <w:sz w:val="28"/>
        </w:rPr>
        <w:t>
      14) өзге құн - нарықтық құннан басқа, бағалау объектісінің өзге құны;
</w:t>
      </w:r>
      <w:r>
        <w:br/>
      </w:r>
      <w:r>
        <w:rPr>
          <w:rFonts w:ascii="Times New Roman"/>
          <w:b w:val="false"/>
          <w:i w:val="false"/>
          <w:color w:val="000000"/>
          <w:sz w:val="28"/>
        </w:rPr>
        <w:t>
      15) тапсырыс беруші - бағалаушының қызметтерін тұтынушы жеке немесе заңды тұлға;
</w:t>
      </w:r>
      <w:r>
        <w:br/>
      </w:r>
      <w:r>
        <w:rPr>
          <w:rFonts w:ascii="Times New Roman"/>
          <w:b w:val="false"/>
          <w:i w:val="false"/>
          <w:color w:val="000000"/>
          <w:sz w:val="28"/>
        </w:rPr>
        <w:t>
      16) уәкілетті орган - бағалау қызметі саласындағы мемлекеттік реттеуді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 мынадай редакцияда жазылсын:
</w:t>
      </w:r>
      <w:r>
        <w:br/>
      </w:r>
      <w:r>
        <w:rPr>
          <w:rFonts w:ascii="Times New Roman"/>
          <w:b w:val="false"/>
          <w:i w:val="false"/>
          <w:color w:val="000000"/>
          <w:sz w:val="28"/>
        </w:rPr>
        <w:t>
      "4-бап. Бағалау қызметінің субъектілері
</w:t>
      </w:r>
      <w:r>
        <w:br/>
      </w:r>
      <w:r>
        <w:rPr>
          <w:rFonts w:ascii="Times New Roman"/>
          <w:b w:val="false"/>
          <w:i w:val="false"/>
          <w:color w:val="000000"/>
          <w:sz w:val="28"/>
        </w:rPr>
        <w:t>
      1. Бағалаушылар, тапсырыс берушілер және үшінші тұлғалар бағалау қызметінің субъектілері болып табылады.
</w:t>
      </w:r>
      <w:r>
        <w:br/>
      </w:r>
      <w:r>
        <w:rPr>
          <w:rFonts w:ascii="Times New Roman"/>
          <w:b w:val="false"/>
          <w:i w:val="false"/>
          <w:color w:val="000000"/>
          <w:sz w:val="28"/>
        </w:rPr>
        <w:t>
      2. Бағалаушы жеке тұлғалар осы Заңға сәйкес еңбек шартының (келісім-шартының) негізінде бағалау қызметін жүзеге асыратын заңды тұлғамен не Қазақстан Республикасының лицензиялау туралы заңнамасына сәйкес лицензияның негізінде дара кәсіпкер ретінде дербес бағалау қызметімен айналысуға құқылы.
</w:t>
      </w:r>
      <w:r>
        <w:br/>
      </w:r>
      <w:r>
        <w:rPr>
          <w:rFonts w:ascii="Times New Roman"/>
          <w:b w:val="false"/>
          <w:i w:val="false"/>
          <w:color w:val="000000"/>
          <w:sz w:val="28"/>
        </w:rPr>
        <w:t>
      Жеке тұлға бағалау қызметін тек бір ғана заңды тұлға болып жүзеге асыруға құқылы.
</w:t>
      </w:r>
      <w:r>
        <w:br/>
      </w:r>
      <w:r>
        <w:rPr>
          <w:rFonts w:ascii="Times New Roman"/>
          <w:b w:val="false"/>
          <w:i w:val="false"/>
          <w:color w:val="000000"/>
          <w:sz w:val="28"/>
        </w:rPr>
        <w:t>
      3. Бағалаушы заңды тұлғалар Қазақстан Республикасының лицензиялау туралы заңнамасына сәйкес лицензияның негізінде бағалау қызметімен айналысуға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8-баптың 2-тармағы мынадай мазмұндағы 5-1) тармақшамен толықтырылсын:
</w:t>
      </w:r>
      <w:r>
        <w:br/>
      </w:r>
      <w:r>
        <w:rPr>
          <w:rFonts w:ascii="Times New Roman"/>
          <w:b w:val="false"/>
          <w:i w:val="false"/>
          <w:color w:val="000000"/>
          <w:sz w:val="28"/>
        </w:rPr>
        <w:t>
      "5-1) бағалау жүргізу кезінде қолданылатын бағалау стандарттарына нұсқау";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10-2-баппен толықтырылсын:
</w:t>
      </w:r>
      <w:r>
        <w:br/>
      </w:r>
      <w:r>
        <w:rPr>
          <w:rFonts w:ascii="Times New Roman"/>
          <w:b w:val="false"/>
          <w:i w:val="false"/>
          <w:color w:val="000000"/>
          <w:sz w:val="28"/>
        </w:rPr>
        <w:t>
      "10-2-бап. Бағалау стандарттары
</w:t>
      </w:r>
      <w:r>
        <w:br/>
      </w:r>
      <w:r>
        <w:rPr>
          <w:rFonts w:ascii="Times New Roman"/>
          <w:b w:val="false"/>
          <w:i w:val="false"/>
          <w:color w:val="000000"/>
          <w:sz w:val="28"/>
        </w:rPr>
        <w:t>
      1. Қазақстан Республикасындағы бағалау стандарттары деп Қазақстан Республикасының заңнамасына сәйкес әзірленген және уәкілетті органдар бекіткен бағалау стандарттары танылады.
</w:t>
      </w:r>
      <w:r>
        <w:br/>
      </w:r>
      <w:r>
        <w:rPr>
          <w:rFonts w:ascii="Times New Roman"/>
          <w:b w:val="false"/>
          <w:i w:val="false"/>
          <w:color w:val="000000"/>
          <w:sz w:val="28"/>
        </w:rPr>
        <w:t>
      Бағалаушылардың бағалау қызметін жүзеге асырған кезде Қазақстан Республикасының заңнамасына қайшы келмейтін бағалау қызметі саласындағы халықаралық стандарттарды пайдалануға құқығы бар.
</w:t>
      </w:r>
      <w:r>
        <w:br/>
      </w:r>
      <w:r>
        <w:rPr>
          <w:rFonts w:ascii="Times New Roman"/>
          <w:b w:val="false"/>
          <w:i w:val="false"/>
          <w:color w:val="000000"/>
          <w:sz w:val="28"/>
        </w:rPr>
        <w:t>
      2. Бағалау стандарттары бағалау қызметінің барлық субъектілері үшін жалпыға міндетті болып табылады және өзінің әрекетін Қазақстан Республикасының бүкіл аумағына қолданады.
</w:t>
      </w:r>
      <w:r>
        <w:br/>
      </w:r>
      <w:r>
        <w:rPr>
          <w:rFonts w:ascii="Times New Roman"/>
          <w:b w:val="false"/>
          <w:i w:val="false"/>
          <w:color w:val="000000"/>
          <w:sz w:val="28"/>
        </w:rPr>
        <w:t>
      3. Бағалау стандарттары реттелуі Қазақстан Республикасының техникалық реттеу туралы заңнамасына сәйкес жүзеге асырылатын стандарттар жөніндегі нормативтік құжаттарға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 мынадай редакцияда жазылсын:
</w:t>
      </w:r>
      <w:r>
        <w:br/>
      </w:r>
      <w:r>
        <w:rPr>
          <w:rFonts w:ascii="Times New Roman"/>
          <w:b w:val="false"/>
          <w:i w:val="false"/>
          <w:color w:val="000000"/>
          <w:sz w:val="28"/>
        </w:rPr>
        <w:t>
      "11-бап. Бағалаушының құқықтары
</w:t>
      </w:r>
      <w:r>
        <w:br/>
      </w:r>
      <w:r>
        <w:rPr>
          <w:rFonts w:ascii="Times New Roman"/>
          <w:b w:val="false"/>
          <w:i w:val="false"/>
          <w:color w:val="000000"/>
          <w:sz w:val="28"/>
        </w:rPr>
        <w:t>
      1. Бағалаушының:
</w:t>
      </w:r>
      <w:r>
        <w:br/>
      </w:r>
      <w:r>
        <w:rPr>
          <w:rFonts w:ascii="Times New Roman"/>
          <w:b w:val="false"/>
          <w:i w:val="false"/>
          <w:color w:val="000000"/>
          <w:sz w:val="28"/>
        </w:rPr>
        <w:t>
      1) бағалау кезін көрсете отырып, бағалау стандарттарына және/немесе халықаралық стандарттарға сәйкес бағалау әдістері мен тәсілдерін дербес қолдануға;
</w:t>
      </w:r>
      <w:r>
        <w:br/>
      </w:r>
      <w:r>
        <w:rPr>
          <w:rFonts w:ascii="Times New Roman"/>
          <w:b w:val="false"/>
          <w:i w:val="false"/>
          <w:color w:val="000000"/>
          <w:sz w:val="28"/>
        </w:rPr>
        <w:t>
      2) бағалау жүргізу кезінде тапсырыс берушіден бағалауды жүзеге асыруға қажетті құжаттамаға толық көлемде қол жеткізуді қамтамасыз етуді талап етуге;
</w:t>
      </w:r>
      <w:r>
        <w:br/>
      </w:r>
      <w:r>
        <w:rPr>
          <w:rFonts w:ascii="Times New Roman"/>
          <w:b w:val="false"/>
          <w:i w:val="false"/>
          <w:color w:val="000000"/>
          <w:sz w:val="28"/>
        </w:rPr>
        <w:t>
      3) тапсырыс берушіден бағалауды жүзеге асыруға қажетті түсініктемелер мен қосымша мәліметтерді алуға;
</w:t>
      </w:r>
      <w:r>
        <w:br/>
      </w:r>
      <w:r>
        <w:rPr>
          <w:rFonts w:ascii="Times New Roman"/>
          <w:b w:val="false"/>
          <w:i w:val="false"/>
          <w:color w:val="000000"/>
          <w:sz w:val="28"/>
        </w:rPr>
        <w:t>
      4) қажеттілігіне орай шарттық негізде өзге де бағалаушыларды не басқа да мамандарды бағалау жүргізуге қатысуға тартуға;
</w:t>
      </w:r>
      <w:r>
        <w:br/>
      </w:r>
      <w:r>
        <w:rPr>
          <w:rFonts w:ascii="Times New Roman"/>
          <w:b w:val="false"/>
          <w:i w:val="false"/>
          <w:color w:val="000000"/>
          <w:sz w:val="28"/>
        </w:rPr>
        <w:t>
      5) егер тапсырыс беруші шарт талаптарын бұзған, бағалау объектісі туралы қажетті ақпарат беруді қамтамасыз етпеген жағдайларда бағалау жүргізуден бас тартуға;
</w:t>
      </w:r>
      <w:r>
        <w:br/>
      </w:r>
      <w:r>
        <w:rPr>
          <w:rFonts w:ascii="Times New Roman"/>
          <w:b w:val="false"/>
          <w:i w:val="false"/>
          <w:color w:val="000000"/>
          <w:sz w:val="28"/>
        </w:rPr>
        <w:t>
      6) мемлекеттік құпияларды, коммерциялық және заңмен қорғалатын өзге де құпияны құрайтын мәліметтерді қоспағанда, бағалау жүргізу үшін қажетті ақпаратты үшінші тұлғалардан жазбаша немесе ауызша нысанда сұратуға құқығы бар.
</w:t>
      </w:r>
      <w:r>
        <w:br/>
      </w:r>
      <w:r>
        <w:rPr>
          <w:rFonts w:ascii="Times New Roman"/>
          <w:b w:val="false"/>
          <w:i w:val="false"/>
          <w:color w:val="000000"/>
          <w:sz w:val="28"/>
        </w:rPr>
        <w:t>
      Егер көрсетілген ақпаратты беруден бас тарту бағалау нәтижелерінің дұрыстығына елеулі түрде ықпал ететін болған жағдайда бағалаушы оны есепте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11-1, 11-2-баптар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12-бапта:
</w:t>
      </w:r>
      <w:r>
        <w:br/>
      </w:r>
      <w:r>
        <w:rPr>
          <w:rFonts w:ascii="Times New Roman"/>
          <w:b w:val="false"/>
          <w:i w:val="false"/>
          <w:color w:val="000000"/>
          <w:sz w:val="28"/>
        </w:rPr>
        <w:t>
      1) тармақшадағы "Заңның," деген сөзден кейін "бағалау стандарттарының," деген сөздермен толықтырылсын;
</w:t>
      </w:r>
      <w:r>
        <w:br/>
      </w:r>
      <w:r>
        <w:rPr>
          <w:rFonts w:ascii="Times New Roman"/>
          <w:b w:val="false"/>
          <w:i w:val="false"/>
          <w:color w:val="000000"/>
          <w:sz w:val="28"/>
        </w:rPr>
        <w:t>
      мынадай мазмұндағы 1-1), 1-2) тармақшалармен толықтырылсын:
</w:t>
      </w:r>
      <w:r>
        <w:br/>
      </w:r>
      <w:r>
        <w:rPr>
          <w:rFonts w:ascii="Times New Roman"/>
          <w:b w:val="false"/>
          <w:i w:val="false"/>
          <w:color w:val="000000"/>
          <w:sz w:val="28"/>
        </w:rPr>
        <w:t>
      "1-1) ол мүшесі болып табылатын бағалаушылар палатасы бекіткен іскерлік және кәсіптік этика ережесін сақтауға;
</w:t>
      </w:r>
      <w:r>
        <w:br/>
      </w:r>
      <w:r>
        <w:rPr>
          <w:rFonts w:ascii="Times New Roman"/>
          <w:b w:val="false"/>
          <w:i w:val="false"/>
          <w:color w:val="000000"/>
          <w:sz w:val="28"/>
        </w:rPr>
        <w:t>
      1-2) бағалаушылар палатасының біреуінде мүшелікке тұруға;";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8) 13-баптың 1), 3) тармақшалары мынадай редакцияда жазылсын:
</w:t>
      </w:r>
      <w:r>
        <w:br/>
      </w:r>
      <w:r>
        <w:rPr>
          <w:rFonts w:ascii="Times New Roman"/>
          <w:b w:val="false"/>
          <w:i w:val="false"/>
          <w:color w:val="000000"/>
          <w:sz w:val="28"/>
        </w:rPr>
        <w:t>
      "1) бағалау қызметі саласындағы нормативтік құқықтық актілердің талаптарын, сондай-ақ бағалау стандарттарын, іскерлік және кәсіптік этика ережесін бұзғаны;
</w:t>
      </w:r>
      <w:r>
        <w:br/>
      </w:r>
      <w:r>
        <w:rPr>
          <w:rFonts w:ascii="Times New Roman"/>
          <w:b w:val="false"/>
          <w:i w:val="false"/>
          <w:color w:val="000000"/>
          <w:sz w:val="28"/>
        </w:rPr>
        <w:t>
      3) бағалаудың бұрыстығы. Бағалаудың бұрыстығы деп бағалау қызметі саласындағы нормативтік құқықтық актілердің, бағалау стандарттарының талаптарын бұзып, есебінде нарық жағдайы көрсетілген бұрыс деректер пайдаланылған және бағалау объектісінің нарықтық немесе өзге құны туралы негізсіз қорытындылармен жүзеге асырылған бағалау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3-1-тараумен толықтырылсын:
</w:t>
      </w:r>
      <w:r>
        <w:br/>
      </w:r>
      <w:r>
        <w:rPr>
          <w:rFonts w:ascii="Times New Roman"/>
          <w:b w:val="false"/>
          <w:i w:val="false"/>
          <w:color w:val="000000"/>
          <w:sz w:val="28"/>
        </w:rPr>
        <w:t>
      "3-1 тарау. Бағалаушылар палаталары
</w:t>
      </w:r>
      <w:r>
        <w:br/>
      </w:r>
      <w:r>
        <w:rPr>
          <w:rFonts w:ascii="Times New Roman"/>
          <w:b w:val="false"/>
          <w:i w:val="false"/>
          <w:color w:val="000000"/>
          <w:sz w:val="28"/>
        </w:rPr>
        <w:t>
      13-1-бап. Бағалаушылар палатасы
</w:t>
      </w:r>
      <w:r>
        <w:br/>
      </w:r>
      <w:r>
        <w:rPr>
          <w:rFonts w:ascii="Times New Roman"/>
          <w:b w:val="false"/>
          <w:i w:val="false"/>
          <w:color w:val="000000"/>
          <w:sz w:val="28"/>
        </w:rPr>
        <w:t>
      1. Бағалаушылар палатасы өзінің құрамында бағалау қызметін жүзеге асыратын бағалаушыларды біріктіретін коммерциялық емес кәсіптік өзін-өзі қаржыландыратын ұйым болып табылады.
</w:t>
      </w:r>
      <w:r>
        <w:br/>
      </w:r>
      <w:r>
        <w:rPr>
          <w:rFonts w:ascii="Times New Roman"/>
          <w:b w:val="false"/>
          <w:i w:val="false"/>
          <w:color w:val="000000"/>
          <w:sz w:val="28"/>
        </w:rPr>
        <w:t>
      2. Бағалаушылар палатасының қызметі Қазақстан Республикасының заңнамасымен, құрылтай шартымен және жарғымен реттеледі. Бағалаушылар палатасы Қазақстан Республикасының заңды тұлғаларды мемлекеттік тіркеу туралы заңнамасында белгіленген тәртіппен мемлекеттік тіркелуге тиіс.
</w:t>
      </w:r>
      <w:r>
        <w:br/>
      </w:r>
      <w:r>
        <w:rPr>
          <w:rFonts w:ascii="Times New Roman"/>
          <w:b w:val="false"/>
          <w:i w:val="false"/>
          <w:color w:val="000000"/>
          <w:sz w:val="28"/>
        </w:rPr>
        <w:t>
      3. Бағалаушы палатаның құрылтай шартын және жарғысын таныған және бағалаушылар палатасына мүшелікке кіру шарттарын орындаған кезде оны бағалаушылар палатасына мүшелікке қабылдаудан бас тартуға болмайды. Бағалаушылар палатасына мүшелікке қабылдаудан бас тартуға сот тәртібімен шағымдануы мүмкін.
</w:t>
      </w:r>
      <w:r>
        <w:br/>
      </w:r>
      <w:r>
        <w:rPr>
          <w:rFonts w:ascii="Times New Roman"/>
          <w:b w:val="false"/>
          <w:i w:val="false"/>
          <w:color w:val="000000"/>
          <w:sz w:val="28"/>
        </w:rPr>
        <w:t>
      4. Бағалаушылар палаталары қауымдастық (одақ) нысанында Республикалық бағалаушылар палатасына бірігуге және халықаралық бағалаушылар бірлестіктеріне кіруге құқылы.
</w:t>
      </w:r>
      <w:r>
        <w:br/>
      </w:r>
      <w:r>
        <w:rPr>
          <w:rFonts w:ascii="Times New Roman"/>
          <w:b w:val="false"/>
          <w:i w:val="false"/>
          <w:color w:val="000000"/>
          <w:sz w:val="28"/>
        </w:rPr>
        <w:t>
      13-2-бап. Бағалаушылар палатасының функциялары
</w:t>
      </w:r>
      <w:r>
        <w:br/>
      </w:r>
      <w:r>
        <w:rPr>
          <w:rFonts w:ascii="Times New Roman"/>
          <w:b w:val="false"/>
          <w:i w:val="false"/>
          <w:color w:val="000000"/>
          <w:sz w:val="28"/>
        </w:rPr>
        <w:t>
      Бағалаушылар палатасының функциялары:
</w:t>
      </w:r>
      <w:r>
        <w:br/>
      </w:r>
      <w:r>
        <w:rPr>
          <w:rFonts w:ascii="Times New Roman"/>
          <w:b w:val="false"/>
          <w:i w:val="false"/>
          <w:color w:val="000000"/>
          <w:sz w:val="28"/>
        </w:rPr>
        <w:t>
      1) іскерлік және кәсіптік этика ережесін әзірлеу және бекіту;
</w:t>
      </w:r>
      <w:r>
        <w:br/>
      </w:r>
      <w:r>
        <w:rPr>
          <w:rFonts w:ascii="Times New Roman"/>
          <w:b w:val="false"/>
          <w:i w:val="false"/>
          <w:color w:val="000000"/>
          <w:sz w:val="28"/>
        </w:rPr>
        <w:t>
      2) палатаға мүшелікке қабылдау және шығару негіздерін көрсете отырып, бағалаушылар палатасына мүшелікке қабылдау ережелері мен шарттарын әзірлеу және бекіту;
</w:t>
      </w:r>
      <w:r>
        <w:br/>
      </w:r>
      <w:r>
        <w:rPr>
          <w:rFonts w:ascii="Times New Roman"/>
          <w:b w:val="false"/>
          <w:i w:val="false"/>
          <w:color w:val="000000"/>
          <w:sz w:val="28"/>
        </w:rPr>
        <w:t>
      3) олардың мемлекеттік органдармен, жергілікті өзін-өзі басқару органдарымен, сондай-ақ халықаралық кәсіптік бағалаушылар ұйымдарымен қатынастарда өзінің мушелерінің мүдделерін білдіру;
</w:t>
      </w:r>
      <w:r>
        <w:br/>
      </w:r>
      <w:r>
        <w:rPr>
          <w:rFonts w:ascii="Times New Roman"/>
          <w:b w:val="false"/>
          <w:i w:val="false"/>
          <w:color w:val="000000"/>
          <w:sz w:val="28"/>
        </w:rPr>
        <w:t>
      4) өз мүшелерінің бағалау қызметі туралы заңнаманың, бағалау стандарттарының, іскерлік және кәсіптік этика ережелерінің, сондай-ақ бағалаушының азаматтық-құқықтық жауапкершілігін сақтандырудың талаптарын сақтауын қамтамасыз ету;
</w:t>
      </w:r>
      <w:r>
        <w:br/>
      </w:r>
      <w:r>
        <w:rPr>
          <w:rFonts w:ascii="Times New Roman"/>
          <w:b w:val="false"/>
          <w:i w:val="false"/>
          <w:color w:val="000000"/>
          <w:sz w:val="28"/>
        </w:rPr>
        <w:t>
      5) бағалаушылар палатасы мүшелерінің тізілімін жүргізу және осы тізілімде қамтылған ақпаратты уәкілетті орган белгілеген тәртіппен мүдделі тұлға адамдарға ұсыну;
</w:t>
      </w:r>
      <w:r>
        <w:br/>
      </w:r>
      <w:r>
        <w:rPr>
          <w:rFonts w:ascii="Times New Roman"/>
          <w:b w:val="false"/>
          <w:i w:val="false"/>
          <w:color w:val="000000"/>
          <w:sz w:val="28"/>
        </w:rPr>
        <w:t>
      6) өз мүшелерінің ақпараттық және әдістемелік қамтамасыз етілуін ұйымдастыру;
</w:t>
      </w:r>
      <w:r>
        <w:br/>
      </w:r>
      <w:r>
        <w:rPr>
          <w:rFonts w:ascii="Times New Roman"/>
          <w:b w:val="false"/>
          <w:i w:val="false"/>
          <w:color w:val="000000"/>
          <w:sz w:val="28"/>
        </w:rPr>
        <w:t>
      7) палата бағалаушыларының, бағалау қызметі саласындағы қызметті тұтынушылардың палатаның бағалаушысына өтініштерін, қолдаухаттарын, шағымдарын қарау;
</w:t>
      </w:r>
      <w:r>
        <w:br/>
      </w:r>
      <w:r>
        <w:rPr>
          <w:rFonts w:ascii="Times New Roman"/>
          <w:b w:val="false"/>
          <w:i w:val="false"/>
          <w:color w:val="000000"/>
          <w:sz w:val="28"/>
        </w:rPr>
        <w:t>
      8) уәкілетті органға бағалаушылар палатасы мүшесінің лицензиясын тоқтата тұру туралы немесе одан айыру туралы қолдаухатты ұсыну;
</w:t>
      </w:r>
      <w:r>
        <w:br/>
      </w:r>
      <w:r>
        <w:rPr>
          <w:rFonts w:ascii="Times New Roman"/>
          <w:b w:val="false"/>
          <w:i w:val="false"/>
          <w:color w:val="000000"/>
          <w:sz w:val="28"/>
        </w:rPr>
        <w:t>
      9) осы Заңда көзделген өзге де функцияларды жүзеге асыру болып табылады.
</w:t>
      </w:r>
      <w:r>
        <w:br/>
      </w:r>
      <w:r>
        <w:rPr>
          <w:rFonts w:ascii="Times New Roman"/>
          <w:b w:val="false"/>
          <w:i w:val="false"/>
          <w:color w:val="000000"/>
          <w:sz w:val="28"/>
        </w:rPr>
        <w:t>
      13-3-бап. Республикалық бағалаушылар палатасы
</w:t>
      </w:r>
      <w:r>
        <w:br/>
      </w:r>
      <w:r>
        <w:rPr>
          <w:rFonts w:ascii="Times New Roman"/>
          <w:b w:val="false"/>
          <w:i w:val="false"/>
          <w:color w:val="000000"/>
          <w:sz w:val="28"/>
        </w:rPr>
        <w:t>
      1. Республикалық бағалаушылар палатасы өзінің құрамында Қазақстан Республикасының аумағында тіркелген бағалаушылар палаталарының жалпы санының жартысынан көбін біріктіретін коммерциялық емес кәсіптік өзін-өзі қаржыландыратын ұйым болып табылады.
</w:t>
      </w:r>
      <w:r>
        <w:br/>
      </w:r>
      <w:r>
        <w:rPr>
          <w:rFonts w:ascii="Times New Roman"/>
          <w:b w:val="false"/>
          <w:i w:val="false"/>
          <w:color w:val="000000"/>
          <w:sz w:val="28"/>
        </w:rPr>
        <w:t>
      Қазақстан Республикасының заңнамасына сәйкес Республикалық бағалаушылар палатасы ретінде тіркелмеген заңды тұлғаның атауында "Республикалық бағалаушылар палатасы" деген сөз болмайды.
</w:t>
      </w:r>
      <w:r>
        <w:br/>
      </w:r>
      <w:r>
        <w:rPr>
          <w:rFonts w:ascii="Times New Roman"/>
          <w:b w:val="false"/>
          <w:i w:val="false"/>
          <w:color w:val="000000"/>
          <w:sz w:val="28"/>
        </w:rPr>
        <w:t>
      2. Республикалық бағалаушылар палатасының қызметі осы Заңмен, құрылтай шартымен және жарғымен реттеледі. Республикалық бағалаушылар палатасы Қазақстан Республикасының заңды тұлғаларды мемлекеттік тіркеу туралы заңнамасына сәйкес мемлекеттік тіркелуі тиіс.
</w:t>
      </w:r>
      <w:r>
        <w:br/>
      </w:r>
      <w:r>
        <w:rPr>
          <w:rFonts w:ascii="Times New Roman"/>
          <w:b w:val="false"/>
          <w:i w:val="false"/>
          <w:color w:val="000000"/>
          <w:sz w:val="28"/>
        </w:rPr>
        <w:t>
      3. Қазақстан Республикасының аумағында бір Республикалық бағалаушылар палатасы құрылады.
</w:t>
      </w:r>
      <w:r>
        <w:br/>
      </w:r>
      <w:r>
        <w:rPr>
          <w:rFonts w:ascii="Times New Roman"/>
          <w:b w:val="false"/>
          <w:i w:val="false"/>
          <w:color w:val="000000"/>
          <w:sz w:val="28"/>
        </w:rPr>
        <w:t>
      4. Республикалық бағалаушылар палатасының функциялары:
</w:t>
      </w:r>
      <w:r>
        <w:br/>
      </w:r>
      <w:r>
        <w:rPr>
          <w:rFonts w:ascii="Times New Roman"/>
          <w:b w:val="false"/>
          <w:i w:val="false"/>
          <w:color w:val="000000"/>
          <w:sz w:val="28"/>
        </w:rPr>
        <w:t>
      1) бағалау қызметі саласындағы мемлекеттік саясатты жетілдіру жөнінде ұсыныстар әзірлеу;
</w:t>
      </w:r>
      <w:r>
        <w:br/>
      </w:r>
      <w:r>
        <w:rPr>
          <w:rFonts w:ascii="Times New Roman"/>
          <w:b w:val="false"/>
          <w:i w:val="false"/>
          <w:color w:val="000000"/>
          <w:sz w:val="28"/>
        </w:rPr>
        <w:t>
      2) мемлекеттік органдарда, жергілікті өзін-өзі басқару органдарында, сондай-ақ халықаралық кәсіптік бағалаушылар ұйымдарында бағалаушылар палаталарының мүдделерін білдіру;
</w:t>
      </w:r>
      <w:r>
        <w:br/>
      </w:r>
      <w:r>
        <w:rPr>
          <w:rFonts w:ascii="Times New Roman"/>
          <w:b w:val="false"/>
          <w:i w:val="false"/>
          <w:color w:val="000000"/>
          <w:sz w:val="28"/>
        </w:rPr>
        <w:t>
      3) бағалаушылар палаталарының құқықтары мен заңды мүдделерін қорғау;
</w:t>
      </w:r>
      <w:r>
        <w:br/>
      </w:r>
      <w:r>
        <w:rPr>
          <w:rFonts w:ascii="Times New Roman"/>
          <w:b w:val="false"/>
          <w:i w:val="false"/>
          <w:color w:val="000000"/>
          <w:sz w:val="28"/>
        </w:rPr>
        <w:t>
      4) бағалау стандарттарын әзірлеуге қатысу;
</w:t>
      </w:r>
      <w:r>
        <w:br/>
      </w:r>
      <w:r>
        <w:rPr>
          <w:rFonts w:ascii="Times New Roman"/>
          <w:b w:val="false"/>
          <w:i w:val="false"/>
          <w:color w:val="000000"/>
          <w:sz w:val="28"/>
        </w:rPr>
        <w:t>
      5) бағалаушылардың кәсіптік қайта даярлау бағдарламаларын әзірлеу;
</w:t>
      </w:r>
      <w:r>
        <w:br/>
      </w:r>
      <w:r>
        <w:rPr>
          <w:rFonts w:ascii="Times New Roman"/>
          <w:b w:val="false"/>
          <w:i w:val="false"/>
          <w:color w:val="000000"/>
          <w:sz w:val="28"/>
        </w:rPr>
        <w:t>
      6) бағалаушыларға біліктілік беру, тағылымдамадан өту тәртібі туралы ұсынымдар әзірлеу;
</w:t>
      </w:r>
      <w:r>
        <w:br/>
      </w:r>
      <w:r>
        <w:rPr>
          <w:rFonts w:ascii="Times New Roman"/>
          <w:b w:val="false"/>
          <w:i w:val="false"/>
          <w:color w:val="000000"/>
          <w:sz w:val="28"/>
        </w:rPr>
        <w:t>
      7) бағалаушылар палаталарының, бағалау қызметі саласындағы қызметті тұтынушылардың бағалаушылар палаталарына өтініштерін, қолдаухаттарын, шағымдарын қарау;
</w:t>
      </w:r>
      <w:r>
        <w:br/>
      </w:r>
      <w:r>
        <w:rPr>
          <w:rFonts w:ascii="Times New Roman"/>
          <w:b w:val="false"/>
          <w:i w:val="false"/>
          <w:color w:val="000000"/>
          <w:sz w:val="28"/>
        </w:rPr>
        <w:t>
      8) Республикалық бағалаушылар палатасы мүшелерінің тізілімін жүргізу және осы тізілімде қамтылған ақпаратты уәкілетті орган белгілеген тәртіппен мүдделі тұлғаларға ұсыну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 мынадай редакцияда жазылсын:
</w:t>
      </w:r>
      <w:r>
        <w:br/>
      </w:r>
      <w:r>
        <w:rPr>
          <w:rFonts w:ascii="Times New Roman"/>
          <w:b w:val="false"/>
          <w:i w:val="false"/>
          <w:color w:val="000000"/>
          <w:sz w:val="28"/>
        </w:rPr>
        <w:t>
      "19-бап. Уәкілетті органның құзыреті
</w:t>
      </w:r>
      <w:r>
        <w:br/>
      </w:r>
      <w:r>
        <w:rPr>
          <w:rFonts w:ascii="Times New Roman"/>
          <w:b w:val="false"/>
          <w:i w:val="false"/>
          <w:color w:val="000000"/>
          <w:sz w:val="28"/>
        </w:rPr>
        <w:t>
      Уәкілетті органның құзыреті:
</w:t>
      </w:r>
      <w:r>
        <w:br/>
      </w:r>
      <w:r>
        <w:rPr>
          <w:rFonts w:ascii="Times New Roman"/>
          <w:b w:val="false"/>
          <w:i w:val="false"/>
          <w:color w:val="000000"/>
          <w:sz w:val="28"/>
        </w:rPr>
        <w:t>
      1) бағалау қызметі саласындағы мемлекеттік саясатты іске асыру;
</w:t>
      </w:r>
      <w:r>
        <w:br/>
      </w:r>
      <w:r>
        <w:rPr>
          <w:rFonts w:ascii="Times New Roman"/>
          <w:b w:val="false"/>
          <w:i w:val="false"/>
          <w:color w:val="000000"/>
          <w:sz w:val="28"/>
        </w:rPr>
        <w:t>
      2) өз құзыреті шегінде нормативтік құқықтық актілер әзірлеу және бекіту, Қазақстан Республикасының бағалау қызметі туралы заңнамасының қолданылу практикасын жинақтап қорыту;
</w:t>
      </w:r>
      <w:r>
        <w:br/>
      </w:r>
      <w:r>
        <w:rPr>
          <w:rFonts w:ascii="Times New Roman"/>
          <w:b w:val="false"/>
          <w:i w:val="false"/>
          <w:color w:val="000000"/>
          <w:sz w:val="28"/>
        </w:rPr>
        <w:t>
      3) бағалау стандарттарын әзірлеу және бекіту;
</w:t>
      </w:r>
      <w:r>
        <w:br/>
      </w:r>
      <w:r>
        <w:rPr>
          <w:rFonts w:ascii="Times New Roman"/>
          <w:b w:val="false"/>
          <w:i w:val="false"/>
          <w:color w:val="000000"/>
          <w:sz w:val="28"/>
        </w:rPr>
        <w:t>
      4) бағалау қызметін лицензиялау;
</w:t>
      </w:r>
      <w:r>
        <w:br/>
      </w:r>
      <w:r>
        <w:rPr>
          <w:rFonts w:ascii="Times New Roman"/>
          <w:b w:val="false"/>
          <w:i w:val="false"/>
          <w:color w:val="000000"/>
          <w:sz w:val="28"/>
        </w:rPr>
        <w:t>
      5) бағалау қызметімен айналысуға үміткер тұлға адамдарға біліктілік емтиханын өткізу;
</w:t>
      </w:r>
      <w:r>
        <w:br/>
      </w:r>
      <w:r>
        <w:rPr>
          <w:rFonts w:ascii="Times New Roman"/>
          <w:b w:val="false"/>
          <w:i w:val="false"/>
          <w:color w:val="000000"/>
          <w:sz w:val="28"/>
        </w:rPr>
        <w:t>
      6) бағалау қызметі саласындағы мамандарды кәсіптік қайта даярлау бағдарламаларын бекіту;
</w:t>
      </w:r>
      <w:r>
        <w:br/>
      </w:r>
      <w:r>
        <w:rPr>
          <w:rFonts w:ascii="Times New Roman"/>
          <w:b w:val="false"/>
          <w:i w:val="false"/>
          <w:color w:val="000000"/>
          <w:sz w:val="28"/>
        </w:rPr>
        <w:t>
      7) бағалау қызметінің барлық субъектілері үшін тең жағдай жасау жолымен мүлікті бағалау жөніндегі қызметтердің нарықтағы бәсекелестігінің дамуына жәрдемдесу;
</w:t>
      </w:r>
      <w:r>
        <w:br/>
      </w:r>
      <w:r>
        <w:rPr>
          <w:rFonts w:ascii="Times New Roman"/>
          <w:b w:val="false"/>
          <w:i w:val="false"/>
          <w:color w:val="000000"/>
          <w:sz w:val="28"/>
        </w:rPr>
        <w:t>
      8) бағалау қызметінің субъектілеріне бағалау қызметіне байланысты мәселелер бойынша консультативтік көмек көрсету;
</w:t>
      </w:r>
      <w:r>
        <w:br/>
      </w:r>
      <w:r>
        <w:rPr>
          <w:rFonts w:ascii="Times New Roman"/>
          <w:b w:val="false"/>
          <w:i w:val="false"/>
          <w:color w:val="000000"/>
          <w:sz w:val="28"/>
        </w:rPr>
        <w:t>
      9) бағалау қызметі саласындағы мемлекеттік бақылауды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11) 20-бап мынадай редакцияда жазылсын:
</w:t>
      </w:r>
      <w:r>
        <w:br/>
      </w:r>
      <w:r>
        <w:rPr>
          <w:rFonts w:ascii="Times New Roman"/>
          <w:b w:val="false"/>
          <w:i w:val="false"/>
          <w:color w:val="000000"/>
          <w:sz w:val="28"/>
        </w:rPr>
        <w:t>
      "20-бап. Қазақстан Республикасында бағалау қызметін лицензиялау
</w:t>
      </w:r>
      <w:r>
        <w:br/>
      </w:r>
      <w:r>
        <w:rPr>
          <w:rFonts w:ascii="Times New Roman"/>
          <w:b w:val="false"/>
          <w:i w:val="false"/>
          <w:color w:val="000000"/>
          <w:sz w:val="28"/>
        </w:rPr>
        <w:t>
      1. Бағалау қызметін лицензиялау Қазақстан Республикасының лицензиялау туралы заңнамасына сәйкес жүзеге асырылады.
</w:t>
      </w:r>
      <w:r>
        <w:br/>
      </w:r>
      <w:r>
        <w:rPr>
          <w:rFonts w:ascii="Times New Roman"/>
          <w:b w:val="false"/>
          <w:i w:val="false"/>
          <w:color w:val="000000"/>
          <w:sz w:val="28"/>
        </w:rPr>
        <w:t>
      2. Бағалау қызметімен айналысу құқығына ниет білдіруші жеке тұлғалар олардың біліктілік деңгейін айқындау мақсатында біліктілік емтиханынан өтеді.
</w:t>
      </w:r>
      <w:r>
        <w:br/>
      </w:r>
      <w:r>
        <w:rPr>
          <w:rFonts w:ascii="Times New Roman"/>
          <w:b w:val="false"/>
          <w:i w:val="false"/>
          <w:color w:val="000000"/>
          <w:sz w:val="28"/>
        </w:rPr>
        <w:t>
      Біліктілік емтиханын қабылдау үшін құрамында кемінде бес адам бар мүшелердің тақ саны енетін біліктілік комиссиясы құрылады. Біліктілік комиссиясының құрамына міндетті түрде бағалаушылар палаталарының өкілдері енгізіледі.
</w:t>
      </w:r>
      <w:r>
        <w:br/>
      </w:r>
      <w:r>
        <w:rPr>
          <w:rFonts w:ascii="Times New Roman"/>
          <w:b w:val="false"/>
          <w:i w:val="false"/>
          <w:color w:val="000000"/>
          <w:sz w:val="28"/>
        </w:rPr>
        <w:t>
      Емтиханға "бағалау" мамандығы бойынша жоғары білімі және/немесе өзге де жоғары білімі бар адамдар жіберіледі.
</w:t>
      </w:r>
      <w:r>
        <w:br/>
      </w:r>
      <w:r>
        <w:rPr>
          <w:rFonts w:ascii="Times New Roman"/>
          <w:b w:val="false"/>
          <w:i w:val="false"/>
          <w:color w:val="000000"/>
          <w:sz w:val="28"/>
        </w:rPr>
        <w:t>
      Емтиханнан өткен адамдар оны тапсырған күннен бастап бір айдың ішінде уәкілетті органның біліктілік емтиханынан өткендігі туралы шешімін алады.
</w:t>
      </w:r>
      <w:r>
        <w:br/>
      </w:r>
      <w:r>
        <w:rPr>
          <w:rFonts w:ascii="Times New Roman"/>
          <w:b w:val="false"/>
          <w:i w:val="false"/>
          <w:color w:val="000000"/>
          <w:sz w:val="28"/>
        </w:rPr>
        <w:t>
      Бағалау қызметімен айналысу құқығына ниет білдіруші адамдардың біліктілік емтиханынан өту ережесін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22-бап мынадай редакцияда жазылсын:
</w:t>
      </w:r>
      <w:r>
        <w:br/>
      </w:r>
      <w:r>
        <w:rPr>
          <w:rFonts w:ascii="Times New Roman"/>
          <w:b w:val="false"/>
          <w:i w:val="false"/>
          <w:color w:val="000000"/>
          <w:sz w:val="28"/>
        </w:rPr>
        <w:t>
      "22-бап. Қазақстан Республикасының бағалау қызметі туралы заңнамасын бұзғаны үшін жауапкершілік
</w:t>
      </w:r>
      <w:r>
        <w:br/>
      </w:r>
      <w:r>
        <w:rPr>
          <w:rFonts w:ascii="Times New Roman"/>
          <w:b w:val="false"/>
          <w:i w:val="false"/>
          <w:color w:val="000000"/>
          <w:sz w:val="28"/>
        </w:rPr>
        <w:t>
      Қазақстан Республикасының бағалау қызметі туралы заңнамасын бұзу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кәсіпкерлік туралы" Қазақстан Республикасының 2006 жылғы 31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w:t>
      </w:r>
      <w:r>
        <w:br/>
      </w:r>
      <w:r>
        <w:rPr>
          <w:rFonts w:ascii="Times New Roman"/>
          <w:b w:val="false"/>
          <w:i w:val="false"/>
          <w:color w:val="000000"/>
          <w:sz w:val="28"/>
        </w:rPr>
        <w:t>
      көрсетілген Заңға қосымшаның 24-тармағы мынадай мазмұндағы 3) тармақшамен толықтырылсын:
</w:t>
      </w:r>
      <w:r>
        <w:br/>
      </w:r>
      <w:r>
        <w:rPr>
          <w:rFonts w:ascii="Times New Roman"/>
          <w:b w:val="false"/>
          <w:i w:val="false"/>
          <w:color w:val="000000"/>
          <w:sz w:val="28"/>
        </w:rPr>
        <w:t>
      "3) бағалау қызметі саласындағы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Заңның орындалуын қамтамасыз ету
</w:t>
      </w:r>
      <w:r>
        <w:br/>
      </w:r>
      <w:r>
        <w:rPr>
          <w:rFonts w:ascii="Times New Roman"/>
          <w:b w:val="false"/>
          <w:i w:val="false"/>
          <w:color w:val="000000"/>
          <w:sz w:val="28"/>
        </w:rPr>
        <w:t>
      1. Қазақстан Республикасының аумағында тіркелген және жұмыс істейтін бағалаушылар палаталары осы Заң қолданысқа енгізілген күннен бастап алты ай ішінде өзінің қызметін осы Заңның талаптарына сәйкес келтіруге тиіс.
</w:t>
      </w:r>
      <w:r>
        <w:br/>
      </w:r>
      <w:r>
        <w:rPr>
          <w:rFonts w:ascii="Times New Roman"/>
          <w:b w:val="false"/>
          <w:i w:val="false"/>
          <w:color w:val="000000"/>
          <w:sz w:val="28"/>
        </w:rPr>
        <w:t>
      2. Осы Заң қолданысқа енгізілген сәтте бағалау қызметін жүзеге асырып жатқан жеке және заңды тұлғалар осы Заң қолданысқа енгізілген күннен бастап тоғыз ай ішінде Қазақстан Республикасының аумағында тіркелген бағалаушылар палаталарына мүшелікке қабылдануға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он күн мерзім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