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bc1" w14:textId="ebe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
және 2006 жылғы 14 желтоқсандағы N 1204 қаулыларына өзгерістер мен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ісін реформалаудың және дамытудың 2005-2010 жылдарға арналған мемлекеттік бағдарламасы" деген кіші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"2008" деген сандар "2009"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"670 000" деген сандар "867 216"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"382 602" деген сандар "156 939"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"28 447"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"1 350 589" деген сандар "1 153 373"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7-бағандағы "448 089" деген сандар "250 873"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жиыны» деген жолда: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8-бағандағы "27 617 748" деген сандар "27 392 085"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9-бағандағы "59 961 175" деген сандар "59 989 622"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туралы»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әкімшісі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"Облыстық бюджеттерге, Астана қаласының бюджетіне денсаулық сақтау объектілерін салуға және қайта жаңартуға берілетін нысаналы даму трансферттері" бағдарламасы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амбулаторлық-емханалық кешенін Оренбург көшесінде (Агроқалашық ауданында) (ауысымда 350 адам қабылдайтын ересектер емханасы, 150 адам қабылдайтын балалар емханасы) салу» деген жолдағы "670 000" деген сандар "867 216"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амбулаторлық-емханалық кешен (ауысымда 350 адам қабылдайтын ересектер емханасы, 150 адам қабылдайтын балалар емханасы, Грязнов - Колхозная - Репин көшелерінің бойынан) салу" деген жолдағы "448 089" деген сандар "250 873"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