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f053" w14:textId="d6cf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сот-сараптама қызметі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25 желтоқсандағы N 1281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Республикасындағы сот-сараптама қызметі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Заңы Қазақстан Республикасының сот-сараптама қызметі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Республикасындағы сот-сараптама қызметін жүзеге асыру жөніндегі қоғамдық қатынастарды реттейді.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арнайы ғылыми білім - ғылым жетістіктеріне негізделген және сот сараптамасын жүргізу үшін қажетті осы ғылым зерттейтін құбылыстардың заңдылығын көрсету, себептері мен өзара байланысын анықтау үшін пайдаланылатын арнайы білім;
</w:t>
      </w:r>
      <w:r>
        <w:br/>
      </w:r>
      <w:r>
        <w:rPr>
          <w:rFonts w:ascii="Times New Roman"/>
          <w:b w:val="false"/>
          <w:i w:val="false"/>
          <w:color w:val="000000"/>
          <w:sz w:val="28"/>
        </w:rPr>
        <w:t>
      2) зерттеу объектісінің бұзылуы - зерттеу жүргізу кезінде физикалық, химиялық, биологиялық немесе өзге де әдістерді қолдану нәтижесінде объектінің қасиеті мен жағдайының өзгеруі;
</w:t>
      </w:r>
      <w:r>
        <w:br/>
      </w:r>
      <w:r>
        <w:rPr>
          <w:rFonts w:ascii="Times New Roman"/>
          <w:b w:val="false"/>
          <w:i w:val="false"/>
          <w:color w:val="000000"/>
          <w:sz w:val="28"/>
        </w:rPr>
        <w:t>
      3) сараптама объектісі - заттай дәлелдемелер, құжаттар, заттар, адамның денесі және психикалық жағдайы, жануарлар, мәйіт және оның бөлшектері, үлгілер, сондай-ақ сараптама мәніне қатысты сот сараптамасы жүргізілетін іс материалдарында қамтылған мәліметтер;
</w:t>
      </w:r>
      <w:r>
        <w:br/>
      </w:r>
      <w:r>
        <w:rPr>
          <w:rFonts w:ascii="Times New Roman"/>
          <w:b w:val="false"/>
          <w:i w:val="false"/>
          <w:color w:val="000000"/>
          <w:sz w:val="28"/>
        </w:rPr>
        <w:t>
      4) сот сараптамасы - адамның денесі мен психикалық жағдайына және өзге де материалдық объектілерге, сондай-ақ қылмыстық, азаматтық, әкімшілік процестерде материалдарға зерттеулер жүргізуден және шешілуі арнайы ғылыми білімді талап ететін мәселелер бойынша сот сарапшысының не сот сарапшылары комиссиясының қорытынды беруінен тұратын іс жүргізу іс-әрекеті;
</w:t>
      </w:r>
      <w:r>
        <w:br/>
      </w:r>
      <w:r>
        <w:rPr>
          <w:rFonts w:ascii="Times New Roman"/>
          <w:b w:val="false"/>
          <w:i w:val="false"/>
          <w:color w:val="000000"/>
          <w:sz w:val="28"/>
        </w:rPr>
        <w:t>
      5) сот сараптамасы органдары - Қазақстан Республикасының қылмыстық іс жүргізу, азаматтық іс жүргізу және әкімшілік заңнамасында, сондай-ақ осы Заңда белгіленген тәртіппен сот-сараптама қызметін жүзеге асыратын органдар;
</w:t>
      </w:r>
      <w:r>
        <w:br/>
      </w:r>
      <w:r>
        <w:rPr>
          <w:rFonts w:ascii="Times New Roman"/>
          <w:b w:val="false"/>
          <w:i w:val="false"/>
          <w:color w:val="000000"/>
          <w:sz w:val="28"/>
        </w:rPr>
        <w:t>
      6) сот сараптамасы органының басшысы (бұдан әрі - басшы) - тиісті сот-сараптама мекемелерінде немесе бөлімшелерде сот-сараптама қызметін жүзеге асыру кезінде басшылықты жүзеге асыратын адам;
</w:t>
      </w:r>
      <w:r>
        <w:br/>
      </w:r>
      <w:r>
        <w:rPr>
          <w:rFonts w:ascii="Times New Roman"/>
          <w:b w:val="false"/>
          <w:i w:val="false"/>
          <w:color w:val="000000"/>
          <w:sz w:val="28"/>
        </w:rPr>
        <w:t>
      7) сот-сараптама қызметі - қылмыстық, азаматтық не әкімшілік процестің, аралық, төрелік талқылаудың қатысушылары болып табылатын адамдардың құқықтары мен заңды мүдделерін қорғау мақсатында ұйымдастыру және жүргізу, арнайы ғылыми пайдалануды жүзеге асыру бойынша сот сараптамасы органдары мен сот сарапшыларының қызметі;
</w:t>
      </w:r>
      <w:r>
        <w:br/>
      </w:r>
      <w:r>
        <w:rPr>
          <w:rFonts w:ascii="Times New Roman"/>
          <w:b w:val="false"/>
          <w:i w:val="false"/>
          <w:color w:val="000000"/>
          <w:sz w:val="28"/>
        </w:rPr>
        <w:t>
      8) сот-медициналық сараптама - мәйіттерді, көзі тірі адамдарды, заттай дәлелдемелерді және басқа материалдық объектілерді зерттеу қылмыстық, азаматтық, әкімшілік іс жүргізуде іс материалдарды және сот сарапшылардың қорытынды беру немесе сот сарапшылар комиссиясының мәселелерді шешуіне арнайы ғылыми білімді талап ететін іс жүргізу іс-әрекеті;
</w:t>
      </w:r>
      <w:r>
        <w:br/>
      </w:r>
      <w:r>
        <w:rPr>
          <w:rFonts w:ascii="Times New Roman"/>
          <w:b w:val="false"/>
          <w:i w:val="false"/>
          <w:color w:val="000000"/>
          <w:sz w:val="28"/>
        </w:rPr>
        <w:t>
      9) сот-наркологиялық сараптама - адамның денесі мен психикалық жағдайына және өзге де материалдық объектілерге, сондай-ақ қылмыстық, азаматтық, әкімшілік процестерде материалдарға зерттеулер жүргізуден және шешілуі сот наркологиясы саласындағы арнайы ғылыми білімді талап ететін мәселелер бойынша сот сарапшысының не сот сарапшылары комиссиясының қорытынды беруінен тұратын іс жүргізу әрекеті;
</w:t>
      </w:r>
      <w:r>
        <w:br/>
      </w:r>
      <w:r>
        <w:rPr>
          <w:rFonts w:ascii="Times New Roman"/>
          <w:b w:val="false"/>
          <w:i w:val="false"/>
          <w:color w:val="000000"/>
          <w:sz w:val="28"/>
        </w:rPr>
        <w:t>
      10) сот-психиатриялық сараптама - адамның денесі мен психикалық жағдайына және өзге де материалдық объектілерге, сондай-ақ қылмыстық, азаматтық, әкімшілік процестерде материалдарға зерттеулер жүргізуден және шешілуі сот психиатриясы саласындағы арнайы ғылыми білімді талап ететін мәселелер бойынша сот сарапшысының не сот сарапшылары комиссиясының қорытынды беруінен тұратын іс жүргізу әрекеті;
</w:t>
      </w:r>
      <w:r>
        <w:br/>
      </w:r>
      <w:r>
        <w:rPr>
          <w:rFonts w:ascii="Times New Roman"/>
          <w:b w:val="false"/>
          <w:i w:val="false"/>
          <w:color w:val="000000"/>
          <w:sz w:val="28"/>
        </w:rPr>
        <w:t>
      11) сот сарапшысы - қылмыстық іс жүргізу, азаматтық іс жүргізу және әкімшілік заңнамасына сәйкес істің нәтижесіне мүдделі емес, арнайы ғылыми білімі бар, қылмыстық, азаматтық не әкімшілік процесті жүргізетін орган немесе адам сот сараптамасын жүргізуді тапсырған адам;
</w:t>
      </w:r>
      <w:r>
        <w:br/>
      </w:r>
      <w:r>
        <w:rPr>
          <w:rFonts w:ascii="Times New Roman"/>
          <w:b w:val="false"/>
          <w:i w:val="false"/>
          <w:color w:val="000000"/>
          <w:sz w:val="28"/>
        </w:rPr>
        <w:t>
      12) сот сарапшысының қорытындысы - Қазақстан Республикасының қылмыстық іс жүргізу, азаматтық іс жүргізу, әкімшілік заңнамасында көзделген тәртіппен ресімделген, сот сараптамасын тағайындаған сарапшы (адам) немесе тараптар сот сарапшысының алдына қойған мәселелер бойынша ғылыми негізделген қорытындылар;
</w:t>
      </w:r>
      <w:r>
        <w:br/>
      </w:r>
      <w:r>
        <w:rPr>
          <w:rFonts w:ascii="Times New Roman"/>
          <w:b w:val="false"/>
          <w:i w:val="false"/>
          <w:color w:val="000000"/>
          <w:sz w:val="28"/>
        </w:rPr>
        <w:t>
      13) үлгілер - анық шығу тегі бар, зерттеуге жарамды материалдық әлемнің объектілері.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сот-сараптама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 туралы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сот-сараптама қызметі туралы заңнамасы Қазақстан Республикасының Конституциясына негізделеді, Қазақстан Республикасының Азаматтық іс жүргізу кодексінен, Қазақстан Республикасының Қылмыстық іс жүргізу кодексінен, Қазақстан Республикасының Әкімшілік құқық бұзушылықтар туралы кодексінен, осы Заңнан және Қазақстан Республикасының өзге де нормативтік құқықтық актілерінен тұрады.
</w:t>
      </w:r>
      <w:r>
        <w:br/>
      </w: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Сот-сараптама қызметінің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Сот-сараптама қызметінің мазмұны:
</w:t>
      </w:r>
      <w:r>
        <w:br/>
      </w:r>
      <w:r>
        <w:rPr>
          <w:rFonts w:ascii="Times New Roman"/>
          <w:b w:val="false"/>
          <w:i w:val="false"/>
          <w:color w:val="000000"/>
          <w:sz w:val="28"/>
        </w:rPr>
        <w:t>
      1) қылмыстық, азаматтық және әкімшілік істер бойынша сот сараптамасын жүргізуді;
</w:t>
      </w:r>
      <w:r>
        <w:br/>
      </w:r>
      <w:r>
        <w:rPr>
          <w:rFonts w:ascii="Times New Roman"/>
          <w:b w:val="false"/>
          <w:i w:val="false"/>
          <w:color w:val="000000"/>
          <w:sz w:val="28"/>
        </w:rPr>
        <w:t>
      2) сот сараптамасы саласындағы ғылыми зерттеулерді;
</w:t>
      </w:r>
      <w:r>
        <w:br/>
      </w:r>
      <w:r>
        <w:rPr>
          <w:rFonts w:ascii="Times New Roman"/>
          <w:b w:val="false"/>
          <w:i w:val="false"/>
          <w:color w:val="000000"/>
          <w:sz w:val="28"/>
        </w:rPr>
        <w:t>
      3) сот сараптамасын ғылыми-әдістемелік қамтамасыз етуді;
</w:t>
      </w:r>
      <w:r>
        <w:br/>
      </w:r>
      <w:r>
        <w:rPr>
          <w:rFonts w:ascii="Times New Roman"/>
          <w:b w:val="false"/>
          <w:i w:val="false"/>
          <w:color w:val="000000"/>
          <w:sz w:val="28"/>
        </w:rPr>
        <w:t>
      4) сот сарапшыларын іріктеуді, кәсіби даярлау мен олардың біліктілігін арттыруды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Сот-сараптама қызметінің міндеті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 сараптама қызметінің міндеті сараптаманы тағайындаған органға (адамға) арнайы ғылыми білімді талап ететін мәселелерді шешу арқылы нақты іс бойынша дәлелдеуге жататын мән-жайларды анықтауда көмек көрсету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Сот-сараптама қызметінің негізгі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Сот-сараптама қызметі сот-сараптама қызметін жүзеге асыру кезінде заңдылық, адамның және азаматтың құқықтары мен бостандықтарын сақтау, сарапшының іс жүргізу тәуелсіздігі, сот-сараптама зерттеулерін жүргізу құралдары мен әдістерін пайдаланудың қол жетімділігі; зерттеулердің жан-жақтылығы мен толықтығы, кәсіби этиканы сақтау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Сот-сараптама қызметін жүзеге асыру кезіндегі заңдылық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Сот-сараптама қызметі Қазақстан Республикасы Конституциясының және осы Заңның 2-бабында көрсетілген өзге де нормативтік құқықтық актілердің талаптарын нақты орындаған кезде жүзеге асырылады.
</w:t>
      </w:r>
      <w:r>
        <w:br/>
      </w:r>
      <w:r>
        <w:rPr>
          <w:rFonts w:ascii="Times New Roman"/>
          <w:b w:val="false"/>
          <w:i w:val="false"/>
          <w:color w:val="000000"/>
          <w:sz w:val="28"/>
        </w:rPr>
        <w:t>
      Сот-сараптама қызметін жүзеге асыру кезінде Заңды бұзу Қазақстан Республикасының заңдарында белгіленген жауапкершілікке әкеп соқтырады.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Сот-сараптама қызметін жүзеге асыру кезінде адамның және азаматтың құқықтары мен бостандықтарын, заңды тұлғаның құқықтарын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Сот-сараптама қызметі жалпыға танылған халықаралық құқық қағидаттары мен нормаларына сай және Қазақстан Республикасының Конституциясына сәйкес адамның және азаматтың құқықтары мен бостандықтары сақтала отыра жүзеге асырылады.
</w:t>
      </w:r>
      <w:r>
        <w:br/>
      </w:r>
      <w:r>
        <w:rPr>
          <w:rFonts w:ascii="Times New Roman"/>
          <w:b w:val="false"/>
          <w:i w:val="false"/>
          <w:color w:val="000000"/>
          <w:sz w:val="28"/>
        </w:rPr>
        <w:t>
      2. Адамның бостандығын немесе оның жеке қол сұғылмаушылығын уақытша шектеуді талап ететін сот-сараптама зерттеулері Қазақстан Республикасының заңдарында белгіленген негіздерде және тәртіппен жүргізіледі.
</w:t>
      </w:r>
      <w:r>
        <w:br/>
      </w:r>
      <w:r>
        <w:rPr>
          <w:rFonts w:ascii="Times New Roman"/>
          <w:b w:val="false"/>
          <w:i w:val="false"/>
          <w:color w:val="000000"/>
          <w:sz w:val="28"/>
        </w:rPr>
        <w:t>
      3. Сот-сараптама мекемесінің немесе сот сарапшысының әрекеті (әрекетсіздігі) азаматтың құқықтары мен бостандықтарын, заңды мүдделерін не заңды тұлғаның құқықтары мен заңды мүдделерін шектеуге әкелді деп санаған адам көрсетілген әрекетке (әрекетсіздікке) Қазақстан Республикасының заңнамасында белгіленген тәртіппен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Сот сарапшысының іс жүргізу тәуелсіздігі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 сараптамасын жүргізу кезінде сот сарапшысы сот сараптамасын тағайындаған органнан немесе адамнан, тараптар мен іс барысына мүдделі басқа да адамдардан, сондай-ақ сот сараптамасы органының басшысынан дербес, тәуелсіз.
</w:t>
      </w:r>
      <w:r>
        <w:br/>
      </w:r>
      <w:r>
        <w:rPr>
          <w:rFonts w:ascii="Times New Roman"/>
          <w:b w:val="false"/>
          <w:i w:val="false"/>
          <w:color w:val="000000"/>
          <w:sz w:val="28"/>
        </w:rPr>
        <w:t>
      2. Сот сарапшысы арнайы ғылыми біліміне сәйкес жүргізілген зерттеулердің нәтижелерін негізге ала отырып қорытынды береді, бұл ретте сараптаманың нақты объектілерін зерделеу және зерттеу үшін қажетті әдістер мен құралдарды таңдауға құқылы.
</w:t>
      </w:r>
      <w:r>
        <w:br/>
      </w:r>
      <w:r>
        <w:rPr>
          <w:rFonts w:ascii="Times New Roman"/>
          <w:b w:val="false"/>
          <w:i w:val="false"/>
          <w:color w:val="000000"/>
          <w:sz w:val="28"/>
        </w:rPr>
        <w:t>
      3. Сот сарапшысына ықпал етуге жол берілмейді және Қазақстан Республикасының заңдарына сәйкес жауапкершілікке әкеп соқтырады.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Сот-сараптама зерттеулерін жүргізу құралдары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әдістерін пайдаланудың қол жетімділігі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Сот-сараптама зерттеулерін жүргізу құралдары мен әдістеріне қол жетімділіктің жалпы қағидаттарына олардың заңдылығы, ғылыми негізделуі, этикалығы, қауіпсіздігі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Зерттеулердің объективтілігі, жан-жақтылығы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толықтығы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 сарапшысы өз құзыретінің шегінде және арнайы ғылыми білімдеріне сәйкес сот сарапшысына сараптамаға шығарылған мәселелерді шешу мақсатында сараптамаға ұсынылған объектілерге жүргізілген зерттеулер нәтижелерін негізге ала отырып, сот-сараптама зерттеулерінің байқаудан өткізілген, ұсынылған әдістемелерін пайдалана отырып объективті түрде зерттеу жүргізеді.
</w:t>
      </w:r>
      <w:r>
        <w:br/>
      </w:r>
      <w:r>
        <w:rPr>
          <w:rFonts w:ascii="Times New Roman"/>
          <w:b w:val="false"/>
          <w:i w:val="false"/>
          <w:color w:val="000000"/>
          <w:sz w:val="28"/>
        </w:rPr>
        <w:t>
      2. Сот сарапшысының безендіру материалдары бар қорытындысы жалпы қабылданған ғылыми және практикалық деректер базасында жасалған қорытындылардың негізділігі мен шынайылығын тексеруге мүмкіндік беретін ережелерге негізделуі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Кәсіби этиканы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Сот-сараптама зерттеулерін жүргізу кезінде қоғамның адамгершілік өлшемдеріне жауап беретін қабылданған кәсіби этика нормалары, соның ішінде принципшілдік, алаламаушылық, дербестілік, өзіне-өзі сыншылдық сақталуы тиіс.
</w:t>
      </w:r>
      <w:r>
        <w:br/>
      </w:r>
      <w:r>
        <w:rPr>
          <w:rFonts w:ascii="Times New Roman"/>
          <w:b w:val="false"/>
          <w:i w:val="false"/>
          <w:color w:val="000000"/>
          <w:sz w:val="28"/>
        </w:rPr>
        <w:t>
      Сараптама этикасына сот-сараптама зерттеулерінің толықтығы мен шынайылығы, сот сарапшысының ішкі сенімінің қалыптасуы, қорытындының шынайылығына сенімділігі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Сот сараптамасы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 сараптамасын:
</w:t>
      </w:r>
      <w:r>
        <w:br/>
      </w:r>
      <w:r>
        <w:rPr>
          <w:rFonts w:ascii="Times New Roman"/>
          <w:b w:val="false"/>
          <w:i w:val="false"/>
          <w:color w:val="000000"/>
          <w:sz w:val="28"/>
        </w:rPr>
        <w:t>
      1) Қазақстан Республикасы Әділет министрлігінің сот сараптамасы органдарын;
</w:t>
      </w:r>
      <w:r>
        <w:br/>
      </w:r>
      <w:r>
        <w:rPr>
          <w:rFonts w:ascii="Times New Roman"/>
          <w:b w:val="false"/>
          <w:i w:val="false"/>
          <w:color w:val="000000"/>
          <w:sz w:val="28"/>
        </w:rPr>
        <w:t>
      2) Қазақстан Республикасының Денсаулық сақтау министрлігінің сот сараптамасы органдарын;
</w:t>
      </w:r>
      <w:r>
        <w:br/>
      </w:r>
      <w:r>
        <w:rPr>
          <w:rFonts w:ascii="Times New Roman"/>
          <w:b w:val="false"/>
          <w:i w:val="false"/>
          <w:color w:val="000000"/>
          <w:sz w:val="28"/>
        </w:rPr>
        <w:t>
      3) функцияларына сот-психиатриялық, сот-наркологиялық сараптаманы жүргізу жатқызылған жергілікті мемлекеттік денсаулық сақтау басқармасы органдарының мамандандырылған психиатриялық және наркологиялық ұйымдарын қамтитын мемлекеттік сот сараптамасы мекемелерінің жүйесі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Сот сарапшысы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Сот сарапшысына қойылатын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 сараптамасы органдарында сот сарапшысы лауазымын кәсіби жоғары білімі бар және сот-сараптама қызметі саласындағы уәкілетті орган белгілеген тәртіппен нақты сараптама мамандығы бойынша кейіннен дайындықтан өткен және Сот сарапшыларының мемлекеттік тізіліміне енгізілген Қазақстан Республикасының азаматы атқара алады.
</w:t>
      </w:r>
      <w:r>
        <w:br/>
      </w:r>
      <w:r>
        <w:rPr>
          <w:rFonts w:ascii="Times New Roman"/>
          <w:b w:val="false"/>
          <w:i w:val="false"/>
          <w:color w:val="000000"/>
          <w:sz w:val="28"/>
        </w:rPr>
        <w:t>
      2. Сот сараптамасын жүргізу тапсырылуы мүмкін адамдар:
</w:t>
      </w:r>
      <w:r>
        <w:br/>
      </w:r>
      <w:r>
        <w:rPr>
          <w:rFonts w:ascii="Times New Roman"/>
          <w:b w:val="false"/>
          <w:i w:val="false"/>
          <w:color w:val="000000"/>
          <w:sz w:val="28"/>
        </w:rPr>
        <w:t>
      1) сот сараптамасы органдарының қызметкерлері;
</w:t>
      </w:r>
      <w:r>
        <w:br/>
      </w:r>
      <w:r>
        <w:rPr>
          <w:rFonts w:ascii="Times New Roman"/>
          <w:b w:val="false"/>
          <w:i w:val="false"/>
          <w:color w:val="000000"/>
          <w:sz w:val="28"/>
        </w:rPr>
        <w:t>
      2) лицензияның негізінде сот-сараптама қызметін жүзеге асыратын адамдар;
</w:t>
      </w:r>
      <w:r>
        <w:br/>
      </w:r>
      <w:r>
        <w:rPr>
          <w:rFonts w:ascii="Times New Roman"/>
          <w:b w:val="false"/>
          <w:i w:val="false"/>
          <w:color w:val="000000"/>
          <w:sz w:val="28"/>
        </w:rPr>
        <w:t>
      3) осы Заңның талаптарына сәйкес тергеушінің қаулысы немесе соттың қаулысы немесе ұйғарымы бойынша бір жолғы тәртіппен өзге де адамдар.
</w:t>
      </w:r>
      <w:r>
        <w:br/>
      </w:r>
      <w:r>
        <w:rPr>
          <w:rFonts w:ascii="Times New Roman"/>
          <w:b w:val="false"/>
          <w:i w:val="false"/>
          <w:color w:val="000000"/>
          <w:sz w:val="28"/>
        </w:rPr>
        <w:t>
      3. Бір жолғы тәртіппен сараптама жүргізу:
</w:t>
      </w:r>
      <w:r>
        <w:br/>
      </w:r>
      <w:r>
        <w:rPr>
          <w:rFonts w:ascii="Times New Roman"/>
          <w:b w:val="false"/>
          <w:i w:val="false"/>
          <w:color w:val="000000"/>
          <w:sz w:val="28"/>
        </w:rPr>
        <w:t>
      сот-сараптама қызметі саласындағы уәкілетті орган белгіленген сараптама түрлерінің тізбесінде көзделмеген сараптама тағайындалған;
</w:t>
      </w:r>
      <w:r>
        <w:br/>
      </w:r>
      <w:r>
        <w:rPr>
          <w:rFonts w:ascii="Times New Roman"/>
          <w:b w:val="false"/>
          <w:i w:val="false"/>
          <w:color w:val="000000"/>
          <w:sz w:val="28"/>
        </w:rPr>
        <w:t>
      осы Заңның 47-бабына сәйкес сот сараптамасы саласындағы шет мемлекеттің маманы сарапшы ретінде тартылған жағдайларда тапсырылуы мүмкін.
</w:t>
      </w:r>
      <w:r>
        <w:br/>
      </w:r>
      <w:r>
        <w:rPr>
          <w:rFonts w:ascii="Times New Roman"/>
          <w:b w:val="false"/>
          <w:i w:val="false"/>
          <w:color w:val="000000"/>
          <w:sz w:val="28"/>
        </w:rPr>
        <w:t>
      4. Осы баптың 2-тармағының 1), 2) тармақшаларында көрсетілген адамдардың белгілі бір түрдегі сот сараптамасын жүргізу құқығына арналған біліктілік куәлігі болуы және Қазақстан Республикасы уәкілетті органының аттестаттау комиссиясы аттестаттауы тиіс.
</w:t>
      </w:r>
      <w:r>
        <w:br/>
      </w:r>
      <w:r>
        <w:rPr>
          <w:rFonts w:ascii="Times New Roman"/>
          <w:b w:val="false"/>
          <w:i w:val="false"/>
          <w:color w:val="000000"/>
          <w:sz w:val="28"/>
        </w:rPr>
        <w:t>
      5. Сот сараптамасын:
</w:t>
      </w:r>
      <w:r>
        <w:br/>
      </w:r>
      <w:r>
        <w:rPr>
          <w:rFonts w:ascii="Times New Roman"/>
          <w:b w:val="false"/>
          <w:i w:val="false"/>
          <w:color w:val="000000"/>
          <w:sz w:val="28"/>
        </w:rPr>
        <w:t>
      заңда белгіленген тәртіппен іс-әрекет қабілеті шектеулі және іс-әрекетке қабілетсіз деп танылған;
</w:t>
      </w:r>
      <w:r>
        <w:br/>
      </w:r>
      <w:r>
        <w:rPr>
          <w:rFonts w:ascii="Times New Roman"/>
          <w:b w:val="false"/>
          <w:i w:val="false"/>
          <w:color w:val="000000"/>
          <w:sz w:val="28"/>
        </w:rPr>
        <w:t>
      бұрын сотталған және ақтамайтын негіздер бойынша қылмыстық жауапкершіліктен босатылған;
</w:t>
      </w:r>
      <w:r>
        <w:br/>
      </w:r>
      <w:r>
        <w:rPr>
          <w:rFonts w:ascii="Times New Roman"/>
          <w:b w:val="false"/>
          <w:i w:val="false"/>
          <w:color w:val="000000"/>
          <w:sz w:val="28"/>
        </w:rPr>
        <w:t>
      сот-сараптама қызметін жүзеге асыруға байланысты лауазымнан теріс себептер бойынша босатылған;
</w:t>
      </w:r>
      <w:r>
        <w:br/>
      </w:r>
      <w:r>
        <w:rPr>
          <w:rFonts w:ascii="Times New Roman"/>
          <w:b w:val="false"/>
          <w:i w:val="false"/>
          <w:color w:val="000000"/>
          <w:sz w:val="28"/>
        </w:rPr>
        <w:t>
      сот тәртібімен сарапшылық қызметті жүзеге асыру лицензиясынан айырылған адамдар жүзеге асыра алмайды.
</w:t>
      </w:r>
      <w:r>
        <w:br/>
      </w:r>
      <w:r>
        <w:rPr>
          <w:rFonts w:ascii="Times New Roman"/>
          <w:b w:val="false"/>
          <w:i w:val="false"/>
          <w:color w:val="000000"/>
          <w:sz w:val="28"/>
        </w:rPr>
        <w:t>
      6. Адамды сот сарапшысы етіп тағайындау рәсімі осы Заңмен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Сот сарапшысының біліктілік куәлігі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 сарапшысының сараптаманың белгілі бір түрін жүргізу құқығына біліктілік куәлігі біліктілік емтиханын тапсырған адамдарға беріледі.
</w:t>
      </w:r>
      <w:r>
        <w:br/>
      </w:r>
      <w:r>
        <w:rPr>
          <w:rFonts w:ascii="Times New Roman"/>
          <w:b w:val="false"/>
          <w:i w:val="false"/>
          <w:color w:val="000000"/>
          <w:sz w:val="28"/>
        </w:rPr>
        <w:t>
      2. Сот сарапшысының сараптаманың белгілі бір түрін жүргізу құқығына біліктілік куәлігін Қазақстан Республикасы Әділет министрлігінің біліктілік комиссиясы немесе Қазақстан Республикасының денсаулық сақтау саласындағы уәкілетті органы береді.
</w:t>
      </w:r>
      <w:r>
        <w:br/>
      </w:r>
      <w:r>
        <w:rPr>
          <w:rFonts w:ascii="Times New Roman"/>
          <w:b w:val="false"/>
          <w:i w:val="false"/>
          <w:color w:val="000000"/>
          <w:sz w:val="28"/>
        </w:rPr>
        <w:t>
      Біліктілік комиссиясы қызметінің тәртібі мен құрамын тиісінше Қазақстан Республикасы Әділет министрлігі немесе Қазақстан Республикасының денсаулық сақтау саласындағы уәкілетті органы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Сот сарапшысын аттестаттау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Кәсіби даярлығының деңгейін анықтау мақсатында сот сараптамасы органдарының қызметкерлерін, сондай-ақ лицензияның негізінде сарапшылық қызметпен айналысатын адамдарды Қазақстан Республикасының заңнамасына сәйкес уәкілетті органның аттестаттау комиссиясы әрбір бес жыл сайын аттестаттауы тиіс.
</w:t>
      </w:r>
      <w:r>
        <w:br/>
      </w:r>
      <w:r>
        <w:rPr>
          <w:rFonts w:ascii="Times New Roman"/>
          <w:b w:val="false"/>
          <w:i w:val="false"/>
          <w:color w:val="000000"/>
          <w:sz w:val="28"/>
        </w:rPr>
        <w:t>
      2. Аттестаттау комиссиясы қызметінің тәртібі мен құрамын Қазақстан Республикасы Әділет министрлігі, Қазақстан Республикасы Денсаулық сақтау министрлігі айқындайды.
</w:t>
      </w:r>
      <w:r>
        <w:br/>
      </w:r>
      <w:r>
        <w:rPr>
          <w:rFonts w:ascii="Times New Roman"/>
          <w:b w:val="false"/>
          <w:i w:val="false"/>
          <w:color w:val="000000"/>
          <w:sz w:val="28"/>
        </w:rPr>
        <w:t>
      3. Сот сараптамасы органының ұсынысы бойынша уәкілетті органның аттестаттау комиссиясына осы Заңда көзделген жағдайларда сот сарапшысын кезектен тыс аттестаттау өткізуіне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Сот-сараптама қызметін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Сот-сараптама қызметін лицензиялау Қазақстан Республикасының лицензиялау туралы заңнамасында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Сот сарапшыларының мемлекеттік тізілімі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 сараптамасы органдарының сот сарапшылары, сондай-ақ сот-сараптама қызметін жүзеге асыру құқығына лицензия алған адамдар Қазақстан Республикасының Үкіметі бекіткен ережелермен қалыптастыру және пайдалану мақсаттары мен тәртібі айқындалатын Сот сарапшыларының мемлекеттік тізіліміне енгізіледі.
</w:t>
      </w:r>
      <w:r>
        <w:br/>
      </w:r>
      <w:r>
        <w:rPr>
          <w:rFonts w:ascii="Times New Roman"/>
          <w:b w:val="false"/>
          <w:i w:val="false"/>
          <w:color w:val="000000"/>
          <w:sz w:val="28"/>
        </w:rPr>
        <w:t>
      2. Қылмыстық, азаматтық не әкімшілік процесті жүргізуші органдар (адамдар) осы Заңда көзделген жағдайларды қоспағанда, Сот сарапшыларының мемлекеттік тізіліміне енгізілген сот сарапшыларына сараптама жүргізуді тағайындайды.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Сот сарапшысының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 сарапшысы:
</w:t>
      </w:r>
      <w:r>
        <w:br/>
      </w:r>
      <w:r>
        <w:rPr>
          <w:rFonts w:ascii="Times New Roman"/>
          <w:b w:val="false"/>
          <w:i w:val="false"/>
          <w:color w:val="000000"/>
          <w:sz w:val="28"/>
        </w:rPr>
        <w:t>
      қорытынды беру үшін қажетті объектілерді, соның ішінде үлгілерді алуға;
</w:t>
      </w:r>
      <w:r>
        <w:br/>
      </w:r>
      <w:r>
        <w:rPr>
          <w:rFonts w:ascii="Times New Roman"/>
          <w:b w:val="false"/>
          <w:i w:val="false"/>
          <w:color w:val="000000"/>
          <w:sz w:val="28"/>
        </w:rPr>
        <w:t>
      егер ол сараптамалық зерттеудің бөлігі болып табылса, сот зерттеуі үшін үлгілер іріктеуге;
</w:t>
      </w:r>
      <w:r>
        <w:br/>
      </w:r>
      <w:r>
        <w:rPr>
          <w:rFonts w:ascii="Times New Roman"/>
          <w:b w:val="false"/>
          <w:i w:val="false"/>
          <w:color w:val="000000"/>
          <w:sz w:val="28"/>
        </w:rPr>
        <w:t>
      қылмыстық, азаматтық не әкімшілік процесті жүргізуші органның (адамның) рұқсатымен сараптаманың мәніне қатысты істің материалдарымен танысуға және қорытынды беру үшін қажетті мәліметтерді көшіріп алуға;
</w:t>
      </w:r>
      <w:r>
        <w:br/>
      </w:r>
      <w:r>
        <w:rPr>
          <w:rFonts w:ascii="Times New Roman"/>
          <w:b w:val="false"/>
          <w:i w:val="false"/>
          <w:color w:val="000000"/>
          <w:sz w:val="28"/>
        </w:rPr>
        <w:t>
      егер бұл зерттеулер жүргізуге және қорытындылар беруге қажет болса, сот сараптамасын жүргізуге басқа да сот сарапшыларын тарту туралы тиісті сот сараптамасы органы басшысының алдында өтініш жасауға;
</w:t>
      </w:r>
      <w:r>
        <w:br/>
      </w:r>
      <w:r>
        <w:rPr>
          <w:rFonts w:ascii="Times New Roman"/>
          <w:b w:val="false"/>
          <w:i w:val="false"/>
          <w:color w:val="000000"/>
          <w:sz w:val="28"/>
        </w:rPr>
        <w:t>
      қылмыстық, азаматтық не әкімшілік процесті жүргізуші органның (адамның) рұқсатымен іс жүргізу әрекеттерін жүргізуге қатысуға және оған қатысушыларға сот сараптамасының мәніне қатысты сұрақтар қоюға;
</w:t>
      </w:r>
      <w:r>
        <w:br/>
      </w:r>
      <w:r>
        <w:rPr>
          <w:rFonts w:ascii="Times New Roman"/>
          <w:b w:val="false"/>
          <w:i w:val="false"/>
          <w:color w:val="000000"/>
          <w:sz w:val="28"/>
        </w:rPr>
        <w:t>
      сараптаманы тағайындаған органның (адамның) келісімі бойынша оның алдына қойылған сұрақтар жөнінде ғана емес, өз құзыретінің шегінде сот сарапшысының бастамашылығы бойынша белгіленген өзге де мән-жайлар бойынша қорытынды беруге;
</w:t>
      </w:r>
      <w:r>
        <w:br/>
      </w:r>
      <w:r>
        <w:rPr>
          <w:rFonts w:ascii="Times New Roman"/>
          <w:b w:val="false"/>
          <w:i w:val="false"/>
          <w:color w:val="000000"/>
          <w:sz w:val="28"/>
        </w:rPr>
        <w:t>
      сараптаманы тағайындаған органның (адамның) келісімі мен рұқсаты бойынша оның алдында қойылған сұрақтарды редакциялауға;
</w:t>
      </w:r>
      <w:r>
        <w:br/>
      </w:r>
      <w:r>
        <w:rPr>
          <w:rFonts w:ascii="Times New Roman"/>
          <w:b w:val="false"/>
          <w:i w:val="false"/>
          <w:color w:val="000000"/>
          <w:sz w:val="28"/>
        </w:rPr>
        <w:t>
      сот пен процеске қатысушылардың назарын сараптаманың мәніне, соның ішінде сарапшыға сұрақтарды тұжырымдауға байланысты мән-жайларға аударуға;
</w:t>
      </w:r>
      <w:r>
        <w:br/>
      </w:r>
      <w:r>
        <w:rPr>
          <w:rFonts w:ascii="Times New Roman"/>
          <w:b w:val="false"/>
          <w:i w:val="false"/>
          <w:color w:val="000000"/>
          <w:sz w:val="28"/>
        </w:rPr>
        <w:t>
      сот сараптамасын тағайындаған органның (адамның) әрекеттері сот сарапшысының құқығын бұзатын болса, оған заңда белгіленген тәртіппен шағым жасауға;
</w:t>
      </w:r>
      <w:r>
        <w:br/>
      </w:r>
      <w:r>
        <w:rPr>
          <w:rFonts w:ascii="Times New Roman"/>
          <w:b w:val="false"/>
          <w:i w:val="false"/>
          <w:color w:val="000000"/>
          <w:sz w:val="28"/>
        </w:rPr>
        <w:t>
      өзі қатысқан іс жүргізу әрекетінің хаттамасымен, сондай-ақ іс жүргізу әрекеті хаттамасының тиісті бөлігімен танысуға және хаттамаға енгізуге жататын, соның ішінде оның қорытындысының немесе айғақтарының процеске қатысушыларға бұрыс түсіндірілуіне қатысты оның әрекеті мен айғақтарының толық әрі дұрыс хаттамаға енгізілуіне қатысты өтініш пен ескертулер жасауға;
</w:t>
      </w:r>
      <w:r>
        <w:br/>
      </w:r>
      <w:r>
        <w:rPr>
          <w:rFonts w:ascii="Times New Roman"/>
          <w:b w:val="false"/>
          <w:i w:val="false"/>
          <w:color w:val="000000"/>
          <w:sz w:val="28"/>
        </w:rPr>
        <w:t>
      сараптамалық қорытынды беруге қажетті қосымша материалдарды беру туралы өтініш жасауға;
</w:t>
      </w:r>
      <w:r>
        <w:br/>
      </w:r>
      <w:r>
        <w:rPr>
          <w:rFonts w:ascii="Times New Roman"/>
          <w:b w:val="false"/>
          <w:i w:val="false"/>
          <w:color w:val="000000"/>
          <w:sz w:val="28"/>
        </w:rPr>
        <w:t>
      материалдарды бермеген жағдайда сот сараптамасын жүргізуді тоқтатуға;
</w:t>
      </w:r>
      <w:r>
        <w:br/>
      </w:r>
      <w:r>
        <w:rPr>
          <w:rFonts w:ascii="Times New Roman"/>
          <w:b w:val="false"/>
          <w:i w:val="false"/>
          <w:color w:val="000000"/>
          <w:sz w:val="28"/>
        </w:rPr>
        <w:t>
      қажет болған кезде сараптама тағайындаған органның (адамның) алдында зерттеу объектісіне қол жеткізуді қамтамасыз етуде және объектіні зерттеу процесінде сот сарапшысының қауіпсіздігін қамтамасыз етуде көмек көрсету туралы өтініш жасауға;
</w:t>
      </w:r>
      <w:r>
        <w:br/>
      </w:r>
      <w:r>
        <w:rPr>
          <w:rFonts w:ascii="Times New Roman"/>
          <w:b w:val="false"/>
          <w:i w:val="false"/>
          <w:color w:val="000000"/>
          <w:sz w:val="28"/>
        </w:rPr>
        <w:t>
      тиісті қылмыстық іс жүргізу, азаматтық іс жүргізу, әкімшілік заңнамасында көзделген өзге де құқықтарға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Сот сарапшысының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 сарапшысы:
</w:t>
      </w:r>
      <w:r>
        <w:br/>
      </w:r>
      <w:r>
        <w:rPr>
          <w:rFonts w:ascii="Times New Roman"/>
          <w:b w:val="false"/>
          <w:i w:val="false"/>
          <w:color w:val="000000"/>
          <w:sz w:val="28"/>
        </w:rPr>
        <w:t>
      тиісті сот сараптамасы органының басшысы тапсырған сот сараптамасын іс жүргізуге қабылдауға;
</w:t>
      </w:r>
      <w:r>
        <w:br/>
      </w:r>
      <w:r>
        <w:rPr>
          <w:rFonts w:ascii="Times New Roman"/>
          <w:b w:val="false"/>
          <w:i w:val="false"/>
          <w:color w:val="000000"/>
          <w:sz w:val="28"/>
        </w:rPr>
        <w:t>
      оған берілген объектілерге және іс материалдарына толық зерттеу жүргізуге, сот сараптамасын тағайындаған органның (адамның) оның алдына қойған сұрақтары бойынша ғылыми негізделген және объективті қорытынды беруге;
</w:t>
      </w:r>
      <w:r>
        <w:br/>
      </w:r>
      <w:r>
        <w:rPr>
          <w:rFonts w:ascii="Times New Roman"/>
          <w:b w:val="false"/>
          <w:i w:val="false"/>
          <w:color w:val="000000"/>
          <w:sz w:val="28"/>
        </w:rPr>
        <w:t>
      зерттеу әдістерін таңдаған кезде объектілерді барынша сақтау талабын ескеруге және қамтамасыз етуге;
</w:t>
      </w:r>
      <w:r>
        <w:br/>
      </w:r>
      <w:r>
        <w:rPr>
          <w:rFonts w:ascii="Times New Roman"/>
          <w:b w:val="false"/>
          <w:i w:val="false"/>
          <w:color w:val="000000"/>
          <w:sz w:val="28"/>
        </w:rPr>
        <w:t>
      қылмыстық, азаматтық не әкімшілік процесті жүргізуші органға (адамға) шығыстардың сметасы мен келтірілген шығыстар туралы есепті беруге;
</w:t>
      </w:r>
      <w:r>
        <w:br/>
      </w:r>
      <w:r>
        <w:rPr>
          <w:rFonts w:ascii="Times New Roman"/>
          <w:b w:val="false"/>
          <w:i w:val="false"/>
          <w:color w:val="000000"/>
          <w:sz w:val="28"/>
        </w:rPr>
        <w:t>
      қылмыстық, азаматтық не әкімшілік процесті жүргізуші органның (адамның) шақыруы бойынша қорытынды беру; олардың сұрақтарына жауап беру, сондай-ақ қорытындының мазмұнын түсіндіру үшін келуге;
</w:t>
      </w:r>
      <w:r>
        <w:br/>
      </w:r>
      <w:r>
        <w:rPr>
          <w:rFonts w:ascii="Times New Roman"/>
          <w:b w:val="false"/>
          <w:i w:val="false"/>
          <w:color w:val="000000"/>
          <w:sz w:val="28"/>
        </w:rPr>
        <w:t>
      қылмыстық, азаматтық не әкімшілік процесті жүргізуші органға (адамға) оның біліктілігін растайтын құжаттарды ұсынуға;
</w:t>
      </w:r>
      <w:r>
        <w:br/>
      </w:r>
      <w:r>
        <w:rPr>
          <w:rFonts w:ascii="Times New Roman"/>
          <w:b w:val="false"/>
          <w:i w:val="false"/>
          <w:color w:val="000000"/>
          <w:sz w:val="28"/>
        </w:rPr>
        <w:t>
      қылмыстық, азаматтық не әкімшілік процесті жүргізуші органның (адамның), сондай-ақ тараптардың талап етуі бойынша соттың отырысында өзінің кәсіби тәжірибесі туралы мәліметтер туралы хабарлауға;
</w:t>
      </w:r>
      <w:r>
        <w:br/>
      </w:r>
      <w:r>
        <w:rPr>
          <w:rFonts w:ascii="Times New Roman"/>
          <w:b w:val="false"/>
          <w:i w:val="false"/>
          <w:color w:val="000000"/>
          <w:sz w:val="28"/>
        </w:rPr>
        <w:t>
      оның қатысуымен жүргізілген тергеу әрекеті және бұл ретте анықталған мән-жайлар туралы мәліметтерді, жабық сот отырысының деректерін, сондай-ақ жеке өмірге қол сұғылмаушылықты қозғайтын, мемлекеттік құпияларды, коммерциялық немесе өзге де заңмен қорғалатын құпияны құрайтын мән-жайлар туралы өзіне мәлім болған деректерді жария етпеуге;
</w:t>
      </w:r>
      <w:r>
        <w:br/>
      </w:r>
      <w:r>
        <w:rPr>
          <w:rFonts w:ascii="Times New Roman"/>
          <w:b w:val="false"/>
          <w:i w:val="false"/>
          <w:color w:val="000000"/>
          <w:sz w:val="28"/>
        </w:rPr>
        <w:t>
      егер:
</w:t>
      </w:r>
      <w:r>
        <w:br/>
      </w:r>
      <w:r>
        <w:rPr>
          <w:rFonts w:ascii="Times New Roman"/>
          <w:b w:val="false"/>
          <w:i w:val="false"/>
          <w:color w:val="000000"/>
          <w:sz w:val="28"/>
        </w:rPr>
        <w:t>
      1) қойылған сұрақтар сарапшының арнайы ғылыми білімінің шегінен шығатын болса;
</w:t>
      </w:r>
      <w:r>
        <w:br/>
      </w:r>
      <w:r>
        <w:rPr>
          <w:rFonts w:ascii="Times New Roman"/>
          <w:b w:val="false"/>
          <w:i w:val="false"/>
          <w:color w:val="000000"/>
          <w:sz w:val="28"/>
        </w:rPr>
        <w:t>
      2) зерттеу жүргізуге және қорытынды беруге зерттеу объектілері және іс материалдары жарамсыз немесе жеткіліксіз болса;
</w:t>
      </w:r>
      <w:r>
        <w:br/>
      </w:r>
      <w:r>
        <w:rPr>
          <w:rFonts w:ascii="Times New Roman"/>
          <w:b w:val="false"/>
          <w:i w:val="false"/>
          <w:color w:val="000000"/>
          <w:sz w:val="28"/>
        </w:rPr>
        <w:t>
      3) сот сарапшысына зерттеу объектілері мен іс материалдарын беруден бас тартылса;
</w:t>
      </w:r>
      <w:r>
        <w:br/>
      </w:r>
      <w:r>
        <w:rPr>
          <w:rFonts w:ascii="Times New Roman"/>
          <w:b w:val="false"/>
          <w:i w:val="false"/>
          <w:color w:val="000000"/>
          <w:sz w:val="28"/>
        </w:rPr>
        <w:t>
      4) ғылым мен сараптама тәжірибесінің жай-күйі қойылған сұрақтарға жауап беруге мүмкіндік бермесе, қорытынды берудің мүмкін еместігі туралы жазбаша түрде дәлелді хабарлама жасауға және осы хабарламаны сот сараптамасын тағайындаған органға (адамға) жіберуге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Сот сараптамасы органы басшысының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Сот сараптамасы органы басшысының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w:t>
      </w:r>
      <w:r>
        <w:br/>
      </w:r>
      <w:r>
        <w:rPr>
          <w:rFonts w:ascii="Times New Roman"/>
          <w:b w:val="false"/>
          <w:i w:val="false"/>
          <w:color w:val="000000"/>
          <w:sz w:val="28"/>
        </w:rPr>
        <w:t>
      1) осы сот сараптамасы органында нақты мамандықтағы сот сарапшысы болмаған;
</w:t>
      </w:r>
      <w:r>
        <w:br/>
      </w:r>
      <w:r>
        <w:rPr>
          <w:rFonts w:ascii="Times New Roman"/>
          <w:b w:val="false"/>
          <w:i w:val="false"/>
          <w:color w:val="000000"/>
          <w:sz w:val="28"/>
        </w:rPr>
        <w:t>
      осы сот сараптамасы органының материалдық-техникалық базасы мен жағдайы нақты сараптамалық міндеттерді шешуге мүмкіндік бермеген;
</w:t>
      </w:r>
      <w:r>
        <w:br/>
      </w:r>
      <w:r>
        <w:rPr>
          <w:rFonts w:ascii="Times New Roman"/>
          <w:b w:val="false"/>
          <w:i w:val="false"/>
          <w:color w:val="000000"/>
          <w:sz w:val="28"/>
        </w:rPr>
        <w:t>
      сот сарапшысының алдында қойылған мәселелер оның құзыретінен тыс болған;
</w:t>
      </w:r>
      <w:r>
        <w:br/>
      </w:r>
      <w:r>
        <w:rPr>
          <w:rFonts w:ascii="Times New Roman"/>
          <w:b w:val="false"/>
          <w:i w:val="false"/>
          <w:color w:val="000000"/>
          <w:sz w:val="28"/>
        </w:rPr>
        <w:t>
      сот сараптамасын жүргізуге арналған материалдар осы Заңның 4-тарауында, сондай-ақ Қазақстан Республикасының қылмыстық іс жүргізу, азаматтық іс жүргізу, әкімшілік заңнамасында көзделген тиісті талаптарды бұза отырып ұсынылған жағдайларда себебін көрсете отырып, сот сараптамасын тағайындау туралы қаулыны немесе ұйғарымды орындамай іс жүргізу үшін ұсынылған зерттеу объектілері мен іс материалдарын кері қайтаруға;
</w:t>
      </w:r>
      <w:r>
        <w:br/>
      </w:r>
      <w:r>
        <w:rPr>
          <w:rFonts w:ascii="Times New Roman"/>
          <w:b w:val="false"/>
          <w:i w:val="false"/>
          <w:color w:val="000000"/>
          <w:sz w:val="28"/>
        </w:rPr>
        <w:t>
      2) егер олардың арнайы ғылыми білімдері қорытынды беруге қажет болса, осы сот сараптамасы органында жұмыс істемейтін адамдарды сот сарапшылары комиссиясының құрамына қосу туралы сот сараптамасын тағайындаған органның немесе адамның алдында өтініш жасауға;
</w:t>
      </w:r>
      <w:r>
        <w:br/>
      </w:r>
      <w:r>
        <w:rPr>
          <w:rFonts w:ascii="Times New Roman"/>
          <w:b w:val="false"/>
          <w:i w:val="false"/>
          <w:color w:val="000000"/>
          <w:sz w:val="28"/>
        </w:rPr>
        <w:t>
      3) сараптаманы тағайындаған органның (адамның) келісімімен шетел мемлекетінің сот сарапшысын тартуға;
</w:t>
      </w:r>
      <w:r>
        <w:br/>
      </w:r>
      <w:r>
        <w:rPr>
          <w:rFonts w:ascii="Times New Roman"/>
          <w:b w:val="false"/>
          <w:i w:val="false"/>
          <w:color w:val="000000"/>
          <w:sz w:val="28"/>
        </w:rPr>
        <w:t>
      4) сот сараптамасын тағайындау туралы қаулыда немесе ұйғарымда көрсетілген басқа сот сараптамасы органдарының қатысуымен сот сараптамасын жүргізуді ұйымдастыруға;
</w:t>
      </w:r>
      <w:r>
        <w:br/>
      </w:r>
      <w:r>
        <w:rPr>
          <w:rFonts w:ascii="Times New Roman"/>
          <w:b w:val="false"/>
          <w:i w:val="false"/>
          <w:color w:val="000000"/>
          <w:sz w:val="28"/>
        </w:rPr>
        <w:t>
      5) сараптаманы тағайындаған органның (адамның) алдында сот сараптамасын жүргізу мерзімдерін ұзарту туралы өтініш жасауға;
</w:t>
      </w:r>
      <w:r>
        <w:br/>
      </w:r>
      <w:r>
        <w:rPr>
          <w:rFonts w:ascii="Times New Roman"/>
          <w:b w:val="false"/>
          <w:i w:val="false"/>
          <w:color w:val="000000"/>
          <w:sz w:val="28"/>
        </w:rPr>
        <w:t>
      6) қайта сараптау кезінде негізсіз қорытынды беру фактісі айқындалған жағдайларда;
</w:t>
      </w:r>
      <w:r>
        <w:br/>
      </w:r>
      <w:r>
        <w:rPr>
          <w:rFonts w:ascii="Times New Roman"/>
          <w:b w:val="false"/>
          <w:i w:val="false"/>
          <w:color w:val="000000"/>
          <w:sz w:val="28"/>
        </w:rPr>
        <w:t>
      тиісті уәкілетті органның алдында сот сарапшысын кезектен тыс аттестаттауды өткізу туралы өтініш жасауға құқылы.
</w:t>
      </w:r>
      <w:r>
        <w:br/>
      </w:r>
      <w:r>
        <w:rPr>
          <w:rFonts w:ascii="Times New Roman"/>
          <w:b w:val="false"/>
          <w:i w:val="false"/>
          <w:color w:val="000000"/>
          <w:sz w:val="28"/>
        </w:rPr>
        <w:t>
      2. Басшының:
</w:t>
      </w:r>
      <w:r>
        <w:br/>
      </w:r>
      <w:r>
        <w:rPr>
          <w:rFonts w:ascii="Times New Roman"/>
          <w:b w:val="false"/>
          <w:i w:val="false"/>
          <w:color w:val="000000"/>
          <w:sz w:val="28"/>
        </w:rPr>
        <w:t>
      1) сот сараптамасын тағайындау туралы қаулысыз немесе ұйғарымсыз сот сараптамасын жүргізуге қажетті зерттеу объектілері мен іс материалдарын талап етуге;
</w:t>
      </w:r>
      <w:r>
        <w:br/>
      </w:r>
      <w:r>
        <w:rPr>
          <w:rFonts w:ascii="Times New Roman"/>
          <w:b w:val="false"/>
          <w:i w:val="false"/>
          <w:color w:val="000000"/>
          <w:sz w:val="28"/>
        </w:rPr>
        <w:t>
      2) сот сараптамасын тағайындаған органның немесе адамның келісімінсіз осы мекемеде жұмыс істемейтін адамды оны жүргізуге дербес тартуға;
</w:t>
      </w:r>
      <w:r>
        <w:br/>
      </w:r>
      <w:r>
        <w:rPr>
          <w:rFonts w:ascii="Times New Roman"/>
          <w:b w:val="false"/>
          <w:i w:val="false"/>
          <w:color w:val="000000"/>
          <w:sz w:val="28"/>
        </w:rPr>
        <w:t>
      3) сот сарапшысына нақты сот сараптамасы жөніндегі қорытындылардың мазмұнын алдын ала шешетін нұсқау беруге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Сот сараптамасы органы басшысының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w:t>
      </w:r>
      <w:r>
        <w:br/>
      </w:r>
      <w:r>
        <w:rPr>
          <w:rFonts w:ascii="Times New Roman"/>
          <w:b w:val="false"/>
          <w:i w:val="false"/>
          <w:color w:val="000000"/>
          <w:sz w:val="28"/>
        </w:rPr>
        <w:t>
      1) егер онда нақты сот сарапшысы көрсетілмесе, сараптама жүргізу үшін қажетті зерттеу объектісі және іс материалдарымен бірге сот сараптамасын тағайындау туралы қаулыны немесе ұйғарымды алған соң нақты сот сарапшысына немесе осы сот сараптамасы органының сот сарапшылары комиссиясына іс жүргізуді тапсыруға;
</w:t>
      </w:r>
      <w:r>
        <w:br/>
      </w:r>
      <w:r>
        <w:rPr>
          <w:rFonts w:ascii="Times New Roman"/>
          <w:b w:val="false"/>
          <w:i w:val="false"/>
          <w:color w:val="000000"/>
          <w:sz w:val="28"/>
        </w:rPr>
        <w:t>
      2) сараптама жүргізуді тапсырған кезде сот сарапшысына немесе сот сарапшылары комиссиясына олардың көрінеу жалған қорытынды бергені үшін Қазақстан Республикасының Қылмыстық кодексінде көзделген қылмыстық жауапкершілігі туралы ескертуге;
</w:t>
      </w:r>
      <w:r>
        <w:br/>
      </w:r>
      <w:r>
        <w:rPr>
          <w:rFonts w:ascii="Times New Roman"/>
          <w:b w:val="false"/>
          <w:i w:val="false"/>
          <w:color w:val="000000"/>
          <w:sz w:val="28"/>
        </w:rPr>
        <w:t>
      3) сарапшының іс жүргізу тәуелсіздігі қағидатын бұзбай, сот сараптамаларын жүргізу мерзімдерінің сақталуын, жүргізілген зерттеулердің толықтығы мен сапасын бақылауды қамтамасыз етуге;
</w:t>
      </w:r>
      <w:r>
        <w:br/>
      </w:r>
      <w:r>
        <w:rPr>
          <w:rFonts w:ascii="Times New Roman"/>
          <w:b w:val="false"/>
          <w:i w:val="false"/>
          <w:color w:val="000000"/>
          <w:sz w:val="28"/>
        </w:rPr>
        <w:t>
      4) зерттеу аяқталған соң сот сараптамасын тағайындаған органға (адамға) сарапшының қорытындысын, зерттеу объектілері мен іс материалдарын беруге;
</w:t>
      </w:r>
      <w:r>
        <w:br/>
      </w:r>
      <w:r>
        <w:rPr>
          <w:rFonts w:ascii="Times New Roman"/>
          <w:b w:val="false"/>
          <w:i w:val="false"/>
          <w:color w:val="000000"/>
          <w:sz w:val="28"/>
        </w:rPr>
        <w:t>
      5) зерттеулердің және олардың нәтижелерінің құпиялылығын сақтау үшін қажетті жағдайды қамтамасыз етуге;
</w:t>
      </w:r>
      <w:r>
        <w:br/>
      </w:r>
      <w:r>
        <w:rPr>
          <w:rFonts w:ascii="Times New Roman"/>
          <w:b w:val="false"/>
          <w:i w:val="false"/>
          <w:color w:val="000000"/>
          <w:sz w:val="28"/>
        </w:rPr>
        <w:t>
      6) сот сараптамасын ұйымдастыруға және жүргізуге байланысты мәлім болған мәліметтерді, соның ішінде азаматтардың конституциялық құқықтарын шектейтін мәліметтерді, сондай-ақ мемлекеттік, коммерциялық немесе өзге де заңмен қорғалатын құпияны құрайтын мәліметтерді жария етпеуге;
</w:t>
      </w:r>
      <w:r>
        <w:br/>
      </w:r>
      <w:r>
        <w:rPr>
          <w:rFonts w:ascii="Times New Roman"/>
          <w:b w:val="false"/>
          <w:i w:val="false"/>
          <w:color w:val="000000"/>
          <w:sz w:val="28"/>
        </w:rPr>
        <w:t>
      7) зерттеулер жүргізуге қажетті мынадай жағдайды:
</w:t>
      </w:r>
      <w:r>
        <w:br/>
      </w:r>
      <w:r>
        <w:rPr>
          <w:rFonts w:ascii="Times New Roman"/>
          <w:b w:val="false"/>
          <w:i w:val="false"/>
          <w:color w:val="000000"/>
          <w:sz w:val="28"/>
        </w:rPr>
        <w:t>
      жабдықтардың, аспаптардың, материалдар мен ақпараттық қамтамасыз ету құралдарының болуын;
</w:t>
      </w:r>
      <w:r>
        <w:br/>
      </w:r>
      <w:r>
        <w:rPr>
          <w:rFonts w:ascii="Times New Roman"/>
          <w:b w:val="false"/>
          <w:i w:val="false"/>
          <w:color w:val="000000"/>
          <w:sz w:val="28"/>
        </w:rPr>
        <w:t>
      қауіпсіздік техникасы және өндірістік санитария ережелерінің сақталуын;
</w:t>
      </w:r>
      <w:r>
        <w:br/>
      </w:r>
      <w:r>
        <w:rPr>
          <w:rFonts w:ascii="Times New Roman"/>
          <w:b w:val="false"/>
          <w:i w:val="false"/>
          <w:color w:val="000000"/>
          <w:sz w:val="28"/>
        </w:rPr>
        <w:t>
      ұсынылған зерттеу объектілері мен іс материалдарының сақталуын қамтамасыз етуге;
</w:t>
      </w:r>
      <w:r>
        <w:br/>
      </w:r>
      <w:r>
        <w:rPr>
          <w:rFonts w:ascii="Times New Roman"/>
          <w:b w:val="false"/>
          <w:i w:val="false"/>
          <w:color w:val="000000"/>
          <w:sz w:val="28"/>
        </w:rPr>
        <w:t>
      8) мемлекеттік орган сауалының негізінде зерттеу жүргізуді тапсыруға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Сот сараптамасын ұйымдастыру және жүргізу кезіндегі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 сарапшысы сот сараптамасын жүргізуге қатысуға қарсылық білдіре алады, ал егер оған тапсырылған болса, Қазақстан Республикасының қылмыстық іс жүргізу, азаматтық іс жүргізу, әкімшілік заңнамасында көзделген негіздер болған кезде жүргізуді дереу тоқтатуға міндетті.
</w:t>
      </w:r>
      <w:r>
        <w:br/>
      </w:r>
      <w:r>
        <w:rPr>
          <w:rFonts w:ascii="Times New Roman"/>
          <w:b w:val="false"/>
          <w:i w:val="false"/>
          <w:color w:val="000000"/>
          <w:sz w:val="28"/>
        </w:rPr>
        <w:t>
      2. Көзі тірі адамға қатысты сот сараптамасын жүргізуге оны тағайындағанға дейін көрсетілген адамға медициналық көмек көрсеткен дәрігер қатыса алмайды. Аталған шектеулер адамды тікелей тексерусіз жүзеге асырылатын сот-медициналық немесе сот-психиатриялық сараптама жүргізу кезінде де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Сот сараптамасын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Зерттеу объектілерін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жүргізу кезінде сот сараптамасын тағайындаған органның (адамның) рұқсатымен заттай дәлелдемелер мен құжаттар зерттеу жүргізу және қорытынды беру үшін қажетті шамада ғана бүлдірілуі немесе пайдалануы мүмкін. Көрсетілген рұқсат сот сараптамасын тағайындау туралы қаулыда немесе ұйғарымда не тиісті хатта қамтылуға тиіс.
</w:t>
      </w:r>
      <w:r>
        <w:br/>
      </w:r>
      <w:r>
        <w:rPr>
          <w:rFonts w:ascii="Times New Roman"/>
          <w:b w:val="false"/>
          <w:i w:val="false"/>
          <w:color w:val="000000"/>
          <w:sz w:val="28"/>
        </w:rPr>
        <w:t>
      1. Сот сараптамасын тағайындаған органның рұқсатымен жүргізілген заттай дәлелдемелер мен құжаттарды бүлдіру сот сараптамасы органының немесе сарапшының меншік иесіне шығынды өтеуіне әкеп соқтырмайды.
</w:t>
      </w:r>
      <w:r>
        <w:br/>
      </w:r>
      <w:r>
        <w:rPr>
          <w:rFonts w:ascii="Times New Roman"/>
          <w:b w:val="false"/>
          <w:i w:val="false"/>
          <w:color w:val="000000"/>
          <w:sz w:val="28"/>
        </w:rPr>
        <w:t>
      2. Егер сот сараптамасы органына зерттеу объектісін тасымалдауға мүмкіндігі болмаған жағдайда, сот сараптамасын тағайындаған орган (адам) сарапшыға объектіге кедергісіз қол жеткізуін, оны зерттеу мүмкіндігін, сарапшыны тексеру орнына жеткізуді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Сот сараптамасын жүргізу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Қылмыстық, азаматтық, әкімшілік процесті жүргізуші органның (адамның) қаулысы немесе ұйғарымы сот сараптамасын жүргізуге негіздеме болып табылады.
</w:t>
      </w:r>
      <w:r>
        <w:br/>
      </w:r>
      <w:r>
        <w:rPr>
          <w:rFonts w:ascii="Times New Roman"/>
          <w:b w:val="false"/>
          <w:i w:val="false"/>
          <w:color w:val="000000"/>
          <w:sz w:val="28"/>
        </w:rPr>
        <w:t>
      2. Сот сараптамасын тағайындаған орган (адам) сарапшының зерттеу жүргізу және қорытынды беруі үшін қажетті зерттеу объектілері мен іс материалдарын ұсынады.
</w:t>
      </w:r>
      <w:r>
        <w:br/>
      </w:r>
      <w:r>
        <w:rPr>
          <w:rFonts w:ascii="Times New Roman"/>
          <w:b w:val="false"/>
          <w:i w:val="false"/>
          <w:color w:val="000000"/>
          <w:sz w:val="28"/>
        </w:rPr>
        <w:t>
      3. Сот сараптамасын тағайындаған орган (адам) үлгілерді алады және Қазақстан Республикасының іс жүргізу заңнамасында белгіленген тәртіппен оларды іске қосады. Қажетті жағдайларда үлгілерді алу сот сараптамасын жүргізу тапсырылған сарапшының немесе маманның қатысуымен жүзеге асырылады.
</w:t>
      </w:r>
      <w:r>
        <w:br/>
      </w:r>
      <w:r>
        <w:rPr>
          <w:rFonts w:ascii="Times New Roman"/>
          <w:b w:val="false"/>
          <w:i w:val="false"/>
          <w:color w:val="000000"/>
          <w:sz w:val="28"/>
        </w:rPr>
        <w:t>
      4. Егер үлгілерді алу зерттеудің бір бөлігі болып табылған және сарапшы сот сараптамасына ұсынылған объектілерді пайдалана отырып жүзеге асырған жағдайда, сот сараптамасы аяқталғаннан кейін үлгілер оны тағайындаған органға (адамға) жіберіледі.
</w:t>
      </w:r>
      <w:r>
        <w:br/>
      </w:r>
      <w:r>
        <w:rPr>
          <w:rFonts w:ascii="Times New Roman"/>
          <w:b w:val="false"/>
          <w:i w:val="false"/>
          <w:color w:val="000000"/>
          <w:sz w:val="28"/>
        </w:rPr>
        <w:t>
      5. Көзі тірі адамдарға қатысты сот сараптамасы органында сот сараптамасын жүргізу ерекшеліктері осы Заңның 5-тарауында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Сот сараптамасын жүргізу тәртібі иен мерзімдері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 сараптамасын Қазақстан Республикасының қылмыстық іс жүргізу, азаматтық іс жүргізу, әкімшілік заңнамасына және осы Заңға сәйкес арнайы уәкілетті субъекті - сот сарапшысы жүргізеді.
</w:t>
      </w:r>
      <w:r>
        <w:br/>
      </w:r>
      <w:r>
        <w:rPr>
          <w:rFonts w:ascii="Times New Roman"/>
          <w:b w:val="false"/>
          <w:i w:val="false"/>
          <w:color w:val="000000"/>
          <w:sz w:val="28"/>
        </w:rPr>
        <w:t>
      2. Сот сараптамасын жүргізу мерзімінің басталуы сот сараптамасы органының материалдар мен сараптама объектілерін іс жүргізуге қабылдаған сәттен бастап басталады.
</w:t>
      </w:r>
      <w:r>
        <w:br/>
      </w:r>
      <w:r>
        <w:rPr>
          <w:rFonts w:ascii="Times New Roman"/>
          <w:b w:val="false"/>
          <w:i w:val="false"/>
          <w:color w:val="000000"/>
          <w:sz w:val="28"/>
        </w:rPr>
        <w:t>
      3. Сарапшылық зерттеу нәтижесі бойынша сот сарапшысының қорытындысы ресімделеді. Сараптама ұзақтығы қажетті материалдар мен және объектілер алынған күннен бастап 30 күннен аспауға тиіс, сараптаманың күрделілігіне байланысты мерзімдер мынадай үлгіде: жәй - 5 күнге дейін, орташа күрделі 15 күнге дейін, күрделі 30 күнге дейін белгіленеді. Сот сараптамасының күрделілік санаты сот-сараптама қызметі саласындағы уәкілетті орган белгілеген тәртіппен айқындалады. Сараптама жүргізу үшін белгіленгеннен көп мерзім қажет болған жағдайларда, сараптама жүргізу мерзімдерін ұзарту мәселелерін сот-сараптама қызметі саласындағы уәкілетті орган белгілеген тәртіппен сараптама тағайындаған органмен (адаммен) келісім бойынша сот сараптамасы органының басшысы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Қосымша және қайталама сот сараптамасын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 сот сараптамасы сарапшының қорытындысы бүтіндей немесе оның жеке бөліктері жеткілікті анық, толық болмаған жағдайларда, сондай-ақ, егер тергеу барысында немесе істі сот қарағанда сол зерттеу объектілеріне қатысты жаңа мәселелер туындаған не жаңа объектілер (соның ішінде салыстырмалы үлгілер) табылған немесе қосымша материалдар жиналған жағдайларда жүргізіледі.
</w:t>
      </w:r>
      <w:r>
        <w:br/>
      </w:r>
      <w:r>
        <w:rPr>
          <w:rFonts w:ascii="Times New Roman"/>
          <w:b w:val="false"/>
          <w:i w:val="false"/>
          <w:color w:val="000000"/>
          <w:sz w:val="28"/>
        </w:rPr>
        <w:t>
      2. Қайталама сараптама сот сарапшысының алдыңғы қорытындысы жеткілікті негізделмеген не оның дұрыстығы күмән тудырған, не сараптаманы тағайындау мен жүргізуде іс жүргізу нормалары бұзылған жағдайларда сол объектілерді зерттеу және сол мәселелерді шешу үшін тағайындалады.
</w:t>
      </w:r>
      <w:r>
        <w:br/>
      </w:r>
      <w:r>
        <w:rPr>
          <w:rFonts w:ascii="Times New Roman"/>
          <w:b w:val="false"/>
          <w:i w:val="false"/>
          <w:color w:val="000000"/>
          <w:sz w:val="28"/>
        </w:rPr>
        <w:t>
      Қайталама сараптама кемінде екі сот сарапшысы бар комиссияға тапсырылады, оған алдыңғы зерттеуді жүргізген сот сарапшысы кірмейді. Бастапқы сараптаманы жүргізген сот сарапшылары қайталама сараптама жүргізу кезінде қатыса және комиссияға түсінік бере алады, алайда олар сарапшылық зерттеу мен қорытынды жасауға қатыспайды.
</w:t>
      </w:r>
      <w:r>
        <w:br/>
      </w:r>
      <w:r>
        <w:rPr>
          <w:rFonts w:ascii="Times New Roman"/>
          <w:b w:val="false"/>
          <w:i w:val="false"/>
          <w:color w:val="000000"/>
          <w:sz w:val="28"/>
        </w:rPr>
        <w:t>
      Қайталама сараптама жүргізу үшін міндетті түрде бастапқы сараптама материалдары ұсынылады.
</w:t>
      </w:r>
      <w:r>
        <w:br/>
      </w:r>
      <w:r>
        <w:rPr>
          <w:rFonts w:ascii="Times New Roman"/>
          <w:b w:val="false"/>
          <w:i w:val="false"/>
          <w:color w:val="000000"/>
          <w:sz w:val="28"/>
        </w:rPr>
        <w:t>
      Қайталама сараптаманы тек сот сараптамасы органы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Комиссиялық сот сараптамасын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Комиссиялық сот сараптамасын бірнеше, кемінде екі, ал сот- медициналық сараптаманы бір немесе түрлі мамандықтағы кемінде үш сарапшы осы Заңда көзделген тәртіппен жүргізеді.
</w:t>
      </w:r>
      <w:r>
        <w:br/>
      </w:r>
      <w:r>
        <w:rPr>
          <w:rFonts w:ascii="Times New Roman"/>
          <w:b w:val="false"/>
          <w:i w:val="false"/>
          <w:color w:val="000000"/>
          <w:sz w:val="28"/>
        </w:rPr>
        <w:t>
      2. Сот сараптамасының комиссиялық сипатын оны тағайындаған орган (адам) не сот сараптамасы органының басшысы айқындайды.
</w:t>
      </w:r>
      <w:r>
        <w:br/>
      </w:r>
      <w:r>
        <w:rPr>
          <w:rFonts w:ascii="Times New Roman"/>
          <w:b w:val="false"/>
          <w:i w:val="false"/>
          <w:color w:val="000000"/>
          <w:sz w:val="28"/>
        </w:rPr>
        <w:t>
      3. Сот сарапшылары комиссиясының сот сараптамаларын ұйымдастыруы мен жүргізуі сот сараптамасы органының басшысына не бірнеше сот сараптамасы органдарының басшыларына жүктеледі.
</w:t>
      </w:r>
      <w:r>
        <w:br/>
      </w:r>
      <w:r>
        <w:rPr>
          <w:rFonts w:ascii="Times New Roman"/>
          <w:b w:val="false"/>
          <w:i w:val="false"/>
          <w:color w:val="000000"/>
          <w:sz w:val="28"/>
        </w:rPr>
        <w:t>
      4. Сарапшылар комиссиясы олардың алдына қойылған мәселелерді шешу қажеттігін негізге ала отырып, алдағы зерттеулердің мақсаттарын, реттілігін және көлемін келіседі.
</w:t>
      </w:r>
      <w:r>
        <w:br/>
      </w:r>
      <w:r>
        <w:rPr>
          <w:rFonts w:ascii="Times New Roman"/>
          <w:b w:val="false"/>
          <w:i w:val="false"/>
          <w:color w:val="000000"/>
          <w:sz w:val="28"/>
        </w:rPr>
        <w:t>
      5. Адамның психологиялық денсаулығын анықтау бойынша сот сараптамалары, сондай-ақ қайталама сараптамалар комиссиялық түрде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Бір мамандықтағы сот сарапшылары комиссиясы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Комиссиялық сот сараптамаларын күрделі, соның ішінде көп объектілі сарапшылық зерттеу жүргізу қажет болған жағдайларда бір мамандықтағы сарапшылар комиссиясы жүргізеді.
</w:t>
      </w:r>
      <w:r>
        <w:br/>
      </w:r>
      <w:r>
        <w:rPr>
          <w:rFonts w:ascii="Times New Roman"/>
          <w:b w:val="false"/>
          <w:i w:val="false"/>
          <w:color w:val="000000"/>
          <w:sz w:val="28"/>
        </w:rPr>
        <w:t>
      2. Бір мамандықтағы сарапшылар комиссиялық сот сараптамасын жүргізген кезде олардың әрқайсысы зерттеуді толық көлемде жүргізеді және бірлесіп алынған нәтижелерге талдау жасайды.
</w:t>
      </w:r>
      <w:r>
        <w:br/>
      </w:r>
      <w:r>
        <w:rPr>
          <w:rFonts w:ascii="Times New Roman"/>
          <w:b w:val="false"/>
          <w:i w:val="false"/>
          <w:color w:val="000000"/>
          <w:sz w:val="28"/>
        </w:rPr>
        <w:t>
      3. Ортақ пікірге келе отырып, сарапшылар бірлескен қорытынды немесе қорытынды беру мүмкін еместігі туралы хабарлама жасайды және оған қол қояды. Сарапшылар арасында келіспеушіліктер туындаған жағдайда олардың әрқайсысы немесе басқалармен келіспеген сарапшы дәлелденген бөлек қорытынды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Әр түрлі мамандықтағы сот сарапшылары комиссиясы (кешенді сараптама)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Кешенді сот сараптамаларын сарапшылар комиссиясы іс үшін маңызы бар мән-жайларды анықтау үшін өз құзыреттері шегінде әр түрлі сарапшылық мамандықтардағы сарапшылардың білімін пайдалану негізінде зерттеулер қажет болған жағдайларда жүргізеді.
</w:t>
      </w:r>
      <w:r>
        <w:br/>
      </w:r>
      <w:r>
        <w:rPr>
          <w:rFonts w:ascii="Times New Roman"/>
          <w:b w:val="false"/>
          <w:i w:val="false"/>
          <w:color w:val="000000"/>
          <w:sz w:val="28"/>
        </w:rPr>
        <w:t>
      2. Әр түрлі мамандықтағы сот сарапшыларының комиссиясы (кешенді сараптама) сот сараптамасын жүргізу кезінде олардың әрқайсысы өздерінің арнайы ғылыми білімінің шегінде зерттеу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Сот сараптамасы органдарында сот сараптамасын жүргізу кезінде процеске қатысушылардың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 сараптамасын жүргізу кезінде сараптаманы тағайындаған адамның рұқсатымен процеске қатысушылар қатыса алады.
</w:t>
      </w:r>
      <w:r>
        <w:br/>
      </w:r>
      <w:r>
        <w:rPr>
          <w:rFonts w:ascii="Times New Roman"/>
          <w:b w:val="false"/>
          <w:i w:val="false"/>
          <w:color w:val="000000"/>
          <w:sz w:val="28"/>
        </w:rPr>
        <w:t>
      2. Сот сараптамасын жүргізу кезінде қатысқан процеске қатысушылардың зерттеу барысына араласуға құқығы жоқ, бірақ сот сараптамасының мәніне қатысты түсініктеме бере алады.
</w:t>
      </w:r>
      <w:r>
        <w:br/>
      </w:r>
      <w:r>
        <w:rPr>
          <w:rFonts w:ascii="Times New Roman"/>
          <w:b w:val="false"/>
          <w:i w:val="false"/>
          <w:color w:val="000000"/>
          <w:sz w:val="28"/>
        </w:rPr>
        <w:t>
      3. Сарапшы қорытынды жасаған кезде, сондай-ақ сарапшылардың кеңесу және тұжырым жасау сатысында, егер сот сараптамасын сарапшылар комиссиясы жүргізсе, процеске қатысушылардың қатысуына жол берілмейді.
</w:t>
      </w:r>
      <w:r>
        <w:br/>
      </w:r>
      <w:r>
        <w:rPr>
          <w:rFonts w:ascii="Times New Roman"/>
          <w:b w:val="false"/>
          <w:i w:val="false"/>
          <w:color w:val="000000"/>
          <w:sz w:val="28"/>
        </w:rPr>
        <w:t>
      4. Егер сот сараптамасын жүргізуге қатысқан процеске қатысушы сарапшының қызметіне кедергі келтірген жағдайда, соңғысы зерттеуді тоқтата тұруға және сот сараптамасын тағайындаған органның (адамның) алдында көрсетілген процеске қатысушының сот сараптамасын жүргізу кезінде қатысуға рұқсат етудің күшін жою туралы өтініш білдіруге құқылы.
</w:t>
      </w:r>
      <w:r>
        <w:br/>
      </w:r>
      <w:r>
        <w:rPr>
          <w:rFonts w:ascii="Times New Roman"/>
          <w:b w:val="false"/>
          <w:i w:val="false"/>
          <w:color w:val="000000"/>
          <w:sz w:val="28"/>
        </w:rPr>
        <w:t>
      5. Көзі тірі адамдарға қатысты сот сараптамасын жүргізу кезінде процеске қатысушылардың қатысу ерекшеліктері осы Заңның 5-тарауында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Сарапшының немесе сарапшылар комиссиясының қорытындысы және оның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Қажетті зерттеулер аяқталған соң алынған нәтижелерді ескере отырып, сот сарапшысы (сарапшылар) өз атынан жазбаша қорытынды жасайды, оны өз қолымен, жеке мөрімен куәландырады және сот сараптамасын тағайындаған органға (адамға) жібереді. Сот сараптамасын сот сараптамасы органының қызметкері жүргізген жағдайда сот сарапшысының (сарапшылардың) қолы көрсетілген органның мөрімен расталады.
</w:t>
      </w:r>
      <w:r>
        <w:br/>
      </w:r>
      <w:r>
        <w:rPr>
          <w:rFonts w:ascii="Times New Roman"/>
          <w:b w:val="false"/>
          <w:i w:val="false"/>
          <w:color w:val="000000"/>
          <w:sz w:val="28"/>
        </w:rPr>
        <w:t>
      Сот сараптамасын жүргізу нәтижелері жазбаша нысанда жазылады және сот сарапшысының қорытындысы түрінде ресімделеді. Қорытындыға сараптама жүргізген сот сарапшысы немесе сарапшылар комиссиясы қол қояды. Сот сарапшысының қорытындысына сараптама тағайындаған адамға жіберілетін ілеспе хат қоса тіркеледі, онда сараптама шығарылған күні, оны жүргізудің құны, қорытынды мәтінінің, безендіру материалының беттер саны туралы мәліметтер қамтылады. Ілеспе хатқа сот сараптамасы органының басшысы қол қояды.
</w:t>
      </w:r>
      <w:r>
        <w:br/>
      </w:r>
      <w:r>
        <w:rPr>
          <w:rFonts w:ascii="Times New Roman"/>
          <w:b w:val="false"/>
          <w:i w:val="false"/>
          <w:color w:val="000000"/>
          <w:sz w:val="28"/>
        </w:rPr>
        <w:t>
      Сараптаманың іс жүргізу мәртебесі бастапқы, қосымша, қайталама, комиссиялық, кешенді болуына қарамастан, Сот сарапшысының қорытындысы кіріспе, зерттеу, синтездеу бөлімдері және тұжырымдар түрінде құрылыммен ұсынылады.
</w:t>
      </w:r>
      <w:r>
        <w:br/>
      </w:r>
      <w:r>
        <w:rPr>
          <w:rFonts w:ascii="Times New Roman"/>
          <w:b w:val="false"/>
          <w:i w:val="false"/>
          <w:color w:val="000000"/>
          <w:sz w:val="28"/>
        </w:rPr>
        <w:t>
      Сот сарапшысының қорытындысы қажетті мәтіндік қосымшалармен не зерттеу барысы мен алынған нәтижелерді безендіретін фотокестелер, ксерокөшірмелер, сызбалар, кестелер, сұлбалар, графиктер түріндегі көркемдегіш материалмен қоса жолданады.
</w:t>
      </w:r>
      <w:r>
        <w:br/>
      </w:r>
      <w:r>
        <w:rPr>
          <w:rFonts w:ascii="Times New Roman"/>
          <w:b w:val="false"/>
          <w:i w:val="false"/>
          <w:color w:val="000000"/>
          <w:sz w:val="28"/>
        </w:rPr>
        <w:t>
      2. Сот сарапшысының қорытындысын ресімдеу тәртібі мен құрылымы Қазақстан Республикасының қылмыстық іс жүргізу, азаматтық іс жүргізу және әкімшілік заңнамасында белгіленген тәртіппен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Сарапшының қорытынды беру мүмкін еместігі туралы хабарламасы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қылмыстық іс жүргізу, азаматтық іс жүргізу және әкімшілік заңнамасында, сондай-ақ осы Заңда белгіленген тәртіптегі жағдайларда сот сарапшысы қорытынды беру мүмкін еместігі туралы дәлелденген хабарлама жасайды және сараптама тағайындаған органға (адамға) жіберіледі.
</w:t>
      </w:r>
      <w:r>
        <w:br/>
      </w:r>
      <w:r>
        <w:rPr>
          <w:rFonts w:ascii="Times New Roman"/>
          <w:b w:val="false"/>
          <w:i w:val="false"/>
          <w:color w:val="000000"/>
          <w:sz w:val="28"/>
        </w:rPr>
        <w:t>
      2. Қорытынды беру мүмкін еместігі туралы хабарлама 3 бөліктен тұрады: кіріспе, дәлелдеу және қорытынды. Кіріспе бөлігінде сарапшының қорытындысындағы мәліметтер жазылады. Дәлелдеу бөлігінде қорытынды берудің мүмкін еместігінің себептері толық жазылған. Қорытынды бөлігінде сарапшыға қойылған әрбір сұрақтарға жауап берудің мүмкін еместігі көрсетіледі.
</w:t>
      </w:r>
      <w:r>
        <w:br/>
      </w:r>
      <w:r>
        <w:rPr>
          <w:rFonts w:ascii="Times New Roman"/>
          <w:b w:val="false"/>
          <w:i w:val="false"/>
          <w:color w:val="000000"/>
          <w:sz w:val="28"/>
        </w:rPr>
        <w:t>
      3. Қорытынды берудің мүмкін еместігі туралы хабарлама 2 данада жасалады, сарапшы қол қояды, оның қолы сот сараптамасы органының мөрімен куәландырылады. Хабарламаның бір данасы басшы қол қойған ілеспе хатпен сараптама тағайындаған адамға жіберіледі, ал екіншісі сот сараптамасы органының бақылаудағы іс жүргізуінде қалады.
</w:t>
      </w:r>
      <w:r>
        <w:br/>
      </w:r>
      <w:r>
        <w:rPr>
          <w:rFonts w:ascii="Times New Roman"/>
          <w:b w:val="false"/>
          <w:i w:val="false"/>
          <w:color w:val="000000"/>
          <w:sz w:val="28"/>
        </w:rPr>
        <w:t>
      4. Егер сараптама тағайындау туралы қаулыда (ұйғарымда) көрсетілген бір сұрақ бойынша сарапшы қорытынды берсе, ал басқа сұрақтар бойынша қорытынды беруге мүмкін еместігі туралы хабарлама жасау үшін негіз болса, бір құжат - сот сарапшысының қорытындысы жасалады.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Көзі тірі адамдарға сот сараптамасы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Көзі тірі адамдарға сот сараптамасын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Көзі тірі адамдарға сот сараптамасы қылмыстық, азаматтық және әкімшілік процесте жүргізіледі. Сот сараптамасына жіберілуі мүмкін адамдар тобы Қазақстан Республикасының қылмыстық іс жүргізу, азаматтық іс жүргізу, әкімшілік заңнамасымен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Көзі тірі адамдарға сот сараптамасын жүргізу жағдайлары мен орны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Көзі тірі адамдарға сот сараптамасы зерттеу жүргізілетін адамның құқықтары мен заңды мүдделерін қамтамасыз ету үшін қажетті жағдай бар медициналық немесе өзге де мекемелерде жүргізіледі.
</w:t>
      </w:r>
      <w:r>
        <w:br/>
      </w:r>
      <w:r>
        <w:rPr>
          <w:rFonts w:ascii="Times New Roman"/>
          <w:b w:val="false"/>
          <w:i w:val="false"/>
          <w:color w:val="000000"/>
          <w:sz w:val="28"/>
        </w:rPr>
        <w:t>
      2. Сот сараптамасын жүргізу кезінде адамды стационарлық тексеру қажеттігі туындаған жағдайда, ол осы Заңның 35-37-баптарында және Қазақстан Республикасының іс жүргізу заңнамасында көзделген тәртіппен медициналық стационарға жатқызылуы мүмкін.
</w:t>
      </w:r>
      <w:r>
        <w:br/>
      </w:r>
      <w:r>
        <w:rPr>
          <w:rFonts w:ascii="Times New Roman"/>
          <w:b w:val="false"/>
          <w:i w:val="false"/>
          <w:color w:val="000000"/>
          <w:sz w:val="28"/>
        </w:rPr>
        <w:t>
      3. Сот сараптамасына жіберілген адамдарды медициналық немесе өзге де мекемелерге жеткізуді сот сараптамасын тағайындаған орган немесе тұлға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Көзі тірі адамдарға сот сараптамасын жүргізу кезінде ерікті болуы және мәжбүрлеу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Көзі тірі адамдарға сот сараптамасы ерікті немесе мәжбүрлеу тәртібімен жүргізілуі мүмкін.
</w:t>
      </w:r>
      <w:r>
        <w:br/>
      </w:r>
      <w:r>
        <w:rPr>
          <w:rFonts w:ascii="Times New Roman"/>
          <w:b w:val="false"/>
          <w:i w:val="false"/>
          <w:color w:val="000000"/>
          <w:sz w:val="28"/>
        </w:rPr>
        <w:t>
      2. Егер сот сараптамасы ерікті тәртіппен жүргізілетін жағдайда сот сараптамасы органына сот сараптамасына ұшырайтын адамның жазбаша келісімі ұсынылуға тиіс.
</w:t>
      </w:r>
      <w:r>
        <w:br/>
      </w:r>
      <w:r>
        <w:rPr>
          <w:rFonts w:ascii="Times New Roman"/>
          <w:b w:val="false"/>
          <w:i w:val="false"/>
          <w:color w:val="000000"/>
          <w:sz w:val="28"/>
        </w:rPr>
        <w:t>
      3. Егер кәмелетке толмаған немесе сот әрекетке қабілетсіз деп таныған адамға қатысты сот сараптамасы тағайындалса, сот сараптамасын жүргізуге жазбаша келісімді осы адамның заңды өкілі немесе қамқоршылық және қорғаншылық органы береді.
</w:t>
      </w:r>
      <w:r>
        <w:br/>
      </w:r>
      <w:r>
        <w:rPr>
          <w:rFonts w:ascii="Times New Roman"/>
          <w:b w:val="false"/>
          <w:i w:val="false"/>
          <w:color w:val="000000"/>
          <w:sz w:val="28"/>
        </w:rPr>
        <w:t>
      4. Мәжбүрлеу тәртібімен сот сараптамасына жіберілуі мүмкін адамдар тобы Қазақстан Республикасының қылмыстық іс жүргізу, азаматтық іс жүргізу, әкімшілік заңнамасымен айқындалады. Егер Қазақстан Республикасының заңнамасында көзделген жағдайда, адамды сот сараптамасына мәжбүрлеп жіберу мүмкіндігін тікелей көрсету қамтылмаса, сот сараптамасы органы осы адамға қатысты мәжбүрлеу тәртібімен сот сараптамасын жүргізуге құқылы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Адамды медициналық мекемеге орналастыру негізі мен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Сот-медициналық не сот-психиатриялық, сот-наркологиялық сараптама тағайындалған немесе жүргізілген кезде адамды стационарлық тексеру қажеттігі туындаған жағдайда, ол стационарлық тексеру көрсетілген сот сараптамасын тағайындау туралы қаулының немесе ұйғарымның негізінде тиісті медициналық стационарға орналастырылады. Адамды медициналық мекемеге орналастыру тәртібі денсаулық сақтау саласындағы уәкілетті орган белгілеген тәртіппен айқындалады.
</w:t>
      </w:r>
      <w:r>
        <w:br/>
      </w:r>
      <w:r>
        <w:rPr>
          <w:rFonts w:ascii="Times New Roman"/>
          <w:b w:val="false"/>
          <w:i w:val="false"/>
          <w:color w:val="000000"/>
          <w:sz w:val="28"/>
        </w:rPr>
        <w:t>
      2. Қамаудағы адамдар сот сараптамасын жүргізу үшін көрсетілген адамдарға ұстауға арнайы бейімделген медициналық стационарға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Адамның медициналық мекемеде болу мерзімдері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 сот-медициналық немесе сот-психиатриялық, сот-наркологиялық сараптама жүргізу үшін медициналық мекемеге 30 күннен аспайтын мерзімге орналастырылуы мүмкін.
</w:t>
      </w:r>
      <w:r>
        <w:br/>
      </w:r>
      <w:r>
        <w:rPr>
          <w:rFonts w:ascii="Times New Roman"/>
          <w:b w:val="false"/>
          <w:i w:val="false"/>
          <w:color w:val="000000"/>
          <w:sz w:val="28"/>
        </w:rPr>
        <w:t>
      2. Адамның медициналық мекемеде болу мерзімін ұзарту туралы сарапшының немесе сарапшылар комиссиясының өтініші сот сараптамасын тағайындаған органға немесе адамға осы баптың 1-тармағында белгіленген мерзім аяқталғанға дейін үш күннен бұрын кешіктірілмей ұсынылуға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Сот сараптамасы жүргізілетін адамдардың құқықтары мен заңды мүдделерінің кепілдігі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Көзі тірі адамдарға сот сараптамасын жүргізу кезінде сот сараптамасы жүргізілетін адамдардан мәліметтер алу мақсатында құқықтарын шектеуге, алдауға, күш көрсетуге, қорқытуға және өзге де шараларды қолдануға тыйым салынады.
</w:t>
      </w:r>
      <w:r>
        <w:br/>
      </w:r>
      <w:r>
        <w:rPr>
          <w:rFonts w:ascii="Times New Roman"/>
          <w:b w:val="false"/>
          <w:i w:val="false"/>
          <w:color w:val="000000"/>
          <w:sz w:val="28"/>
        </w:rPr>
        <w:t>
      2. Сот сараптамасы жүргізілетін адам сарапшыға осы сот сараптамасының мәніне қатысты түсінік беруге құқылы.
</w:t>
      </w:r>
      <w:r>
        <w:br/>
      </w:r>
      <w:r>
        <w:rPr>
          <w:rFonts w:ascii="Times New Roman"/>
          <w:b w:val="false"/>
          <w:i w:val="false"/>
          <w:color w:val="000000"/>
          <w:sz w:val="28"/>
        </w:rPr>
        <w:t>
      Сот сараптамасы жүргізілген адамнан осы сот сараптамасының мәніне қатысты мәліметтерді алу себебі бойынша сарапшыдан жауап алынбайды.
</w:t>
      </w:r>
      <w:r>
        <w:br/>
      </w:r>
      <w:r>
        <w:rPr>
          <w:rFonts w:ascii="Times New Roman"/>
          <w:b w:val="false"/>
          <w:i w:val="false"/>
          <w:color w:val="000000"/>
          <w:sz w:val="28"/>
        </w:rPr>
        <w:t>
      3. Медициналық мекемеге орналастырылған адамның қорғаушымен, заңды өкілімен немесе осы іске қатысуға жіберілген өзге де өкілдерімен кездесуі үшінші адамның ақпарат алу мүмкіндігін болдырмайтын жағдайларда ұйымдастырылады.
</w:t>
      </w:r>
      <w:r>
        <w:br/>
      </w:r>
      <w:r>
        <w:rPr>
          <w:rFonts w:ascii="Times New Roman"/>
          <w:b w:val="false"/>
          <w:i w:val="false"/>
          <w:color w:val="000000"/>
          <w:sz w:val="28"/>
        </w:rPr>
        <w:t>
      4. Медициналық мекемеге орналастырылған адамға шағым, мәлімдеме және өтініш беруге нақты мүмкіндік ұсынылуға тиіс. Қазақстан Республикасының қылмыстық іс жүргізу, азаматтық іс жүргізу, әкімшілік заңнамасына сәйкес берілген шағымдар 24 сағаттың ішінде адресатқа жіберіледі және цензураға жатпайды.
</w:t>
      </w:r>
      <w:r>
        <w:br/>
      </w:r>
      <w:r>
        <w:rPr>
          <w:rFonts w:ascii="Times New Roman"/>
          <w:b w:val="false"/>
          <w:i w:val="false"/>
          <w:color w:val="000000"/>
          <w:sz w:val="28"/>
        </w:rPr>
        <w:t>
      5. Сот сараптамасы жүргізілетін адамның бастамасы бойынша ерікті тәртіппен кез келген сатыда тоқтатылуы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Көзі тірі адамдарға сот сараптамасын жүргізу кезінде процеске қатысушылардың болуы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Процеске қатысушылардың көзі тірі адамдарға сот сараптамасын жүргізу кезінде болуы Қазақстан Республикасының қылмыстық іс жүргізу заңнамасымен айқындалады.
</w:t>
      </w:r>
      <w:r>
        <w:br/>
      </w:r>
      <w:r>
        <w:rPr>
          <w:rFonts w:ascii="Times New Roman"/>
          <w:b w:val="false"/>
          <w:i w:val="false"/>
          <w:color w:val="000000"/>
          <w:sz w:val="28"/>
        </w:rPr>
        <w:t>
      2. Сот сараптамасы жүргізілетін адамдарға шешіндірумен ұштасатын зерттеу жүргізу кезінде тек сол жыныстағы адам ғана қатыса алады. Көрсетілген шектеу дәрігерлерге және көрсетілген зерттеулерді жүргізуге қатысатын басқа да медициналық қызметкерлерге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Сот-сараптама қызметін ғылыми-әдістемелік және ақпараттық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Сот сараптамалары әдістемесінің мемлекеттік тізілімі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 сараптамалары әдістемесінің мемлекеттік тізілімі (бұдан әрі - тізілім) Қазақстан Республикасының аумағында сот сарапшыларының пайдалануына арналған сот сараптамаларын жүргізудің ғылыми негізделген әдістерінің тізбесін қамтиды.
</w:t>
      </w:r>
      <w:r>
        <w:br/>
      </w:r>
      <w:r>
        <w:rPr>
          <w:rFonts w:ascii="Times New Roman"/>
          <w:b w:val="false"/>
          <w:i w:val="false"/>
          <w:color w:val="000000"/>
          <w:sz w:val="28"/>
        </w:rPr>
        <w:t>
      2. Тізілімді Қазақстан Республикасы Әділет министрлігінің сот сараптамасы органы жүргізеді.
</w:t>
      </w:r>
      <w:r>
        <w:br/>
      </w:r>
      <w:r>
        <w:rPr>
          <w:rFonts w:ascii="Times New Roman"/>
          <w:b w:val="false"/>
          <w:i w:val="false"/>
          <w:color w:val="000000"/>
          <w:sz w:val="28"/>
        </w:rPr>
        <w:t>
      3. Тізілім пайдалану үшін бекітілген сот сараптамасы әдістемелері туралы соттардың, анықтау және алдын ала тергеу органдарының хабардар болуын қамтамасыз ету мақсатында жасалады.
</w:t>
      </w:r>
      <w:r>
        <w:br/>
      </w:r>
      <w:r>
        <w:rPr>
          <w:rFonts w:ascii="Times New Roman"/>
          <w:b w:val="false"/>
          <w:i w:val="false"/>
          <w:color w:val="000000"/>
          <w:sz w:val="28"/>
        </w:rPr>
        <w:t>
      4. Сараптама жүргізу кезінде Қазақстан Республикасында сот-сараптама қызметін жүзеге асыруға құқығы бар адамдар Тізілімде енгізілген әдістемелерді басшылыққа алады.
</w:t>
      </w:r>
      <w:r>
        <w:br/>
      </w:r>
      <w:r>
        <w:rPr>
          <w:rFonts w:ascii="Times New Roman"/>
          <w:b w:val="false"/>
          <w:i w:val="false"/>
          <w:color w:val="000000"/>
          <w:sz w:val="28"/>
        </w:rPr>
        <w:t>
      5. Тізілім сот сараптамасын жүргізу әдістемесі туралы мынадай мәліметтерді қамтиды:
</w:t>
      </w:r>
      <w:r>
        <w:br/>
      </w:r>
      <w:r>
        <w:rPr>
          <w:rFonts w:ascii="Times New Roman"/>
          <w:b w:val="false"/>
          <w:i w:val="false"/>
          <w:color w:val="000000"/>
          <w:sz w:val="28"/>
        </w:rPr>
        <w:t>
      1) әдістеменің атауы;
</w:t>
      </w:r>
      <w:r>
        <w:br/>
      </w:r>
      <w:r>
        <w:rPr>
          <w:rFonts w:ascii="Times New Roman"/>
          <w:b w:val="false"/>
          <w:i w:val="false"/>
          <w:color w:val="000000"/>
          <w:sz w:val="28"/>
        </w:rPr>
        <w:t>
      2) авторлар;
</w:t>
      </w:r>
      <w:r>
        <w:br/>
      </w:r>
      <w:r>
        <w:rPr>
          <w:rFonts w:ascii="Times New Roman"/>
          <w:b w:val="false"/>
          <w:i w:val="false"/>
          <w:color w:val="000000"/>
          <w:sz w:val="28"/>
        </w:rPr>
        <w:t>
      3) рецензенттер;
</w:t>
      </w:r>
      <w:r>
        <w:br/>
      </w:r>
      <w:r>
        <w:rPr>
          <w:rFonts w:ascii="Times New Roman"/>
          <w:b w:val="false"/>
          <w:i w:val="false"/>
          <w:color w:val="000000"/>
          <w:sz w:val="28"/>
        </w:rPr>
        <w:t>
      4) шығарылған жылы, орны;
</w:t>
      </w:r>
      <w:r>
        <w:br/>
      </w:r>
      <w:r>
        <w:rPr>
          <w:rFonts w:ascii="Times New Roman"/>
          <w:b w:val="false"/>
          <w:i w:val="false"/>
          <w:color w:val="000000"/>
          <w:sz w:val="28"/>
        </w:rPr>
        <w:t>
      5) мазмұны;
</w:t>
      </w:r>
      <w:r>
        <w:br/>
      </w:r>
      <w:r>
        <w:rPr>
          <w:rFonts w:ascii="Times New Roman"/>
          <w:b w:val="false"/>
          <w:i w:val="false"/>
          <w:color w:val="000000"/>
          <w:sz w:val="28"/>
        </w:rPr>
        <w:t>
      6) қосымша;
</w:t>
      </w:r>
      <w:r>
        <w:br/>
      </w:r>
      <w:r>
        <w:rPr>
          <w:rFonts w:ascii="Times New Roman"/>
          <w:b w:val="false"/>
          <w:i w:val="false"/>
          <w:color w:val="000000"/>
          <w:sz w:val="28"/>
        </w:rPr>
        <w:t>
      7) пайдаланылған әдебиеттер тізімі;
</w:t>
      </w:r>
      <w:r>
        <w:br/>
      </w:r>
      <w:r>
        <w:rPr>
          <w:rFonts w:ascii="Times New Roman"/>
          <w:b w:val="false"/>
          <w:i w:val="false"/>
          <w:color w:val="000000"/>
          <w:sz w:val="28"/>
        </w:rPr>
        <w:t>
      6. Тізілімді қалыпастыру және жүргізу сот-сараптама қызметі саласындағы уәкілетті орган белгілеген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Сот-сараптама қызметін ғылыми-әдістемелік және оқумен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Сот-сараптама қызметін ғылыми-әдістемелік қамтамасыз ету, сондай-ақ сот сарапшыларын кәсіби даярлау және біліктілігін арттыру Қазақстан Республикасы Әділет министрлігі мен Қазақстан Республикасы Денсаулық сақтау министрлігінің сот сараптамасы органдарына жүктеледі.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Сот-сараптама қызметін ақпараттық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Меншік нысанына қарамастан ұйымдар Қазақстан Республикасы Әділет министрлігінің сот сараптамасы органдарына және Қазақстан Республикасының денсаулық сақтау саласындағы уәкілетті органына олардың сауалдары бойынша мемлекеттік құпияны, коммерциялық немесе заңмен қорғалатын өзге де құпияны құрайтын мәліметтерді қоспағанда, сот сараптамасы мен сот медицинасының бірыңғай ақпараттық-әдістемелік базасын жасау үшін өз өнімдерінің үлгілерін немесе каталогтарын, техникалық және технологиялық құжаттамаларын әрі ақпараттық мақсаттағы басқа да материалдарды ұсынады.
</w:t>
      </w:r>
      <w:r>
        <w:br/>
      </w:r>
      <w:r>
        <w:rPr>
          <w:rFonts w:ascii="Times New Roman"/>
          <w:b w:val="false"/>
          <w:i w:val="false"/>
          <w:color w:val="000000"/>
          <w:sz w:val="28"/>
        </w:rPr>
        <w:t>
      2. Сот сараптамасы органдары өз сауалдары бойынша соттардан және құқық қорғау органдарынан іс бойынша іс жүргізу аяқталған соң ғылыми, практикалық және әдістемелік қызметте пайдалану үшін заттай дәлелдемелер болып табылатын заттарды алуға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Сот сараптамасы органдарында сот-сараптама қызметін қаржылық және ұйымдастырушылық жағынан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Сот-сараптама қызметін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Сот-сараптама органдарында қылмыстық, азаматтық істер және әкімшілік құқық бұзушылықтар туралы істер бойынша, сондай-ақ мемлекеттік органдардың сауалдарының негізінде сот сараптамаларын жүргізуді қаржыландыру Қазақстан Республикасының қылмыстық іс жүргізу заңнамасында және Қазақстан Республикасының әкімшілік құқық бұзушылықтар туралы заңнамасында көзделген жағдайларды қоспағанда, бюджет қаражатының есебінен жүзеге асырылады.
</w:t>
      </w:r>
      <w:r>
        <w:br/>
      </w:r>
      <w:r>
        <w:rPr>
          <w:rFonts w:ascii="Times New Roman"/>
          <w:b w:val="false"/>
          <w:i w:val="false"/>
          <w:color w:val="000000"/>
          <w:sz w:val="28"/>
        </w:rPr>
        <w:t>
      2. Қазақстан Республикасының азаматтық іс жүргізу заңнамасында көзделген, соттың дәлелді ұйғарымымен расталған негіздемелер болған жағдайлардан басқа, сот сараптамасы органдарында азаматтық істер бойынша сот сараптамаларын жүргізуге ақы төлеуді тараптар жүзеге асырады және алдын ала төлеу нысанында тиісті бюджетке енгізіледі. Алдын ала төлемнің болмауы сот сараптамасын жүргізуден бас тартуға негіз болып табылмайды.
</w:t>
      </w:r>
      <w:r>
        <w:br/>
      </w:r>
      <w:r>
        <w:rPr>
          <w:rFonts w:ascii="Times New Roman"/>
          <w:b w:val="false"/>
          <w:i w:val="false"/>
          <w:color w:val="000000"/>
          <w:sz w:val="28"/>
        </w:rPr>
        <w:t>
      3. Мамандырылған зерттеулер жүргізу, сондай-ақ білім және ғылым саласындағы уәкілетті орган бекітетін бағдарламаларға кірмейтін ғылыми және ғылыми-әдістемелік зерттеулер жүргізу үшін ақы төлеу алдын ала төлеу нысанында тиісті бюджетке енгізіледі.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Сот сараптамасын жүргізуді материалдық-техникалық қамтамасыз етудің стандарттары мен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 сарапшысы өз қызметін сот сараптамасы органдарының ұсынуы бойынша Қазақстан Республикасының Үкіметі белгілейтін стандарттар мен талаптарға сай келетін арнайы жабдықталған үй-жайы болған кезде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Сот-сараптама қызметі саласындағы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Сот сараптамасы саласындағы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 сараптамасы органдары Қазақстан Республикасының заңнамасына сәйкес шет мемлекеттердің сот-сараптама қызметін жүзеге асыратын органдарымен және қызметтерімен бірлескен ғылыми зерттеулер жүргізу, ғылыми және әдістемелік ақпараттар алмасу, сот сарапшыларын даярлау мақсатында халықаралық байланыстар орнатуға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Шет мемлекеттің мемлекеттік органының тапсыруы бойынша сот сараптамасын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 сараптамасы Қазақстан Республикасының тиісті халықаралық келісімі бар шет мемлекеттің мемлекеттік органының тапсыруы бойынша жүргізілуі мүмкін. Мұндай жағдайларда, егер халықаралық шарттарда өзгеше көзделмесе, Қазақстан Республикасының заңнамасы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Шет мемлекеттің сот сарапшыларын тарта отырып, сот сараптамасын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Қылмыстық, азаматтық не әкімшілік процесті жүргізуші органның (адамның) Қазақстан Республикасының қылмыстық іс жүргізу, азаматтық іс жүргізу және әкімшілік заңнамасында, сондай-ақ осы Заңда белгіленген тәртіппен шет мемлекеттің сот сараптамасы саласындағы мамандарын тарту туралы өтініші білдіруге құқығы бар.
</w:t>
      </w:r>
      <w:r>
        <w:br/>
      </w:r>
      <w:r>
        <w:rPr>
          <w:rFonts w:ascii="Times New Roman"/>
          <w:b w:val="false"/>
          <w:i w:val="false"/>
          <w:color w:val="000000"/>
          <w:sz w:val="28"/>
        </w:rPr>
        <w:t>
      2. Сараптама тағайындаған органның (адамның) келісімімен іске асырылатын шет мемлекеттің сот сарапшысын тарту құқығына сот сараптамасы органының басшысы ие болады.
</w:t>
      </w:r>
      <w:r>
        <w:br/>
      </w:r>
      <w:r>
        <w:rPr>
          <w:rFonts w:ascii="Times New Roman"/>
          <w:b w:val="false"/>
          <w:i w:val="false"/>
          <w:color w:val="000000"/>
          <w:sz w:val="28"/>
        </w:rPr>
        <w:t>
      3. Шет мемлекеттің сот сарапшысының қатысуымен сот сараптамасын жүргізу Қазақстан Республикасының қылмыстық іс жүргізу, азаматтық іс жүргізу және әкімшілік заңнамасында, сондай-ақ осы Заңда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Заңнаманы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сот-сараптама қызметі туралы заңнамасын бұзу Қазақстан Республикасының заңдарында белгіленген жауапкершілікке әкеп соқтырады.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Осы Заңды қолданысқа енгізу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ресми жарияланған күнінен бастап он күнтізбелік күн өткеннен кейін қолданысқа енгізіледі.
</w:t>
      </w:r>
      <w:r>
        <w:br/>
      </w:r>
      <w:r>
        <w:rPr>
          <w:rFonts w:ascii="Times New Roman"/>
          <w:b w:val="false"/>
          <w:i w:val="false"/>
          <w:color w:val="000000"/>
          <w:sz w:val="28"/>
        </w:rPr>
        <w:t>
      2. "Сот сараптамасы туралы" Қазақстан Республикасының 1997 жылғы 12 қарашадағы Заңының күші жойылды деп танылсын (Қазақстан Республикасы Парламентінің Жаршысы, 1997 ж., N 21, 276-құжат; 2000 ж., N 6, 141-құжат; 2001 ж., N 21-22, 281-құжат; 2004 ж., N 23, 142-құжат; N 24, 153-құжат; 2005 ж., N 10, 32-құжат; 2006 ж., N 13, 86-құжат; 2007 ж., N 2, 18-құжат; N 9, 67-құжат).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