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241f" w14:textId="e6f2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24 желтоқсандағы N 1277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Қаржы министрлігіне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2672802,50 теңге (екі миллион алты жүз жетпіс екі мың сегіз жүз екі теңге елу тиын)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24 желтоқсандағы
</w:t>
      </w:r>
      <w:r>
        <w:br/>
      </w:r>
      <w:r>
        <w:rPr>
          <w:rFonts w:ascii="Times New Roman"/>
          <w:b w:val="false"/>
          <w:i w:val="false"/>
          <w:color w:val="000000"/>
          <w:sz w:val="28"/>
        </w:rPr>
        <w:t>
N 1277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5300"/>
        <w:gridCol w:w="2894"/>
        <w:gridCol w:w="3105"/>
        <w:gridCol w:w="1836"/>
      </w:tblGrid>
      <w:tr>
        <w:trPr>
          <w:trHeight w:val="45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шегеріл-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сома (теңге)
</w:t>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14.08. шешімі,
</w:t>
            </w:r>
            <w:r>
              <w:br/>
            </w:r>
            <w:r>
              <w:rPr>
                <w:rFonts w:ascii="Times New Roman"/>
                <w:b w:val="false"/>
                <w:i w:val="false"/>
                <w:color w:val="000000"/>
                <w:sz w:val="20"/>
              </w:rPr>
              <w:t>
Алматы қаласы Алмалы аудандық сотының 2002 жылғы 08.03. ұйғарымы,
</w:t>
            </w:r>
            <w:r>
              <w:br/>
            </w:r>
            <w:r>
              <w:rPr>
                <w:rFonts w:ascii="Times New Roman"/>
                <w:b w:val="false"/>
                <w:i w:val="false"/>
                <w:color w:val="000000"/>
                <w:sz w:val="20"/>
              </w:rPr>
              <w:t>
Алматы қаласы Алмалы аудандық сотының 2002 жылғы 02.09. ұйғарымы,
</w:t>
            </w:r>
            <w:r>
              <w:br/>
            </w:r>
            <w:r>
              <w:rPr>
                <w:rFonts w:ascii="Times New Roman"/>
                <w:b w:val="false"/>
                <w:i w:val="false"/>
                <w:color w:val="000000"/>
                <w:sz w:val="20"/>
              </w:rPr>
              <w:t>
Алматы қалалық сотының қадағалау алқасының 2004 жылғы 23.02. қау-
</w:t>
            </w:r>
            <w:r>
              <w:br/>
            </w:r>
            <w:r>
              <w:rPr>
                <w:rFonts w:ascii="Times New Roman"/>
                <w:b w:val="false"/>
                <w:i w:val="false"/>
                <w:color w:val="000000"/>
                <w:sz w:val="20"/>
              </w:rPr>
              <w:t>
лысы,
</w:t>
            </w:r>
            <w:r>
              <w:br/>
            </w:r>
            <w:r>
              <w:rPr>
                <w:rFonts w:ascii="Times New Roman"/>
                <w:b w:val="false"/>
                <w:i w:val="false"/>
                <w:color w:val="000000"/>
                <w:sz w:val="20"/>
              </w:rPr>
              <w:t>
Алматы қаласы
</w:t>
            </w:r>
            <w:r>
              <w:br/>
            </w:r>
            <w:r>
              <w:rPr>
                <w:rFonts w:ascii="Times New Roman"/>
                <w:b w:val="false"/>
                <w:i w:val="false"/>
                <w:color w:val="000000"/>
                <w:sz w:val="20"/>
              </w:rPr>
              <w:t>
Алмалы аудандық соты-
</w:t>
            </w:r>
            <w:r>
              <w:br/>
            </w:r>
            <w:r>
              <w:rPr>
                <w:rFonts w:ascii="Times New Roman"/>
                <w:b w:val="false"/>
                <w:i w:val="false"/>
                <w:color w:val="000000"/>
                <w:sz w:val="20"/>
              </w:rPr>
              <w:t>
ның 2006 жылғы 28.03. сырттай шешімі, Алматы қаласы Алмалы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12.03. шешімі, Астана қаласы Сарыарқа аудан-
</w:t>
            </w:r>
            <w:r>
              <w:br/>
            </w:r>
            <w:r>
              <w:rPr>
                <w:rFonts w:ascii="Times New Roman"/>
                <w:b w:val="false"/>
                <w:i w:val="false"/>
                <w:color w:val="000000"/>
                <w:sz w:val="20"/>
              </w:rPr>
              <w:t>
дық сотының 2007 жылғы 14.09. ұйғарымы.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Е.И. Пак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қа-
</w:t>
            </w:r>
            <w:r>
              <w:br/>
            </w:r>
            <w:r>
              <w:rPr>
                <w:rFonts w:ascii="Times New Roman"/>
                <w:b w:val="false"/>
                <w:i w:val="false"/>
                <w:color w:val="000000"/>
                <w:sz w:val="20"/>
              </w:rPr>
              <w:t>
ңтардан бас-
</w:t>
            </w:r>
            <w:r>
              <w:br/>
            </w:r>
            <w:r>
              <w:rPr>
                <w:rFonts w:ascii="Times New Roman"/>
                <w:b w:val="false"/>
                <w:i w:val="false"/>
                <w:color w:val="000000"/>
                <w:sz w:val="20"/>
              </w:rPr>
              <w:t>
тап 2007 жыл-
</w:t>
            </w:r>
            <w:r>
              <w:br/>
            </w:r>
            <w:r>
              <w:rPr>
                <w:rFonts w:ascii="Times New Roman"/>
                <w:b w:val="false"/>
                <w:i w:val="false"/>
                <w:color w:val="000000"/>
                <w:sz w:val="20"/>
              </w:rPr>
              <w:t>
ғы қазанды қо-
</w:t>
            </w:r>
            <w:r>
              <w:br/>
            </w:r>
            <w:r>
              <w:rPr>
                <w:rFonts w:ascii="Times New Roman"/>
                <w:b w:val="false"/>
                <w:i w:val="false"/>
                <w:color w:val="000000"/>
                <w:sz w:val="20"/>
              </w:rPr>
              <w:t>
са алғандағы кезең ішінде - 57600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 жылғы қа-
</w:t>
            </w:r>
            <w:r>
              <w:br/>
            </w:r>
            <w:r>
              <w:rPr>
                <w:rFonts w:ascii="Times New Roman"/>
                <w:b w:val="false"/>
                <w:i w:val="false"/>
                <w:color w:val="000000"/>
                <w:sz w:val="20"/>
              </w:rPr>
              <w:t>
рашадан бастап
</w:t>
            </w:r>
            <w:r>
              <w:br/>
            </w:r>
            <w:r>
              <w:rPr>
                <w:rFonts w:ascii="Times New Roman"/>
                <w:b w:val="false"/>
                <w:i w:val="false"/>
                <w:color w:val="000000"/>
                <w:sz w:val="20"/>
              </w:rPr>
              <w:t>
2005 жылғы же-
</w:t>
            </w:r>
            <w:r>
              <w:br/>
            </w:r>
            <w:r>
              <w:rPr>
                <w:rFonts w:ascii="Times New Roman"/>
                <w:b w:val="false"/>
                <w:i w:val="false"/>
                <w:color w:val="000000"/>
                <w:sz w:val="20"/>
              </w:rPr>
              <w:t>
лтоқсанды қоса
</w:t>
            </w:r>
            <w:r>
              <w:br/>
            </w:r>
            <w:r>
              <w:rPr>
                <w:rFonts w:ascii="Times New Roman"/>
                <w:b w:val="false"/>
                <w:i w:val="false"/>
                <w:color w:val="000000"/>
                <w:sz w:val="20"/>
              </w:rPr>
              <w:t>
алғандағы ке-
</w:t>
            </w:r>
            <w:r>
              <w:br/>
            </w:r>
            <w:r>
              <w:rPr>
                <w:rFonts w:ascii="Times New Roman"/>
                <w:b w:val="false"/>
                <w:i w:val="false"/>
                <w:color w:val="000000"/>
                <w:sz w:val="20"/>
              </w:rPr>
              <w:t>
зең ішінде - 457121, 1997 жылғы қыркүйе-
</w:t>
            </w:r>
            <w:r>
              <w:br/>
            </w:r>
            <w:r>
              <w:rPr>
                <w:rFonts w:ascii="Times New Roman"/>
                <w:b w:val="false"/>
                <w:i w:val="false"/>
                <w:color w:val="000000"/>
                <w:sz w:val="20"/>
              </w:rPr>
              <w:t>
ктен бастап 2002 жылғы та-
</w:t>
            </w:r>
            <w:r>
              <w:br/>
            </w:r>
            <w:r>
              <w:rPr>
                <w:rFonts w:ascii="Times New Roman"/>
                <w:b w:val="false"/>
                <w:i w:val="false"/>
                <w:color w:val="000000"/>
                <w:sz w:val="20"/>
              </w:rPr>
              <w:t>
мызды қоса ал-
</w:t>
            </w:r>
            <w:r>
              <w:br/>
            </w:r>
            <w:r>
              <w:rPr>
                <w:rFonts w:ascii="Times New Roman"/>
                <w:b w:val="false"/>
                <w:i w:val="false"/>
                <w:color w:val="000000"/>
                <w:sz w:val="20"/>
              </w:rPr>
              <w:t>
ғандағы кезең ішінде - 967644, 2006 жылғы қаңтар-
</w:t>
            </w:r>
            <w:r>
              <w:br/>
            </w:r>
            <w:r>
              <w:rPr>
                <w:rFonts w:ascii="Times New Roman"/>
                <w:b w:val="false"/>
                <w:i w:val="false"/>
                <w:color w:val="000000"/>
                <w:sz w:val="20"/>
              </w:rPr>
              <w:t>
дан бастап 2006 жылғы же-
</w:t>
            </w:r>
            <w:r>
              <w:br/>
            </w:r>
            <w:r>
              <w:rPr>
                <w:rFonts w:ascii="Times New Roman"/>
                <w:b w:val="false"/>
                <w:i w:val="false"/>
                <w:color w:val="000000"/>
                <w:sz w:val="20"/>
              </w:rPr>
              <w:t>
лтоқсанды қо-
</w:t>
            </w:r>
            <w:r>
              <w:br/>
            </w:r>
            <w:r>
              <w:rPr>
                <w:rFonts w:ascii="Times New Roman"/>
                <w:b w:val="false"/>
                <w:i w:val="false"/>
                <w:color w:val="000000"/>
                <w:sz w:val="20"/>
              </w:rPr>
              <w:t>
са алғандағы кезең ішінде - 614977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10.09. шешімі, Алматы қаласы Алмалы аудандық сотының 2002 жылғы 11.04. ұйғарымы, Атматы қаласы Алмалы аудандық сотының 2003 жылғы 24.12. ұйғарымы, Алматы қаласы Алмалы аудандық сотының 2005 жылғы 10.06. ұйғарымы.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Ю.И.
</w:t>
            </w:r>
            <w:r>
              <w:br/>
            </w:r>
            <w:r>
              <w:rPr>
                <w:rFonts w:ascii="Times New Roman"/>
                <w:b w:val="false"/>
                <w:i w:val="false"/>
                <w:color w:val="000000"/>
                <w:sz w:val="20"/>
              </w:rPr>
              <w:t>
Литвиненко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маусымнан бастап 2007 жылғы қазанды қоса алғанда-
</w:t>
            </w:r>
            <w:r>
              <w:br/>
            </w:r>
            <w:r>
              <w:rPr>
                <w:rFonts w:ascii="Times New Roman"/>
                <w:b w:val="false"/>
                <w:i w:val="false"/>
                <w:color w:val="000000"/>
                <w:sz w:val="20"/>
              </w:rPr>
              <w:t>
ғы кезең ішінде - 75556,50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2003 жылғы 15.09. шешімі, Астана қаласы сотының азаматтық істер алқасы-
</w:t>
            </w:r>
            <w:r>
              <w:br/>
            </w:r>
            <w:r>
              <w:rPr>
                <w:rFonts w:ascii="Times New Roman"/>
                <w:b w:val="false"/>
                <w:i w:val="false"/>
                <w:color w:val="000000"/>
                <w:sz w:val="20"/>
              </w:rPr>
              <w:t>
ның 2003 жылғы 09.12. қаулысы, Астана қаласы сотының қадағалау алқасының 2005 жылғы 30.06. қаулысы.
</w:t>
            </w:r>
          </w:p>
        </w:tc>
        <w:tc>
          <w:tcPr>
            <w:tcW w:w="2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Ф.М. Кәрімов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шілдеден бас-
</w:t>
            </w:r>
            <w:r>
              <w:br/>
            </w:r>
            <w:r>
              <w:rPr>
                <w:rFonts w:ascii="Times New Roman"/>
                <w:b w:val="false"/>
                <w:i w:val="false"/>
                <w:color w:val="000000"/>
                <w:sz w:val="20"/>
              </w:rPr>
              <w:t>
тап 2007 жылғы
</w:t>
            </w:r>
            <w:r>
              <w:br/>
            </w:r>
            <w:r>
              <w:rPr>
                <w:rFonts w:ascii="Times New Roman"/>
                <w:b w:val="false"/>
                <w:i w:val="false"/>
                <w:color w:val="000000"/>
                <w:sz w:val="20"/>
              </w:rPr>
              <w:t>
қазанды қоса
</w:t>
            </w:r>
            <w:r>
              <w:br/>
            </w:r>
            <w:r>
              <w:rPr>
                <w:rFonts w:ascii="Times New Roman"/>
                <w:b w:val="false"/>
                <w:i w:val="false"/>
                <w:color w:val="000000"/>
                <w:sz w:val="20"/>
              </w:rPr>
              <w:t>
алғандағы ке-
</w:t>
            </w:r>
            <w:r>
              <w:br/>
            </w:r>
            <w:r>
              <w:rPr>
                <w:rFonts w:ascii="Times New Roman"/>
                <w:b w:val="false"/>
                <w:i w:val="false"/>
                <w:color w:val="000000"/>
                <w:sz w:val="20"/>
              </w:rPr>
              <w:t>
зең ішінде - 499904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2672802,50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