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7ef6" w14:textId="2347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2007-2011 жылдарға арналған "Қазақстан балалары"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желтоқсандағы N 1245 Қаулысы. Күші жойылды - Қазақстан Республикасы Үкіметінің 2011 жылғы 18 наурыздағы № 266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2011.03.18 </w:t>
      </w:r>
      <w:r>
        <w:rPr>
          <w:rFonts w:ascii="Times New Roman"/>
          <w:b w:val="false"/>
          <w:i w:val="false"/>
          <w:color w:val="ff0000"/>
          <w:sz w:val="28"/>
        </w:rPr>
        <w:t>№ 266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Республикасындағы баланың құқықтары туралы" Қазақстан Республикасының 2002 жылғы 8 тамыздағы Заңының </w:t>
      </w:r>
      <w:r>
        <w:rPr>
          <w:rFonts w:ascii="Times New Roman"/>
          <w:b w:val="false"/>
          <w:i w:val="false"/>
          <w:color w:val="000000"/>
          <w:sz w:val="28"/>
        </w:rPr>
        <w:t>6-бабының</w:t>
      </w:r>
      <w:r>
        <w:rPr>
          <w:rFonts w:ascii="Times New Roman"/>
          <w:b w:val="false"/>
          <w:i w:val="false"/>
          <w:color w:val="000000"/>
          <w:sz w:val="28"/>
        </w:rPr>
        <w:t xml:space="preserve"> 1) және 2) тармақшаларына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2007-2011 жылдарға арналған "Қазақстан балалары"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орталық және жергілікті атқарушы органдары, сондай-ақ мүдделі ұйымдар: </w:t>
      </w:r>
      <w:r>
        <w:br/>
      </w:r>
      <w:r>
        <w:rPr>
          <w:rFonts w:ascii="Times New Roman"/>
          <w:b w:val="false"/>
          <w:i w:val="false"/>
          <w:color w:val="000000"/>
          <w:sz w:val="28"/>
        </w:rPr>
        <w:t xml:space="preserve">
      1) Бағдарламаны іске асыруды қамтамасыз етсін; </w:t>
      </w:r>
      <w:r>
        <w:br/>
      </w:r>
      <w:r>
        <w:rPr>
          <w:rFonts w:ascii="Times New Roman"/>
          <w:b w:val="false"/>
          <w:i w:val="false"/>
          <w:color w:val="000000"/>
          <w:sz w:val="28"/>
        </w:rPr>
        <w:t xml:space="preserve">
      2) жыл сайын, 10 қаңтарға және 10 шілдеге Қазақстан Республикасы Білім және ғылым министрлігіне Бағдарламаның іске асырылу барысы туралы ақпарат 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 жыл сайын, 20 қаңтарға және 20 шілдеге жарты жылдықтың қорытындылары бойынша Қазақстан Республикасының Үкіметіне Бағдарламаның іске асырылу барысы туралы жиынтық ақпарат берсін. </w:t>
      </w:r>
    </w:p>
    <w:bookmarkEnd w:id="3"/>
    <w:bookmarkStart w:name="z5" w:id="4"/>
    <w:p>
      <w:pPr>
        <w:spacing w:after="0"/>
        <w:ind w:left="0"/>
        <w:jc w:val="both"/>
      </w:pPr>
      <w:r>
        <w:rPr>
          <w:rFonts w:ascii="Times New Roman"/>
          <w:b w:val="false"/>
          <w:i w:val="false"/>
          <w:color w:val="000000"/>
          <w:sz w:val="28"/>
        </w:rPr>
        <w:t>
      4. "2006-2011 жылдарға арналған "Қазақстан балалары" мемлекеттік бағдарламасы туралы" Қазақстан Республикасының Президенті Жарлығының жобасы туралы" Қазақстан Республикасы Үкіметінің 2006 жылғы 26 шілдедегі N 706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1245 қаулысымен        </w:t>
      </w:r>
      <w:r>
        <w:br/>
      </w:r>
      <w:r>
        <w:rPr>
          <w:rFonts w:ascii="Times New Roman"/>
          <w:b w:val="false"/>
          <w:i w:val="false"/>
          <w:color w:val="000000"/>
          <w:sz w:val="28"/>
        </w:rPr>
        <w:t xml:space="preserve">
бекітілген            </w:t>
      </w:r>
    </w:p>
    <w:bookmarkStart w:name="z21" w:id="6"/>
    <w:p>
      <w:pPr>
        <w:spacing w:after="0"/>
        <w:ind w:left="0"/>
        <w:jc w:val="left"/>
      </w:pPr>
      <w:r>
        <w:rPr>
          <w:rFonts w:ascii="Times New Roman"/>
          <w:b/>
          <w:i w:val="false"/>
          <w:color w:val="000000"/>
        </w:rPr>
        <w:t xml:space="preserve"> 
2007 - 2011 жылдарға арналған </w:t>
      </w:r>
      <w:r>
        <w:br/>
      </w:r>
      <w:r>
        <w:rPr>
          <w:rFonts w:ascii="Times New Roman"/>
          <w:b/>
          <w:i w:val="false"/>
          <w:color w:val="000000"/>
        </w:rPr>
        <w:t xml:space="preserve">
"Қазақстан балалары" бағдарламасы  Астана, 2007 жыл </w:t>
      </w:r>
    </w:p>
    <w:bookmarkEnd w:id="6"/>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Проблеманың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Бағдарламаның негізгі бағыттары мен іске асыру тетігі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Қажетті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Бағдарламаны іске асыру жөніндегі 2007 - 2009 жылдарға </w:t>
      </w:r>
      <w:r>
        <w:br/>
      </w:r>
      <w:r>
        <w:rPr>
          <w:rFonts w:ascii="Times New Roman"/>
          <w:b w:val="false"/>
          <w:i w:val="false"/>
          <w:color w:val="000000"/>
          <w:sz w:val="28"/>
        </w:rPr>
        <w:t xml:space="preserve">
          арналған іс-шаралар жоспары </w:t>
      </w:r>
    </w:p>
    <w:bookmarkStart w:name="z7"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Бағдарламаның    2007 - 2011 жылдарға арналған "Қазақстан </w:t>
      </w:r>
      <w:r>
        <w:br/>
      </w:r>
      <w:r>
        <w:rPr>
          <w:rFonts w:ascii="Times New Roman"/>
          <w:b w:val="false"/>
          <w:i w:val="false"/>
          <w:color w:val="000000"/>
          <w:sz w:val="28"/>
        </w:rPr>
        <w:t xml:space="preserve">
атауы            балалары" бағдарламасы (бұдан әрі - Бағдарлама) </w:t>
      </w:r>
    </w:p>
    <w:p>
      <w:pPr>
        <w:spacing w:after="0"/>
        <w:ind w:left="0"/>
        <w:jc w:val="both"/>
      </w:pPr>
      <w:r>
        <w:rPr>
          <w:rFonts w:ascii="Times New Roman"/>
          <w:b w:val="false"/>
          <w:i w:val="false"/>
          <w:color w:val="000000"/>
          <w:sz w:val="28"/>
        </w:rPr>
        <w:t xml:space="preserve">Әзірлеу үшін     "Қазақстан Республикасының әлеуметтік-экономикалық </w:t>
      </w:r>
      <w:r>
        <w:br/>
      </w:r>
      <w:r>
        <w:rPr>
          <w:rFonts w:ascii="Times New Roman"/>
          <w:b w:val="false"/>
          <w:i w:val="false"/>
          <w:color w:val="000000"/>
          <w:sz w:val="28"/>
        </w:rPr>
        <w:t xml:space="preserve">
негіздеме        дамуының 2007 - 2009 жылдарға арналған орта </w:t>
      </w:r>
      <w:r>
        <w:br/>
      </w:r>
      <w:r>
        <w:rPr>
          <w:rFonts w:ascii="Times New Roman"/>
          <w:b w:val="false"/>
          <w:i w:val="false"/>
          <w:color w:val="000000"/>
          <w:sz w:val="28"/>
        </w:rPr>
        <w:t xml:space="preserve">
                 мерзімді жоспары (екінші кезең) туралы" Қазақстан </w:t>
      </w:r>
      <w:r>
        <w:br/>
      </w:r>
      <w:r>
        <w:rPr>
          <w:rFonts w:ascii="Times New Roman"/>
          <w:b w:val="false"/>
          <w:i w:val="false"/>
          <w:color w:val="000000"/>
          <w:sz w:val="28"/>
        </w:rPr>
        <w:t xml:space="preserve">
                 Республикасы Үкіметінің 2006 жылғы 25 тамыздағы N </w:t>
      </w:r>
      <w:r>
        <w:br/>
      </w:r>
      <w:r>
        <w:rPr>
          <w:rFonts w:ascii="Times New Roman"/>
          <w:b w:val="false"/>
          <w:i w:val="false"/>
          <w:color w:val="000000"/>
          <w:sz w:val="28"/>
        </w:rPr>
        <w:t>
                 822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Біріккен Ұлттар Ұйымы Бала құқықтары жөніндегі </w:t>
      </w:r>
      <w:r>
        <w:br/>
      </w:r>
      <w:r>
        <w:rPr>
          <w:rFonts w:ascii="Times New Roman"/>
          <w:b w:val="false"/>
          <w:i w:val="false"/>
          <w:color w:val="000000"/>
          <w:sz w:val="28"/>
        </w:rPr>
        <w:t xml:space="preserve">
                 комитетінің 33-сессиясының ұсынымдары; </w:t>
      </w:r>
      <w:r>
        <w:br/>
      </w:r>
      <w:r>
        <w:rPr>
          <w:rFonts w:ascii="Times New Roman"/>
          <w:b w:val="false"/>
          <w:i w:val="false"/>
          <w:color w:val="000000"/>
          <w:sz w:val="28"/>
        </w:rPr>
        <w:t xml:space="preserve">
                 Бала құқықтары туралы конвенцияның ережелерін, </w:t>
      </w:r>
      <w:r>
        <w:br/>
      </w:r>
      <w:r>
        <w:rPr>
          <w:rFonts w:ascii="Times New Roman"/>
          <w:b w:val="false"/>
          <w:i w:val="false"/>
          <w:color w:val="000000"/>
          <w:sz w:val="28"/>
        </w:rPr>
        <w:t xml:space="preserve">
                 балалардың жағдайы жөніндегі БҰҰ Бас </w:t>
      </w:r>
      <w:r>
        <w:br/>
      </w:r>
      <w:r>
        <w:rPr>
          <w:rFonts w:ascii="Times New Roman"/>
          <w:b w:val="false"/>
          <w:i w:val="false"/>
          <w:color w:val="000000"/>
          <w:sz w:val="28"/>
        </w:rPr>
        <w:t xml:space="preserve">
                 Ассамблеясының 27-арнайы сессиясында (Нью-Йорк, </w:t>
      </w:r>
      <w:r>
        <w:br/>
      </w:r>
      <w:r>
        <w:rPr>
          <w:rFonts w:ascii="Times New Roman"/>
          <w:b w:val="false"/>
          <w:i w:val="false"/>
          <w:color w:val="000000"/>
          <w:sz w:val="28"/>
        </w:rPr>
        <w:t xml:space="preserve">
                 2002 жылғы 8-10 мамыр) қабылданған "Балалардың </w:t>
      </w:r>
      <w:r>
        <w:br/>
      </w:r>
      <w:r>
        <w:rPr>
          <w:rFonts w:ascii="Times New Roman"/>
          <w:b w:val="false"/>
          <w:i w:val="false"/>
          <w:color w:val="000000"/>
          <w:sz w:val="28"/>
        </w:rPr>
        <w:t xml:space="preserve">
                 өмір сүруі үшін жарамды әлем" атты Декларацияны </w:t>
      </w:r>
      <w:r>
        <w:br/>
      </w:r>
      <w:r>
        <w:rPr>
          <w:rFonts w:ascii="Times New Roman"/>
          <w:b w:val="false"/>
          <w:i w:val="false"/>
          <w:color w:val="000000"/>
          <w:sz w:val="28"/>
        </w:rPr>
        <w:t xml:space="preserve">
                 және Іс-қимыл жоспарын іске асыру; </w:t>
      </w:r>
      <w:r>
        <w:br/>
      </w:r>
      <w:r>
        <w:rPr>
          <w:rFonts w:ascii="Times New Roman"/>
          <w:b w:val="false"/>
          <w:i w:val="false"/>
          <w:color w:val="000000"/>
          <w:sz w:val="28"/>
        </w:rPr>
        <w:t xml:space="preserve">
                 "Қазақстан Республикасындағы баланың құқықтары </w:t>
      </w:r>
      <w:r>
        <w:br/>
      </w:r>
      <w:r>
        <w:rPr>
          <w:rFonts w:ascii="Times New Roman"/>
          <w:b w:val="false"/>
          <w:i w:val="false"/>
          <w:color w:val="000000"/>
          <w:sz w:val="28"/>
        </w:rPr>
        <w:t>
                 туралы" Қазақстан Республикасы Заңының </w:t>
      </w:r>
      <w:r>
        <w:rPr>
          <w:rFonts w:ascii="Times New Roman"/>
          <w:b w:val="false"/>
          <w:i w:val="false"/>
          <w:color w:val="000000"/>
          <w:sz w:val="28"/>
        </w:rPr>
        <w:t xml:space="preserve">6-бабының </w:t>
      </w:r>
      <w:r>
        <w:br/>
      </w:r>
      <w:r>
        <w:rPr>
          <w:rFonts w:ascii="Times New Roman"/>
          <w:b w:val="false"/>
          <w:i w:val="false"/>
          <w:color w:val="000000"/>
          <w:sz w:val="28"/>
        </w:rPr>
        <w:t xml:space="preserve">
                 1, 2-тармағы </w:t>
      </w:r>
    </w:p>
    <w:p>
      <w:pPr>
        <w:spacing w:after="0"/>
        <w:ind w:left="0"/>
        <w:jc w:val="both"/>
      </w:pPr>
      <w:r>
        <w:rPr>
          <w:rFonts w:ascii="Times New Roman"/>
          <w:b w:val="false"/>
          <w:i w:val="false"/>
          <w:color w:val="000000"/>
          <w:sz w:val="28"/>
        </w:rPr>
        <w:t xml:space="preserve">Әзірлеуші        Қазақстан Республикасы Білім және ғылым министрлігі </w:t>
      </w:r>
    </w:p>
    <w:p>
      <w:pPr>
        <w:spacing w:after="0"/>
        <w:ind w:left="0"/>
        <w:jc w:val="both"/>
      </w:pPr>
      <w:r>
        <w:rPr>
          <w:rFonts w:ascii="Times New Roman"/>
          <w:b w:val="false"/>
          <w:i w:val="false"/>
          <w:color w:val="000000"/>
          <w:sz w:val="28"/>
        </w:rPr>
        <w:t xml:space="preserve">Мақсаты          Балалардың өмір сүру сапасын әлеуметтік және </w:t>
      </w:r>
      <w:r>
        <w:br/>
      </w:r>
      <w:r>
        <w:rPr>
          <w:rFonts w:ascii="Times New Roman"/>
          <w:b w:val="false"/>
          <w:i w:val="false"/>
          <w:color w:val="000000"/>
          <w:sz w:val="28"/>
        </w:rPr>
        <w:t xml:space="preserve">
                 құқықтық кепілдіктерді қамтамасыз ету жолымен </w:t>
      </w:r>
      <w:r>
        <w:br/>
      </w: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xml:space="preserve">Міндеттері       Балалардың құқықтары мен мүдделерін қорғау </w:t>
      </w:r>
      <w:r>
        <w:br/>
      </w:r>
      <w:r>
        <w:rPr>
          <w:rFonts w:ascii="Times New Roman"/>
          <w:b w:val="false"/>
          <w:i w:val="false"/>
          <w:color w:val="000000"/>
          <w:sz w:val="28"/>
        </w:rPr>
        <w:t xml:space="preserve">
                 саласындағы Қазақстан Республикасы заңнамасын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мемлекеттік органдармен, халықаралық және үкіметтік </w:t>
      </w:r>
      <w:r>
        <w:br/>
      </w:r>
      <w:r>
        <w:rPr>
          <w:rFonts w:ascii="Times New Roman"/>
          <w:b w:val="false"/>
          <w:i w:val="false"/>
          <w:color w:val="000000"/>
          <w:sz w:val="28"/>
        </w:rPr>
        <w:t xml:space="preserve">
                 емес ұйымдармен ведомствоаралық өзара іс-әрекетті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барлық санаттағы балалардың сапалы білім, </w:t>
      </w:r>
      <w:r>
        <w:br/>
      </w:r>
      <w:r>
        <w:rPr>
          <w:rFonts w:ascii="Times New Roman"/>
          <w:b w:val="false"/>
          <w:i w:val="false"/>
          <w:color w:val="000000"/>
          <w:sz w:val="28"/>
        </w:rPr>
        <w:t xml:space="preserve">
                 медициналық және әлеуметтік қызметтерді алуы үшін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өмірде қиын жағдайға тап болған балалардың </w:t>
      </w:r>
      <w:r>
        <w:br/>
      </w:r>
      <w:r>
        <w:rPr>
          <w:rFonts w:ascii="Times New Roman"/>
          <w:b w:val="false"/>
          <w:i w:val="false"/>
          <w:color w:val="000000"/>
          <w:sz w:val="28"/>
        </w:rPr>
        <w:t xml:space="preserve">
                 құқықтарын қорғау үшін шаралардың кешенді жүйесін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кәмелетке толмағандар арасында балалар </w:t>
      </w:r>
      <w:r>
        <w:br/>
      </w:r>
      <w:r>
        <w:rPr>
          <w:rFonts w:ascii="Times New Roman"/>
          <w:b w:val="false"/>
          <w:i w:val="false"/>
          <w:color w:val="000000"/>
          <w:sz w:val="28"/>
        </w:rPr>
        <w:t xml:space="preserve">
                 қадағалаусыздығының, панасыз қалуының және құқық </w:t>
      </w:r>
      <w:r>
        <w:br/>
      </w:r>
      <w:r>
        <w:rPr>
          <w:rFonts w:ascii="Times New Roman"/>
          <w:b w:val="false"/>
          <w:i w:val="false"/>
          <w:color w:val="000000"/>
          <w:sz w:val="28"/>
        </w:rPr>
        <w:t xml:space="preserve">
                 бұзушылықтарының алдын алу жүйесін жетілдіру; </w:t>
      </w:r>
      <w:r>
        <w:br/>
      </w:r>
      <w:r>
        <w:rPr>
          <w:rFonts w:ascii="Times New Roman"/>
          <w:b w:val="false"/>
          <w:i w:val="false"/>
          <w:color w:val="000000"/>
          <w:sz w:val="28"/>
        </w:rPr>
        <w:t xml:space="preserve">
                 әлеуметтік жетімдіктің алдын алу; </w:t>
      </w:r>
      <w:r>
        <w:br/>
      </w:r>
      <w:r>
        <w:rPr>
          <w:rFonts w:ascii="Times New Roman"/>
          <w:b w:val="false"/>
          <w:i w:val="false"/>
          <w:color w:val="000000"/>
          <w:sz w:val="28"/>
        </w:rPr>
        <w:t xml:space="preserve">
                 балалардың демалу, бос уақытын өткізу, мәдени </w:t>
      </w:r>
      <w:r>
        <w:br/>
      </w:r>
      <w:r>
        <w:rPr>
          <w:rFonts w:ascii="Times New Roman"/>
          <w:b w:val="false"/>
          <w:i w:val="false"/>
          <w:color w:val="000000"/>
          <w:sz w:val="28"/>
        </w:rPr>
        <w:t xml:space="preserve">
                 және шығармашылық өмірге қатысу құқықтарын іске </w:t>
      </w:r>
      <w:r>
        <w:br/>
      </w:r>
      <w:r>
        <w:rPr>
          <w:rFonts w:ascii="Times New Roman"/>
          <w:b w:val="false"/>
          <w:i w:val="false"/>
          <w:color w:val="000000"/>
          <w:sz w:val="28"/>
        </w:rPr>
        <w:t xml:space="preserve">
                 асыруға ықпал ететін жағдайлар жасау </w:t>
      </w:r>
    </w:p>
    <w:p>
      <w:pPr>
        <w:spacing w:after="0"/>
        <w:ind w:left="0"/>
        <w:jc w:val="both"/>
      </w:pPr>
      <w:r>
        <w:rPr>
          <w:rFonts w:ascii="Times New Roman"/>
          <w:b w:val="false"/>
          <w:i w:val="false"/>
          <w:color w:val="000000"/>
          <w:sz w:val="28"/>
        </w:rPr>
        <w:t xml:space="preserve">Қажетті         Бағдарламаны іске асыру үшін қажетті бюджет </w:t>
      </w:r>
      <w:r>
        <w:br/>
      </w:r>
      <w:r>
        <w:rPr>
          <w:rFonts w:ascii="Times New Roman"/>
          <w:b w:val="false"/>
          <w:i w:val="false"/>
          <w:color w:val="000000"/>
          <w:sz w:val="28"/>
        </w:rPr>
        <w:t xml:space="preserve">
ресурстар және   шығыстарының көлемі 10295,445 млн. теңгені </w:t>
      </w:r>
      <w:r>
        <w:br/>
      </w:r>
      <w:r>
        <w:rPr>
          <w:rFonts w:ascii="Times New Roman"/>
          <w:b w:val="false"/>
          <w:i w:val="false"/>
          <w:color w:val="000000"/>
          <w:sz w:val="28"/>
        </w:rPr>
        <w:t xml:space="preserve">
оларды          құрайды, оның ішінде: </w:t>
      </w:r>
      <w:r>
        <w:br/>
      </w:r>
      <w:r>
        <w:rPr>
          <w:rFonts w:ascii="Times New Roman"/>
          <w:b w:val="false"/>
          <w:i w:val="false"/>
          <w:color w:val="000000"/>
          <w:sz w:val="28"/>
        </w:rPr>
        <w:t xml:space="preserve">
қаржыландыру    республикалық бюджет қаражаты есебінен 2 425,219 </w:t>
      </w:r>
      <w:r>
        <w:br/>
      </w:r>
      <w:r>
        <w:rPr>
          <w:rFonts w:ascii="Times New Roman"/>
          <w:b w:val="false"/>
          <w:i w:val="false"/>
          <w:color w:val="000000"/>
          <w:sz w:val="28"/>
        </w:rPr>
        <w:t xml:space="preserve">
көздері         млн. теңге: </w:t>
      </w:r>
      <w:r>
        <w:br/>
      </w:r>
      <w:r>
        <w:rPr>
          <w:rFonts w:ascii="Times New Roman"/>
          <w:b w:val="false"/>
          <w:i w:val="false"/>
          <w:color w:val="000000"/>
          <w:sz w:val="28"/>
        </w:rPr>
        <w:t xml:space="preserve">
                 2007 жылы - 306,955 млн. теңге; </w:t>
      </w:r>
      <w:r>
        <w:br/>
      </w:r>
      <w:r>
        <w:rPr>
          <w:rFonts w:ascii="Times New Roman"/>
          <w:b w:val="false"/>
          <w:i w:val="false"/>
          <w:color w:val="000000"/>
          <w:sz w:val="28"/>
        </w:rPr>
        <w:t xml:space="preserve">
                 2008 жылы - 586,615 млн. теңге; </w:t>
      </w:r>
      <w:r>
        <w:br/>
      </w:r>
      <w:r>
        <w:rPr>
          <w:rFonts w:ascii="Times New Roman"/>
          <w:b w:val="false"/>
          <w:i w:val="false"/>
          <w:color w:val="000000"/>
          <w:sz w:val="28"/>
        </w:rPr>
        <w:t xml:space="preserve">
                 2009 жылы - 510,857 млн. теңге; </w:t>
      </w:r>
      <w:r>
        <w:br/>
      </w:r>
      <w:r>
        <w:rPr>
          <w:rFonts w:ascii="Times New Roman"/>
          <w:b w:val="false"/>
          <w:i w:val="false"/>
          <w:color w:val="000000"/>
          <w:sz w:val="28"/>
        </w:rPr>
        <w:t xml:space="preserve">
                 2010 жылы - 510,857 млн. теңге; </w:t>
      </w:r>
      <w:r>
        <w:br/>
      </w:r>
      <w:r>
        <w:rPr>
          <w:rFonts w:ascii="Times New Roman"/>
          <w:b w:val="false"/>
          <w:i w:val="false"/>
          <w:color w:val="000000"/>
          <w:sz w:val="28"/>
        </w:rPr>
        <w:t xml:space="preserve">
                 2011 жылы - 509,935 млн. теңге; </w:t>
      </w:r>
      <w:r>
        <w:br/>
      </w:r>
      <w:r>
        <w:rPr>
          <w:rFonts w:ascii="Times New Roman"/>
          <w:b w:val="false"/>
          <w:i w:val="false"/>
          <w:color w:val="000000"/>
          <w:sz w:val="28"/>
        </w:rPr>
        <w:t xml:space="preserve">
                 жергілікті бюджеттердің қаражаты есебінен </w:t>
      </w:r>
      <w:r>
        <w:br/>
      </w:r>
      <w:r>
        <w:rPr>
          <w:rFonts w:ascii="Times New Roman"/>
          <w:b w:val="false"/>
          <w:i w:val="false"/>
          <w:color w:val="000000"/>
          <w:sz w:val="28"/>
        </w:rPr>
        <w:t xml:space="preserve">
                 7870,226 млн.теңге: </w:t>
      </w:r>
      <w:r>
        <w:br/>
      </w:r>
      <w:r>
        <w:rPr>
          <w:rFonts w:ascii="Times New Roman"/>
          <w:b w:val="false"/>
          <w:i w:val="false"/>
          <w:color w:val="000000"/>
          <w:sz w:val="28"/>
        </w:rPr>
        <w:t xml:space="preserve">
                 2007 жылы - 1,200 млн. теңге; </w:t>
      </w:r>
      <w:r>
        <w:br/>
      </w:r>
      <w:r>
        <w:rPr>
          <w:rFonts w:ascii="Times New Roman"/>
          <w:b w:val="false"/>
          <w:i w:val="false"/>
          <w:color w:val="000000"/>
          <w:sz w:val="28"/>
        </w:rPr>
        <w:t xml:space="preserve">
                 2008 жылы - 525,259 млн. теңге; </w:t>
      </w:r>
      <w:r>
        <w:br/>
      </w:r>
      <w:r>
        <w:rPr>
          <w:rFonts w:ascii="Times New Roman"/>
          <w:b w:val="false"/>
          <w:i w:val="false"/>
          <w:color w:val="000000"/>
          <w:sz w:val="28"/>
        </w:rPr>
        <w:t xml:space="preserve">
                 2009 жылы - 3663,353 млн. теңге; </w:t>
      </w:r>
      <w:r>
        <w:br/>
      </w:r>
      <w:r>
        <w:rPr>
          <w:rFonts w:ascii="Times New Roman"/>
          <w:b w:val="false"/>
          <w:i w:val="false"/>
          <w:color w:val="000000"/>
          <w:sz w:val="28"/>
        </w:rPr>
        <w:t xml:space="preserve">
                 2010 жылы - 2409,684 млн. теңге; </w:t>
      </w:r>
      <w:r>
        <w:br/>
      </w:r>
      <w:r>
        <w:rPr>
          <w:rFonts w:ascii="Times New Roman"/>
          <w:b w:val="false"/>
          <w:i w:val="false"/>
          <w:color w:val="000000"/>
          <w:sz w:val="28"/>
        </w:rPr>
        <w:t xml:space="preserve">
                 2011 жылы - 1270,730 млн. теңге. </w:t>
      </w:r>
      <w:r>
        <w:br/>
      </w:r>
      <w:r>
        <w:rPr>
          <w:rFonts w:ascii="Times New Roman"/>
          <w:b w:val="false"/>
          <w:i w:val="false"/>
          <w:color w:val="000000"/>
          <w:sz w:val="28"/>
        </w:rPr>
        <w:t xml:space="preserve">
                 Бағдарламаны қаржыландыру көлемі тиісті қаржы </w:t>
      </w:r>
      <w:r>
        <w:br/>
      </w:r>
      <w:r>
        <w:rPr>
          <w:rFonts w:ascii="Times New Roman"/>
          <w:b w:val="false"/>
          <w:i w:val="false"/>
          <w:color w:val="000000"/>
          <w:sz w:val="28"/>
        </w:rPr>
        <w:t xml:space="preserve">
                 жылына арналған республикалық және жергілікті </w:t>
      </w:r>
      <w:r>
        <w:br/>
      </w:r>
      <w:r>
        <w:rPr>
          <w:rFonts w:ascii="Times New Roman"/>
          <w:b w:val="false"/>
          <w:i w:val="false"/>
          <w:color w:val="000000"/>
          <w:sz w:val="28"/>
        </w:rPr>
        <w:t xml:space="preserve">
                 бюджеттерді бекіту кезінде нақтыланатын болады. </w:t>
      </w:r>
      <w:r>
        <w:br/>
      </w:r>
      <w:r>
        <w:rPr>
          <w:rFonts w:ascii="Times New Roman"/>
          <w:b w:val="false"/>
          <w:i w:val="false"/>
          <w:color w:val="000000"/>
          <w:sz w:val="28"/>
        </w:rPr>
        <w:t xml:space="preserve">
                 Сонымен қатар, үкіметтік емес ұйымдарды, қоғамдық </w:t>
      </w:r>
      <w:r>
        <w:br/>
      </w:r>
      <w:r>
        <w:rPr>
          <w:rFonts w:ascii="Times New Roman"/>
          <w:b w:val="false"/>
          <w:i w:val="false"/>
          <w:color w:val="000000"/>
          <w:sz w:val="28"/>
        </w:rPr>
        <w:t xml:space="preserve">
                 қорларды және Қазақстан Республикасының заңнамалық </w:t>
      </w:r>
      <w:r>
        <w:br/>
      </w:r>
      <w:r>
        <w:rPr>
          <w:rFonts w:ascii="Times New Roman"/>
          <w:b w:val="false"/>
          <w:i w:val="false"/>
          <w:color w:val="000000"/>
          <w:sz w:val="28"/>
        </w:rPr>
        <w:t xml:space="preserve">
                 актілерінде тыйым салынбаған өзге де көздерді </w:t>
      </w:r>
      <w:r>
        <w:br/>
      </w:r>
      <w:r>
        <w:rPr>
          <w:rFonts w:ascii="Times New Roman"/>
          <w:b w:val="false"/>
          <w:i w:val="false"/>
          <w:color w:val="000000"/>
          <w:sz w:val="28"/>
        </w:rPr>
        <w:t xml:space="preserve">
                 демеушілік қолдау ретінде халықаралық ұйымдардың, </w:t>
      </w:r>
      <w:r>
        <w:br/>
      </w:r>
      <w:r>
        <w:rPr>
          <w:rFonts w:ascii="Times New Roman"/>
          <w:b w:val="false"/>
          <w:i w:val="false"/>
          <w:color w:val="000000"/>
          <w:sz w:val="28"/>
        </w:rPr>
        <w:t xml:space="preserve">
                 коммерциялық банктер мен кәсіпкерлік құрылымдардың </w:t>
      </w:r>
      <w:r>
        <w:br/>
      </w:r>
      <w:r>
        <w:rPr>
          <w:rFonts w:ascii="Times New Roman"/>
          <w:b w:val="false"/>
          <w:i w:val="false"/>
          <w:color w:val="000000"/>
          <w:sz w:val="28"/>
        </w:rPr>
        <w:t xml:space="preserve">
                 техникалық және гранттық көмегін тарту көзделеді </w:t>
      </w:r>
    </w:p>
    <w:p>
      <w:pPr>
        <w:spacing w:after="0"/>
        <w:ind w:left="0"/>
        <w:jc w:val="both"/>
      </w:pPr>
      <w:r>
        <w:rPr>
          <w:rFonts w:ascii="Times New Roman"/>
          <w:b w:val="false"/>
          <w:i w:val="false"/>
          <w:color w:val="000000"/>
          <w:sz w:val="28"/>
        </w:rPr>
        <w:t xml:space="preserve">Бағдарламаны     Бағдарламаны іске асыру нәтижесінде Қазақстан </w:t>
      </w:r>
      <w:r>
        <w:br/>
      </w:r>
      <w:r>
        <w:rPr>
          <w:rFonts w:ascii="Times New Roman"/>
          <w:b w:val="false"/>
          <w:i w:val="false"/>
          <w:color w:val="000000"/>
          <w:sz w:val="28"/>
        </w:rPr>
        <w:t xml:space="preserve">
іске асырудан    Республикасында 2011 жылға дейін халықаралық </w:t>
      </w:r>
      <w:r>
        <w:br/>
      </w:r>
      <w:r>
        <w:rPr>
          <w:rFonts w:ascii="Times New Roman"/>
          <w:b w:val="false"/>
          <w:i w:val="false"/>
          <w:color w:val="000000"/>
          <w:sz w:val="28"/>
        </w:rPr>
        <w:t xml:space="preserve">
күтілетін       нормалар мен стандарттарға жауап беретін балалар </w:t>
      </w:r>
      <w:r>
        <w:br/>
      </w:r>
      <w:r>
        <w:rPr>
          <w:rFonts w:ascii="Times New Roman"/>
          <w:b w:val="false"/>
          <w:i w:val="false"/>
          <w:color w:val="000000"/>
          <w:sz w:val="28"/>
        </w:rPr>
        <w:t xml:space="preserve">
нәтижелер        қауымының барлық санаттарының өмірі мен дамуының </w:t>
      </w:r>
      <w:r>
        <w:br/>
      </w:r>
      <w:r>
        <w:rPr>
          <w:rFonts w:ascii="Times New Roman"/>
          <w:b w:val="false"/>
          <w:i w:val="false"/>
          <w:color w:val="000000"/>
          <w:sz w:val="28"/>
        </w:rPr>
        <w:t xml:space="preserve">
                 сапасын жақсарту үшін жағдай жасайтын балалардың </w:t>
      </w:r>
      <w:r>
        <w:br/>
      </w:r>
      <w:r>
        <w:rPr>
          <w:rFonts w:ascii="Times New Roman"/>
          <w:b w:val="false"/>
          <w:i w:val="false"/>
          <w:color w:val="000000"/>
          <w:sz w:val="28"/>
        </w:rPr>
        <w:t xml:space="preserve">
                 құқықтары мен мүдделерін қорғаудың тиімді жұмыс </w:t>
      </w:r>
      <w:r>
        <w:br/>
      </w:r>
      <w:r>
        <w:rPr>
          <w:rFonts w:ascii="Times New Roman"/>
          <w:b w:val="false"/>
          <w:i w:val="false"/>
          <w:color w:val="000000"/>
          <w:sz w:val="28"/>
        </w:rPr>
        <w:t xml:space="preserve">
                 істейтін қазақстандық жүйесі қалыптастырылады </w:t>
      </w:r>
      <w:r>
        <w:br/>
      </w:r>
      <w:r>
        <w:rPr>
          <w:rFonts w:ascii="Times New Roman"/>
          <w:b w:val="false"/>
          <w:i w:val="false"/>
          <w:color w:val="000000"/>
          <w:sz w:val="28"/>
        </w:rPr>
        <w:t>
</w:t>
      </w:r>
      <w:r>
        <w:rPr>
          <w:rFonts w:ascii="Times New Roman"/>
          <w:b/>
          <w:i w:val="false"/>
          <w:color w:val="000000"/>
          <w:sz w:val="28"/>
        </w:rPr>
        <w:t xml:space="preserve">                 Бірінші кезеңде (2007 - 2009 жылдар)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қолданыстағы нормативтік </w:t>
      </w:r>
      <w:r>
        <w:br/>
      </w:r>
      <w:r>
        <w:rPr>
          <w:rFonts w:ascii="Times New Roman"/>
          <w:b w:val="false"/>
          <w:i w:val="false"/>
          <w:color w:val="000000"/>
          <w:sz w:val="28"/>
        </w:rPr>
        <w:t xml:space="preserve">
                 құқықтық актілеріне балалар құқықтары мен </w:t>
      </w:r>
      <w:r>
        <w:br/>
      </w:r>
      <w:r>
        <w:rPr>
          <w:rFonts w:ascii="Times New Roman"/>
          <w:b w:val="false"/>
          <w:i w:val="false"/>
          <w:color w:val="000000"/>
          <w:sz w:val="28"/>
        </w:rPr>
        <w:t xml:space="preserve">
                 мүдделерін қорғау мәселелері бойынша тиісті </w:t>
      </w:r>
      <w:r>
        <w:br/>
      </w:r>
      <w:r>
        <w:rPr>
          <w:rFonts w:ascii="Times New Roman"/>
          <w:b w:val="false"/>
          <w:i w:val="false"/>
          <w:color w:val="000000"/>
          <w:sz w:val="28"/>
        </w:rPr>
        <w:t xml:space="preserve">
                 өзгерістер мен толықтырулар әзірленеді және </w:t>
      </w:r>
      <w:r>
        <w:br/>
      </w:r>
      <w:r>
        <w:rPr>
          <w:rFonts w:ascii="Times New Roman"/>
          <w:b w:val="false"/>
          <w:i w:val="false"/>
          <w:color w:val="000000"/>
          <w:sz w:val="28"/>
        </w:rPr>
        <w:t xml:space="preserve">
                 енгізіледі; </w:t>
      </w:r>
      <w:r>
        <w:br/>
      </w:r>
      <w:r>
        <w:rPr>
          <w:rFonts w:ascii="Times New Roman"/>
          <w:b w:val="false"/>
          <w:i w:val="false"/>
          <w:color w:val="000000"/>
          <w:sz w:val="28"/>
        </w:rPr>
        <w:t xml:space="preserve">
                 Қазақстан Республикасы Үкіметі жанынан Кәмелетке </w:t>
      </w:r>
      <w:r>
        <w:br/>
      </w:r>
      <w:r>
        <w:rPr>
          <w:rFonts w:ascii="Times New Roman"/>
          <w:b w:val="false"/>
          <w:i w:val="false"/>
          <w:color w:val="000000"/>
          <w:sz w:val="28"/>
        </w:rPr>
        <w:t xml:space="preserve">
                 толмағандардың ісі мен олардың құқықтарын қорғау </w:t>
      </w:r>
      <w:r>
        <w:br/>
      </w:r>
      <w:r>
        <w:rPr>
          <w:rFonts w:ascii="Times New Roman"/>
          <w:b w:val="false"/>
          <w:i w:val="false"/>
          <w:color w:val="000000"/>
          <w:sz w:val="28"/>
        </w:rPr>
        <w:t xml:space="preserve">
                 жөніндегі ведомствоаралық комиссия құрылады; </w:t>
      </w:r>
      <w:r>
        <w:br/>
      </w:r>
      <w:r>
        <w:rPr>
          <w:rFonts w:ascii="Times New Roman"/>
          <w:b w:val="false"/>
          <w:i w:val="false"/>
          <w:color w:val="000000"/>
          <w:sz w:val="28"/>
        </w:rPr>
        <w:t xml:space="preserve">
                 балалардың құқықтарын қорғау жөніндегі өңірлік </w:t>
      </w:r>
      <w:r>
        <w:br/>
      </w:r>
      <w:r>
        <w:rPr>
          <w:rFonts w:ascii="Times New Roman"/>
          <w:b w:val="false"/>
          <w:i w:val="false"/>
          <w:color w:val="000000"/>
          <w:sz w:val="28"/>
        </w:rPr>
        <w:t xml:space="preserve">
                 органдар ашылады; </w:t>
      </w:r>
      <w:r>
        <w:br/>
      </w:r>
      <w:r>
        <w:rPr>
          <w:rFonts w:ascii="Times New Roman"/>
          <w:b w:val="false"/>
          <w:i w:val="false"/>
          <w:color w:val="000000"/>
          <w:sz w:val="28"/>
        </w:rPr>
        <w:t xml:space="preserve">
                 балалар құқықтарын қорғаудың өзекті мәселелері </w:t>
      </w:r>
      <w:r>
        <w:br/>
      </w:r>
      <w:r>
        <w:rPr>
          <w:rFonts w:ascii="Times New Roman"/>
          <w:b w:val="false"/>
          <w:i w:val="false"/>
          <w:color w:val="000000"/>
          <w:sz w:val="28"/>
        </w:rPr>
        <w:t xml:space="preserve">
                 бойынша зерттеулер жүргізіледі; </w:t>
      </w:r>
      <w:r>
        <w:br/>
      </w:r>
      <w:r>
        <w:rPr>
          <w:rFonts w:ascii="Times New Roman"/>
          <w:b w:val="false"/>
          <w:i w:val="false"/>
          <w:color w:val="000000"/>
          <w:sz w:val="28"/>
        </w:rPr>
        <w:t xml:space="preserve">
                 балалар құқықтары мен мүдделерін қорғау мәселелері </w:t>
      </w:r>
      <w:r>
        <w:br/>
      </w:r>
      <w:r>
        <w:rPr>
          <w:rFonts w:ascii="Times New Roman"/>
          <w:b w:val="false"/>
          <w:i w:val="false"/>
          <w:color w:val="000000"/>
          <w:sz w:val="28"/>
        </w:rPr>
        <w:t xml:space="preserve">
                 бойынша мониторинг әзірленеді және бақылау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балалардың және олардың ата-аналарының, сондай-ақ </w:t>
      </w:r>
      <w:r>
        <w:br/>
      </w:r>
      <w:r>
        <w:rPr>
          <w:rFonts w:ascii="Times New Roman"/>
          <w:b w:val="false"/>
          <w:i w:val="false"/>
          <w:color w:val="000000"/>
          <w:sz w:val="28"/>
        </w:rPr>
        <w:t xml:space="preserve">
                 балалармен жұмыс істейтін мамандардың құқықтық </w:t>
      </w:r>
      <w:r>
        <w:br/>
      </w:r>
      <w:r>
        <w:rPr>
          <w:rFonts w:ascii="Times New Roman"/>
          <w:b w:val="false"/>
          <w:i w:val="false"/>
          <w:color w:val="000000"/>
          <w:sz w:val="28"/>
        </w:rPr>
        <w:t xml:space="preserve">
                 білімдерін жетілдіру үшін әдістемелік әдебиет </w:t>
      </w:r>
      <w:r>
        <w:br/>
      </w:r>
      <w:r>
        <w:rPr>
          <w:rFonts w:ascii="Times New Roman"/>
          <w:b w:val="false"/>
          <w:i w:val="false"/>
          <w:color w:val="000000"/>
          <w:sz w:val="28"/>
        </w:rPr>
        <w:t xml:space="preserve">
                 әзірленеді; </w:t>
      </w:r>
      <w:r>
        <w:br/>
      </w:r>
      <w:r>
        <w:rPr>
          <w:rFonts w:ascii="Times New Roman"/>
          <w:b w:val="false"/>
          <w:i w:val="false"/>
          <w:color w:val="000000"/>
          <w:sz w:val="28"/>
        </w:rPr>
        <w:t xml:space="preserve">
                 пилоттық жобалар шеңберінде бала еңбегінің ең нашар </w:t>
      </w:r>
      <w:r>
        <w:br/>
      </w:r>
      <w:r>
        <w:rPr>
          <w:rFonts w:ascii="Times New Roman"/>
          <w:b w:val="false"/>
          <w:i w:val="false"/>
          <w:color w:val="000000"/>
          <w:sz w:val="28"/>
        </w:rPr>
        <w:t xml:space="preserve">
                 нысандарының алдын алу және сақтандыру жөніндегі </w:t>
      </w:r>
      <w:r>
        <w:br/>
      </w:r>
      <w:r>
        <w:rPr>
          <w:rFonts w:ascii="Times New Roman"/>
          <w:b w:val="false"/>
          <w:i w:val="false"/>
          <w:color w:val="000000"/>
          <w:sz w:val="28"/>
        </w:rPr>
        <w:t xml:space="preserve">
                 балаларға арналған әлеуметтік орталықтар құрылады; </w:t>
      </w:r>
      <w:r>
        <w:br/>
      </w:r>
      <w:r>
        <w:rPr>
          <w:rFonts w:ascii="Times New Roman"/>
          <w:b w:val="false"/>
          <w:i w:val="false"/>
          <w:color w:val="000000"/>
          <w:sz w:val="28"/>
        </w:rPr>
        <w:t xml:space="preserve">
                 үш облыста мүмкіндігі шектеулі және мүгедек </w:t>
      </w:r>
      <w:r>
        <w:br/>
      </w:r>
      <w:r>
        <w:rPr>
          <w:rFonts w:ascii="Times New Roman"/>
          <w:b w:val="false"/>
          <w:i w:val="false"/>
          <w:color w:val="000000"/>
          <w:sz w:val="28"/>
        </w:rPr>
        <w:t xml:space="preserve">
                 520 баланы қамтитын 3 арнайы түзеу білім беру </w:t>
      </w:r>
      <w:r>
        <w:br/>
      </w:r>
      <w:r>
        <w:rPr>
          <w:rFonts w:ascii="Times New Roman"/>
          <w:b w:val="false"/>
          <w:i w:val="false"/>
          <w:color w:val="000000"/>
          <w:sz w:val="28"/>
        </w:rPr>
        <w:t xml:space="preserve">
                 ұйымдары ашылады; </w:t>
      </w:r>
      <w:r>
        <w:br/>
      </w:r>
      <w:r>
        <w:rPr>
          <w:rFonts w:ascii="Times New Roman"/>
          <w:b w:val="false"/>
          <w:i w:val="false"/>
          <w:color w:val="000000"/>
          <w:sz w:val="28"/>
        </w:rPr>
        <w:t xml:space="preserve">
                 бір облыста жыл сайын ата-аналарының </w:t>
      </w:r>
      <w:r>
        <w:br/>
      </w:r>
      <w:r>
        <w:rPr>
          <w:rFonts w:ascii="Times New Roman"/>
          <w:b w:val="false"/>
          <w:i w:val="false"/>
          <w:color w:val="000000"/>
          <w:sz w:val="28"/>
        </w:rPr>
        <w:t xml:space="preserve">
                 қамқорлығынсыз қалған кәмелетке толмаған 250 </w:t>
      </w:r>
      <w:r>
        <w:br/>
      </w:r>
      <w:r>
        <w:rPr>
          <w:rFonts w:ascii="Times New Roman"/>
          <w:b w:val="false"/>
          <w:i w:val="false"/>
          <w:color w:val="000000"/>
          <w:sz w:val="28"/>
        </w:rPr>
        <w:t xml:space="preserve">
                 баланы қамтитын 1 оңалту орталығын ашу есебінен </w:t>
      </w:r>
      <w:r>
        <w:br/>
      </w:r>
      <w:r>
        <w:rPr>
          <w:rFonts w:ascii="Times New Roman"/>
          <w:b w:val="false"/>
          <w:i w:val="false"/>
          <w:color w:val="000000"/>
          <w:sz w:val="28"/>
        </w:rPr>
        <w:t xml:space="preserve">
                 қадағалаусыз және панасыз қалған балалардың саны </w:t>
      </w:r>
      <w:r>
        <w:br/>
      </w:r>
      <w:r>
        <w:rPr>
          <w:rFonts w:ascii="Times New Roman"/>
          <w:b w:val="false"/>
          <w:i w:val="false"/>
          <w:color w:val="000000"/>
          <w:sz w:val="28"/>
        </w:rPr>
        <w:t xml:space="preserve">
                 16,7 %-ға төмендейді; </w:t>
      </w:r>
      <w:r>
        <w:br/>
      </w:r>
      <w:r>
        <w:rPr>
          <w:rFonts w:ascii="Times New Roman"/>
          <w:b w:val="false"/>
          <w:i w:val="false"/>
          <w:color w:val="000000"/>
          <w:sz w:val="28"/>
        </w:rPr>
        <w:t xml:space="preserve">
                 жетім және ата-аналарының қамқорлығынсыз қалған </w:t>
      </w:r>
      <w:r>
        <w:br/>
      </w:r>
      <w:r>
        <w:rPr>
          <w:rFonts w:ascii="Times New Roman"/>
          <w:b w:val="false"/>
          <w:i w:val="false"/>
          <w:color w:val="000000"/>
          <w:sz w:val="28"/>
        </w:rPr>
        <w:t xml:space="preserve">
                 90 баланы қамтитын отбасылық тұрмысқа </w:t>
      </w:r>
      <w:r>
        <w:br/>
      </w:r>
      <w:r>
        <w:rPr>
          <w:rFonts w:ascii="Times New Roman"/>
          <w:b w:val="false"/>
          <w:i w:val="false"/>
          <w:color w:val="000000"/>
          <w:sz w:val="28"/>
        </w:rPr>
        <w:t xml:space="preserve">
                 жақындатылған жағдайда тұру үшін үш облыста отбасы </w:t>
      </w:r>
      <w:r>
        <w:br/>
      </w:r>
      <w:r>
        <w:rPr>
          <w:rFonts w:ascii="Times New Roman"/>
          <w:b w:val="false"/>
          <w:i w:val="false"/>
          <w:color w:val="000000"/>
          <w:sz w:val="28"/>
        </w:rPr>
        <w:t xml:space="preserve">
                 үлгісіндегі 3 балалар ауылы ашылады; </w:t>
      </w:r>
      <w:r>
        <w:br/>
      </w:r>
      <w:r>
        <w:rPr>
          <w:rFonts w:ascii="Times New Roman"/>
          <w:b w:val="false"/>
          <w:i w:val="false"/>
          <w:color w:val="000000"/>
          <w:sz w:val="28"/>
        </w:rPr>
        <w:t xml:space="preserve">
                 балалар үйлерінің 324 бітірушісіне әлеуметтік </w:t>
      </w:r>
      <w:r>
        <w:br/>
      </w:r>
      <w:r>
        <w:rPr>
          <w:rFonts w:ascii="Times New Roman"/>
          <w:b w:val="false"/>
          <w:i w:val="false"/>
          <w:color w:val="000000"/>
          <w:sz w:val="28"/>
        </w:rPr>
        <w:t xml:space="preserve">
                 бейімдеу үшін жағдай жасау мақсатында төрт облыста </w:t>
      </w:r>
      <w:r>
        <w:br/>
      </w:r>
      <w:r>
        <w:rPr>
          <w:rFonts w:ascii="Times New Roman"/>
          <w:b w:val="false"/>
          <w:i w:val="false"/>
          <w:color w:val="000000"/>
          <w:sz w:val="28"/>
        </w:rPr>
        <w:t xml:space="preserve">
                 4 жасөспірімдер үйі ашылады; </w:t>
      </w:r>
      <w:r>
        <w:br/>
      </w:r>
      <w:r>
        <w:rPr>
          <w:rFonts w:ascii="Times New Roman"/>
          <w:b w:val="false"/>
          <w:i w:val="false"/>
          <w:color w:val="000000"/>
          <w:sz w:val="28"/>
        </w:rPr>
        <w:t xml:space="preserve">
                 бес облыста 340 баланы қамтитын отбасы үлгісіндегі </w:t>
      </w:r>
      <w:r>
        <w:br/>
      </w:r>
      <w:r>
        <w:rPr>
          <w:rFonts w:ascii="Times New Roman"/>
          <w:b w:val="false"/>
          <w:i w:val="false"/>
          <w:color w:val="000000"/>
          <w:sz w:val="28"/>
        </w:rPr>
        <w:t xml:space="preserve">
                 5 балалар үйі ашылады; </w:t>
      </w:r>
      <w:r>
        <w:br/>
      </w:r>
      <w:r>
        <w:rPr>
          <w:rFonts w:ascii="Times New Roman"/>
          <w:b w:val="false"/>
          <w:i w:val="false"/>
          <w:color w:val="000000"/>
          <w:sz w:val="28"/>
        </w:rPr>
        <w:t xml:space="preserve">
                 мүдделері бойынша бос уақыттарын өткізу </w:t>
      </w:r>
      <w:r>
        <w:br/>
      </w:r>
      <w:r>
        <w:rPr>
          <w:rFonts w:ascii="Times New Roman"/>
          <w:b w:val="false"/>
          <w:i w:val="false"/>
          <w:color w:val="000000"/>
          <w:sz w:val="28"/>
        </w:rPr>
        <w:t xml:space="preserve">
                 үшін балалар қоғамдық ұйымдарының желісі 30 %-ға </w:t>
      </w:r>
      <w:r>
        <w:br/>
      </w:r>
      <w:r>
        <w:rPr>
          <w:rFonts w:ascii="Times New Roman"/>
          <w:b w:val="false"/>
          <w:i w:val="false"/>
          <w:color w:val="000000"/>
          <w:sz w:val="28"/>
        </w:rPr>
        <w:t xml:space="preserve">
                 кеңейтіледі. </w:t>
      </w:r>
      <w:r>
        <w:br/>
      </w:r>
      <w:r>
        <w:rPr>
          <w:rFonts w:ascii="Times New Roman"/>
          <w:b w:val="false"/>
          <w:i w:val="false"/>
          <w:color w:val="000000"/>
          <w:sz w:val="28"/>
        </w:rPr>
        <w:t>
</w:t>
      </w:r>
      <w:r>
        <w:rPr>
          <w:rFonts w:ascii="Times New Roman"/>
          <w:b/>
          <w:i w:val="false"/>
          <w:color w:val="000000"/>
          <w:sz w:val="28"/>
        </w:rPr>
        <w:t xml:space="preserve">               Екінші кезеңде (2010 - 2011 жылдар) </w:t>
      </w:r>
      <w:r>
        <w:rPr>
          <w:rFonts w:ascii="Times New Roman"/>
          <w:b w:val="false"/>
          <w:i w:val="false"/>
          <w:color w:val="000000"/>
          <w:sz w:val="28"/>
        </w:rPr>
        <w:t xml:space="preserve">: </w:t>
      </w:r>
      <w:r>
        <w:br/>
      </w:r>
      <w:r>
        <w:rPr>
          <w:rFonts w:ascii="Times New Roman"/>
          <w:b w:val="false"/>
          <w:i w:val="false"/>
          <w:color w:val="000000"/>
          <w:sz w:val="28"/>
        </w:rPr>
        <w:t xml:space="preserve">
                 балалар құқықтары мен мүдделерін қорғаудағы </w:t>
      </w:r>
      <w:r>
        <w:br/>
      </w:r>
      <w:r>
        <w:rPr>
          <w:rFonts w:ascii="Times New Roman"/>
          <w:b w:val="false"/>
          <w:i w:val="false"/>
          <w:color w:val="000000"/>
          <w:sz w:val="28"/>
        </w:rPr>
        <w:t xml:space="preserve">
                 заңнаманың сақталуына бақылау күшейтіледі; </w:t>
      </w:r>
      <w:r>
        <w:br/>
      </w:r>
      <w:r>
        <w:rPr>
          <w:rFonts w:ascii="Times New Roman"/>
          <w:b w:val="false"/>
          <w:i w:val="false"/>
          <w:color w:val="000000"/>
          <w:sz w:val="28"/>
        </w:rPr>
        <w:t xml:space="preserve">
                 БҰҰ бала құқықтарын қорғау Конвенциясының </w:t>
      </w:r>
      <w:r>
        <w:br/>
      </w:r>
      <w:r>
        <w:rPr>
          <w:rFonts w:ascii="Times New Roman"/>
          <w:b w:val="false"/>
          <w:i w:val="false"/>
          <w:color w:val="000000"/>
          <w:sz w:val="28"/>
        </w:rPr>
        <w:t xml:space="preserve">
                 ережелерін орындау бойынша өңірлік бағдарламалар </w:t>
      </w:r>
      <w:r>
        <w:br/>
      </w:r>
      <w:r>
        <w:rPr>
          <w:rFonts w:ascii="Times New Roman"/>
          <w:b w:val="false"/>
          <w:i w:val="false"/>
          <w:color w:val="000000"/>
          <w:sz w:val="28"/>
        </w:rPr>
        <w:t xml:space="preserve">
                 енгізіледі; </w:t>
      </w:r>
      <w:r>
        <w:br/>
      </w:r>
      <w:r>
        <w:rPr>
          <w:rFonts w:ascii="Times New Roman"/>
          <w:b w:val="false"/>
          <w:i w:val="false"/>
          <w:color w:val="000000"/>
          <w:sz w:val="28"/>
        </w:rPr>
        <w:t xml:space="preserve">
                 балалардың құқықтарын қорғау мәселелері бойынша </w:t>
      </w:r>
      <w:r>
        <w:br/>
      </w:r>
      <w:r>
        <w:rPr>
          <w:rFonts w:ascii="Times New Roman"/>
          <w:b w:val="false"/>
          <w:i w:val="false"/>
          <w:color w:val="000000"/>
          <w:sz w:val="28"/>
        </w:rPr>
        <w:t xml:space="preserve">
                 әлеуметтік зерттеулердің мәліметтер банкісі </w:t>
      </w:r>
      <w:r>
        <w:br/>
      </w:r>
      <w:r>
        <w:rPr>
          <w:rFonts w:ascii="Times New Roman"/>
          <w:b w:val="false"/>
          <w:i w:val="false"/>
          <w:color w:val="000000"/>
          <w:sz w:val="28"/>
        </w:rPr>
        <w:t xml:space="preserve">
                 құрылады; </w:t>
      </w:r>
      <w:r>
        <w:br/>
      </w:r>
      <w:r>
        <w:rPr>
          <w:rFonts w:ascii="Times New Roman"/>
          <w:b w:val="false"/>
          <w:i w:val="false"/>
          <w:color w:val="000000"/>
          <w:sz w:val="28"/>
        </w:rPr>
        <w:t xml:space="preserve">
                 әртүрлі ведомстволық бағыныстағы ұйымдар мен </w:t>
      </w:r>
      <w:r>
        <w:br/>
      </w:r>
      <w:r>
        <w:rPr>
          <w:rFonts w:ascii="Times New Roman"/>
          <w:b w:val="false"/>
          <w:i w:val="false"/>
          <w:color w:val="000000"/>
          <w:sz w:val="28"/>
        </w:rPr>
        <w:t xml:space="preserve">
                 органдар қызметіне мемлекеттік аттестаттауды </w:t>
      </w:r>
      <w:r>
        <w:br/>
      </w:r>
      <w:r>
        <w:rPr>
          <w:rFonts w:ascii="Times New Roman"/>
          <w:b w:val="false"/>
          <w:i w:val="false"/>
          <w:color w:val="000000"/>
          <w:sz w:val="28"/>
        </w:rPr>
        <w:t xml:space="preserve">
                 жүргізу кезінде балалардың құқықтары мен заңды </w:t>
      </w:r>
      <w:r>
        <w:br/>
      </w:r>
      <w:r>
        <w:rPr>
          <w:rFonts w:ascii="Times New Roman"/>
          <w:b w:val="false"/>
          <w:i w:val="false"/>
          <w:color w:val="000000"/>
          <w:sz w:val="28"/>
        </w:rPr>
        <w:t xml:space="preserve">
                 мүдделерін қорғау жөніндегі құқықтық нормаларды </w:t>
      </w:r>
      <w:r>
        <w:br/>
      </w:r>
      <w:r>
        <w:rPr>
          <w:rFonts w:ascii="Times New Roman"/>
          <w:b w:val="false"/>
          <w:i w:val="false"/>
          <w:color w:val="000000"/>
          <w:sz w:val="28"/>
        </w:rPr>
        <w:t xml:space="preserve">
                 сақтау көрсеткіш ретінде енгізіледі; </w:t>
      </w:r>
      <w:r>
        <w:br/>
      </w:r>
      <w:r>
        <w:rPr>
          <w:rFonts w:ascii="Times New Roman"/>
          <w:b w:val="false"/>
          <w:i w:val="false"/>
          <w:color w:val="000000"/>
          <w:sz w:val="28"/>
        </w:rPr>
        <w:t xml:space="preserve">
                 мүдделі ведомстволармен және үкіметтік емес </w:t>
      </w:r>
      <w:r>
        <w:br/>
      </w:r>
      <w:r>
        <w:rPr>
          <w:rFonts w:ascii="Times New Roman"/>
          <w:b w:val="false"/>
          <w:i w:val="false"/>
          <w:color w:val="000000"/>
          <w:sz w:val="28"/>
        </w:rPr>
        <w:t xml:space="preserve">
                 ұйымдармен ынтымақтастық жолымен балалардың </w:t>
      </w:r>
      <w:r>
        <w:br/>
      </w:r>
      <w:r>
        <w:rPr>
          <w:rFonts w:ascii="Times New Roman"/>
          <w:b w:val="false"/>
          <w:i w:val="false"/>
          <w:color w:val="000000"/>
          <w:sz w:val="28"/>
        </w:rPr>
        <w:t xml:space="preserve">
                 құқықтарын қорғау мәселелері бойынша жұмыстарды </w:t>
      </w:r>
      <w:r>
        <w:br/>
      </w:r>
      <w:r>
        <w:rPr>
          <w:rFonts w:ascii="Times New Roman"/>
          <w:b w:val="false"/>
          <w:i w:val="false"/>
          <w:color w:val="000000"/>
          <w:sz w:val="28"/>
        </w:rPr>
        <w:t xml:space="preserve">
                 ұйымдастыру жетілдіріледі; </w:t>
      </w:r>
      <w:r>
        <w:br/>
      </w:r>
      <w:r>
        <w:rPr>
          <w:rFonts w:ascii="Times New Roman"/>
          <w:b w:val="false"/>
          <w:i w:val="false"/>
          <w:color w:val="000000"/>
          <w:sz w:val="28"/>
        </w:rPr>
        <w:t xml:space="preserve">
                 бала еңбегінің ең нашар нысандарын жою үшін жағдай </w:t>
      </w:r>
      <w:r>
        <w:br/>
      </w:r>
      <w:r>
        <w:rPr>
          <w:rFonts w:ascii="Times New Roman"/>
          <w:b w:val="false"/>
          <w:i w:val="false"/>
          <w:color w:val="000000"/>
          <w:sz w:val="28"/>
        </w:rPr>
        <w:t xml:space="preserve">
                 жасалады; </w:t>
      </w:r>
      <w:r>
        <w:br/>
      </w:r>
      <w:r>
        <w:rPr>
          <w:rFonts w:ascii="Times New Roman"/>
          <w:b w:val="false"/>
          <w:i w:val="false"/>
          <w:color w:val="000000"/>
          <w:sz w:val="28"/>
        </w:rPr>
        <w:t xml:space="preserve">
                 жыл сайын әлеуметтік бейімдеу мен оңалтуға мұқтаж </w:t>
      </w:r>
      <w:r>
        <w:br/>
      </w:r>
      <w:r>
        <w:rPr>
          <w:rFonts w:ascii="Times New Roman"/>
          <w:b w:val="false"/>
          <w:i w:val="false"/>
          <w:color w:val="000000"/>
          <w:sz w:val="28"/>
        </w:rPr>
        <w:t xml:space="preserve">
                 кәмелетке толмаған 350 баланы қамтитын 2 оңалту </w:t>
      </w:r>
      <w:r>
        <w:br/>
      </w:r>
      <w:r>
        <w:rPr>
          <w:rFonts w:ascii="Times New Roman"/>
          <w:b w:val="false"/>
          <w:i w:val="false"/>
          <w:color w:val="000000"/>
          <w:sz w:val="28"/>
        </w:rPr>
        <w:t xml:space="preserve">
                 орталығын ашу есебінен қадағалаусыз және панасыз </w:t>
      </w:r>
      <w:r>
        <w:br/>
      </w:r>
      <w:r>
        <w:rPr>
          <w:rFonts w:ascii="Times New Roman"/>
          <w:b w:val="false"/>
          <w:i w:val="false"/>
          <w:color w:val="000000"/>
          <w:sz w:val="28"/>
        </w:rPr>
        <w:t xml:space="preserve">
                 қалған балалардың саны 16,8 %-ға төмендейді; </w:t>
      </w:r>
      <w:r>
        <w:br/>
      </w:r>
      <w:r>
        <w:rPr>
          <w:rFonts w:ascii="Times New Roman"/>
          <w:b w:val="false"/>
          <w:i w:val="false"/>
          <w:color w:val="000000"/>
          <w:sz w:val="28"/>
        </w:rPr>
        <w:t xml:space="preserve">
                 жетім балалар мен ата-анасының қамқорлығынсыз </w:t>
      </w:r>
      <w:r>
        <w:br/>
      </w:r>
      <w:r>
        <w:rPr>
          <w:rFonts w:ascii="Times New Roman"/>
          <w:b w:val="false"/>
          <w:i w:val="false"/>
          <w:color w:val="000000"/>
          <w:sz w:val="28"/>
        </w:rPr>
        <w:t xml:space="preserve">
                 қалған балаларға арналған мекемелерді </w:t>
      </w:r>
      <w:r>
        <w:br/>
      </w:r>
      <w:r>
        <w:rPr>
          <w:rFonts w:ascii="Times New Roman"/>
          <w:b w:val="false"/>
          <w:i w:val="false"/>
          <w:color w:val="000000"/>
          <w:sz w:val="28"/>
        </w:rPr>
        <w:t xml:space="preserve">
                 кезең-кезеңімен қысқарту қамтамасыз етіледі; </w:t>
      </w:r>
      <w:r>
        <w:br/>
      </w:r>
      <w:r>
        <w:rPr>
          <w:rFonts w:ascii="Times New Roman"/>
          <w:b w:val="false"/>
          <w:i w:val="false"/>
          <w:color w:val="000000"/>
          <w:sz w:val="28"/>
        </w:rPr>
        <w:t xml:space="preserve">
                 жетім және ата-анасының қамқорлығынсыз қалған 200 </w:t>
      </w:r>
      <w:r>
        <w:br/>
      </w:r>
      <w:r>
        <w:rPr>
          <w:rFonts w:ascii="Times New Roman"/>
          <w:b w:val="false"/>
          <w:i w:val="false"/>
          <w:color w:val="000000"/>
          <w:sz w:val="28"/>
        </w:rPr>
        <w:t xml:space="preserve">
                 баланы қамтитын отбасылық тұрмысқа жақындатылған </w:t>
      </w:r>
      <w:r>
        <w:br/>
      </w:r>
      <w:r>
        <w:rPr>
          <w:rFonts w:ascii="Times New Roman"/>
          <w:b w:val="false"/>
          <w:i w:val="false"/>
          <w:color w:val="000000"/>
          <w:sz w:val="28"/>
        </w:rPr>
        <w:t xml:space="preserve">
                 жағдайда тұру үшін үш облыста отбасы үлгісіндегі </w:t>
      </w:r>
      <w:r>
        <w:br/>
      </w:r>
      <w:r>
        <w:rPr>
          <w:rFonts w:ascii="Times New Roman"/>
          <w:b w:val="false"/>
          <w:i w:val="false"/>
          <w:color w:val="000000"/>
          <w:sz w:val="28"/>
        </w:rPr>
        <w:t xml:space="preserve">
                 3 балалар ауылы ашылады; </w:t>
      </w:r>
      <w:r>
        <w:br/>
      </w:r>
      <w:r>
        <w:rPr>
          <w:rFonts w:ascii="Times New Roman"/>
          <w:b w:val="false"/>
          <w:i w:val="false"/>
          <w:color w:val="000000"/>
          <w:sz w:val="28"/>
        </w:rPr>
        <w:t xml:space="preserve">
                 балалар үйлерінің 380 бітірушісін әлеуметтік </w:t>
      </w:r>
      <w:r>
        <w:br/>
      </w:r>
      <w:r>
        <w:rPr>
          <w:rFonts w:ascii="Times New Roman"/>
          <w:b w:val="false"/>
          <w:i w:val="false"/>
          <w:color w:val="000000"/>
          <w:sz w:val="28"/>
        </w:rPr>
        <w:t xml:space="preserve">
                 бейімдеу мақсатында екі облыста 8 жасөспірімдер </w:t>
      </w:r>
      <w:r>
        <w:br/>
      </w:r>
      <w:r>
        <w:rPr>
          <w:rFonts w:ascii="Times New Roman"/>
          <w:b w:val="false"/>
          <w:i w:val="false"/>
          <w:color w:val="000000"/>
          <w:sz w:val="28"/>
        </w:rPr>
        <w:t xml:space="preserve">
                 үйі ашылады; </w:t>
      </w:r>
      <w:r>
        <w:br/>
      </w:r>
      <w:r>
        <w:rPr>
          <w:rFonts w:ascii="Times New Roman"/>
          <w:b w:val="false"/>
          <w:i w:val="false"/>
          <w:color w:val="000000"/>
          <w:sz w:val="28"/>
        </w:rPr>
        <w:t xml:space="preserve">
                 алты облыста 225 баланы қамтитын отбасы </w:t>
      </w:r>
      <w:r>
        <w:br/>
      </w:r>
      <w:r>
        <w:rPr>
          <w:rFonts w:ascii="Times New Roman"/>
          <w:b w:val="false"/>
          <w:i w:val="false"/>
          <w:color w:val="000000"/>
          <w:sz w:val="28"/>
        </w:rPr>
        <w:t xml:space="preserve">
                 үлгісіндегі 10 балалар үйі ашылады; </w:t>
      </w:r>
      <w:r>
        <w:br/>
      </w:r>
      <w:r>
        <w:rPr>
          <w:rFonts w:ascii="Times New Roman"/>
          <w:b w:val="false"/>
          <w:i w:val="false"/>
          <w:color w:val="000000"/>
          <w:sz w:val="28"/>
        </w:rPr>
        <w:t xml:space="preserve">
                 екі облыста мүмкіндігі шектеулі балалар </w:t>
      </w:r>
      <w:r>
        <w:br/>
      </w:r>
      <w:r>
        <w:rPr>
          <w:rFonts w:ascii="Times New Roman"/>
          <w:b w:val="false"/>
          <w:i w:val="false"/>
          <w:color w:val="000000"/>
          <w:sz w:val="28"/>
        </w:rPr>
        <w:t xml:space="preserve">
                 мен мүгедек 250 баланы қамтитын 2 арнайы </w:t>
      </w:r>
      <w:r>
        <w:br/>
      </w:r>
      <w:r>
        <w:rPr>
          <w:rFonts w:ascii="Times New Roman"/>
          <w:b w:val="false"/>
          <w:i w:val="false"/>
          <w:color w:val="000000"/>
          <w:sz w:val="28"/>
        </w:rPr>
        <w:t xml:space="preserve">
                 түзеу-білім беру ұйымдары ашылады; </w:t>
      </w:r>
      <w:r>
        <w:br/>
      </w:r>
      <w:r>
        <w:rPr>
          <w:rFonts w:ascii="Times New Roman"/>
          <w:b w:val="false"/>
          <w:i w:val="false"/>
          <w:color w:val="000000"/>
          <w:sz w:val="28"/>
        </w:rPr>
        <w:t xml:space="preserve">
                 мүдделері бойынша балалар қоғамдық ұйымдарын одан </w:t>
      </w:r>
      <w:r>
        <w:br/>
      </w:r>
      <w:r>
        <w:rPr>
          <w:rFonts w:ascii="Times New Roman"/>
          <w:b w:val="false"/>
          <w:i w:val="false"/>
          <w:color w:val="000000"/>
          <w:sz w:val="28"/>
        </w:rPr>
        <w:t xml:space="preserve">
                 әрі дамыту жүзеге асырылады. </w:t>
      </w:r>
    </w:p>
    <w:p>
      <w:pPr>
        <w:spacing w:after="0"/>
        <w:ind w:left="0"/>
        <w:jc w:val="both"/>
      </w:pPr>
      <w:r>
        <w:rPr>
          <w:rFonts w:ascii="Times New Roman"/>
          <w:b w:val="false"/>
          <w:i w:val="false"/>
          <w:color w:val="000000"/>
          <w:sz w:val="28"/>
        </w:rPr>
        <w:t xml:space="preserve">Бағдарламаны    2007-2011 жылдар: </w:t>
      </w:r>
      <w:r>
        <w:br/>
      </w:r>
      <w:r>
        <w:rPr>
          <w:rFonts w:ascii="Times New Roman"/>
          <w:b w:val="false"/>
          <w:i w:val="false"/>
          <w:color w:val="000000"/>
          <w:sz w:val="28"/>
        </w:rPr>
        <w:t xml:space="preserve">
іске асыру      1 кезең - 2007 - 2009 жылдар; </w:t>
      </w:r>
      <w:r>
        <w:br/>
      </w:r>
      <w:r>
        <w:rPr>
          <w:rFonts w:ascii="Times New Roman"/>
          <w:b w:val="false"/>
          <w:i w:val="false"/>
          <w:color w:val="000000"/>
          <w:sz w:val="28"/>
        </w:rPr>
        <w:t xml:space="preserve">
мерзімдері       2 кезең - 2010 - 2011 жылдар </w:t>
      </w:r>
    </w:p>
    <w:p>
      <w:pPr>
        <w:spacing w:after="0"/>
        <w:ind w:left="0"/>
        <w:jc w:val="both"/>
      </w:pPr>
      <w:r>
        <w:rPr>
          <w:rFonts w:ascii="Times New Roman"/>
          <w:b w:val="false"/>
          <w:i w:val="false"/>
          <w:color w:val="ff0000"/>
          <w:sz w:val="28"/>
        </w:rPr>
        <w:t xml:space="preserve">       Ескерту. 1-бөлімге өзгерту енгізілді - ҚР Үкіметінің 2009.02.02. </w:t>
      </w:r>
      <w:r>
        <w:rPr>
          <w:rFonts w:ascii="Times New Roman"/>
          <w:b w:val="false"/>
          <w:i w:val="false"/>
          <w:color w:val="ff0000"/>
          <w:sz w:val="28"/>
        </w:rPr>
        <w:t xml:space="preserve">N 103 </w:t>
      </w:r>
      <w:r>
        <w:rPr>
          <w:rFonts w:ascii="Times New Roman"/>
          <w:b w:val="false"/>
          <w:i w:val="false"/>
          <w:color w:val="ff0000"/>
          <w:sz w:val="28"/>
        </w:rPr>
        <w:t xml:space="preserve">Қаулысымен. </w:t>
      </w:r>
    </w:p>
    <w:bookmarkStart w:name="z8"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xml:space="preserve">      Мемлекет балалық шақты адам өмірінің маңызды кезеңі деп таниды және балаларды қоғамдағы толыққанды тіршілік әрекетіне даярлау басымдығы қағидаттарын негізге алады. </w:t>
      </w:r>
      <w:r>
        <w:br/>
      </w:r>
      <w:r>
        <w:rPr>
          <w:rFonts w:ascii="Times New Roman"/>
          <w:b w:val="false"/>
          <w:i w:val="false"/>
          <w:color w:val="000000"/>
          <w:sz w:val="28"/>
        </w:rPr>
        <w:t xml:space="preserve">
      Қазақстан Республикасы 1994 жылы Бала құқықтары туралы конвенцияны (бұдан әрі - Конвенция) ратификациялады. Осы Конвенция ережелерін, балалардың жағдайы жөніндегі Біріккен Ұлттар Ұйымы Бас Ассамблеясының арнайы сессиясында (Нью-Йорк, 2002 жылғы 8-10 мамыр) қабылданған "Балалардың өмір сүруі үшін жарамды әлем" атты БҰҰ-ның мыңжылдық Декларациясын және Іс-қимыл жоспарын іске асыру мақсатында республикада айтарлықтай жұмыстар жүргізілді. </w:t>
      </w:r>
      <w:r>
        <w:br/>
      </w:r>
      <w:r>
        <w:rPr>
          <w:rFonts w:ascii="Times New Roman"/>
          <w:b w:val="false"/>
          <w:i w:val="false"/>
          <w:color w:val="000000"/>
          <w:sz w:val="28"/>
        </w:rPr>
        <w:t xml:space="preserve">
      Аталған бағдарлама Қазақстан Республикасының балалар құқықтарын қорғау мәселелерін реттейтін халықаралық нормалардан туындайтын міндеттемелерін орындауына байланысты әзірленді. </w:t>
      </w:r>
      <w:r>
        <w:br/>
      </w:r>
      <w:r>
        <w:rPr>
          <w:rFonts w:ascii="Times New Roman"/>
          <w:b w:val="false"/>
          <w:i w:val="false"/>
          <w:color w:val="000000"/>
          <w:sz w:val="28"/>
        </w:rPr>
        <w:t xml:space="preserve">
      Бағдарлама шеңберінде балалардың өмір сүру сапасын жақсарту мақсатында мүдделі мемлекеттік құрылымдардың, жергілікті атқарушы органдардың және үкіметтік емес қоғамдық ұйымдардың өзара іс-қимылының тиімді жүйесін құру көзделеді. </w:t>
      </w:r>
      <w:r>
        <w:br/>
      </w:r>
      <w:r>
        <w:rPr>
          <w:rFonts w:ascii="Times New Roman"/>
          <w:b w:val="false"/>
          <w:i w:val="false"/>
          <w:color w:val="000000"/>
          <w:sz w:val="28"/>
        </w:rPr>
        <w:t>
      Бағдарлама шеңберінде балалардың барлық санаттарының құқықтары мен мүдделерін қорғауға бағытталған іс-шаралардың атаулылығы, Конвенция ережелерінің, "Қазақстан Республикасындағы баланың құқықтары туралы" Қазақстан Республикасының 2002 жылғы 8 тамыздағы N 345-ІІ </w:t>
      </w:r>
      <w:r>
        <w:rPr>
          <w:rFonts w:ascii="Times New Roman"/>
          <w:b w:val="false"/>
          <w:i w:val="false"/>
          <w:color w:val="000000"/>
          <w:sz w:val="28"/>
        </w:rPr>
        <w:t xml:space="preserve">Заңының </w:t>
      </w:r>
      <w:r>
        <w:rPr>
          <w:rFonts w:ascii="Times New Roman"/>
          <w:b w:val="false"/>
          <w:i w:val="false"/>
          <w:color w:val="000000"/>
          <w:sz w:val="28"/>
        </w:rPr>
        <w:t xml:space="preserve">және балалардың құқықтары мен мүдделерін қорғауға бағытталған басқа да нормативтік құқықтық құжаттардың орындалуы қамтамасыз етіледі. </w:t>
      </w:r>
      <w:r>
        <w:br/>
      </w:r>
      <w:r>
        <w:rPr>
          <w:rFonts w:ascii="Times New Roman"/>
          <w:b w:val="false"/>
          <w:i w:val="false"/>
          <w:color w:val="000000"/>
          <w:sz w:val="28"/>
        </w:rPr>
        <w:t xml:space="preserve">
      Бағдарламада балалардың құқықтары мен мүдделерін қорғау саласындағы мемлекеттік саясаттың негізгі бағыттары және балалар қауымының барлық санаттары үшін әлеуметтік және құқықтық кепілдіктерді қамтамасыз етудің кешенді шаралар жүйесі айқындалды. </w:t>
      </w:r>
      <w:r>
        <w:br/>
      </w:r>
      <w:r>
        <w:rPr>
          <w:rFonts w:ascii="Times New Roman"/>
          <w:b w:val="false"/>
          <w:i w:val="false"/>
          <w:color w:val="000000"/>
          <w:sz w:val="28"/>
        </w:rPr>
        <w:t xml:space="preserve">
      Бағдарламаны қабылдау қажеттігі оны іске асыру балалардың барлық санаттарына білім беру жүйесіне тең қол жетімділікті, сапалы медициналық қызмет көрсету мен сауықтыруды, немқұрайлы қарым-қатынастың, қатыгездік пен еңбекті пайдаланудың барлық нысандарынан қорғауды, балалардың демалуын, бос уақытын өткізуді, мәдени және шығармашылық өмірге құқықтарын қамтамасыз ететін әлеуметтік басымдықтарды сақтауға және дамытуға мүмкіндік беретіндігімен сипатталады. </w:t>
      </w:r>
    </w:p>
    <w:bookmarkStart w:name="z9" w:id="9"/>
    <w:p>
      <w:pPr>
        <w:spacing w:after="0"/>
        <w:ind w:left="0"/>
        <w:jc w:val="left"/>
      </w:pPr>
      <w:r>
        <w:rPr>
          <w:rFonts w:ascii="Times New Roman"/>
          <w:b/>
          <w:i w:val="false"/>
          <w:color w:val="000000"/>
        </w:rPr>
        <w:t xml:space="preserve"> 
3. Проблеманың қазіргі жай-күйін талдау </w:t>
      </w:r>
    </w:p>
    <w:bookmarkEnd w:id="9"/>
    <w:p>
      <w:pPr>
        <w:spacing w:after="0"/>
        <w:ind w:left="0"/>
        <w:jc w:val="both"/>
      </w:pPr>
      <w:r>
        <w:rPr>
          <w:rFonts w:ascii="Times New Roman"/>
          <w:b w:val="false"/>
          <w:i w:val="false"/>
          <w:color w:val="000000"/>
          <w:sz w:val="28"/>
        </w:rPr>
        <w:t xml:space="preserve">      Қазақстан Республикасы Конвенцияның 4-бабына сәйкес Конвенцияда белгіленген нормаларды жүзеге асыру үшін заңнамалық, әкімшілік және басқа да шараларды қабылдады. </w:t>
      </w:r>
      <w:r>
        <w:br/>
      </w:r>
      <w:r>
        <w:rPr>
          <w:rFonts w:ascii="Times New Roman"/>
          <w:b w:val="false"/>
          <w:i w:val="false"/>
          <w:color w:val="000000"/>
          <w:sz w:val="28"/>
        </w:rPr>
        <w:t>
      Балалардың құқықтары мен мүдделерін қамтамасыз ету саласындағы халықаралық нормаларды имплементациялау Қазақстан Республикасының заңнамасын одан әрі дамыту мен жетілдіруде өз көрінісін табуда. Конвенцияның жалпы қағидаттары мен нормалары Қазақстан Республикасының Конституциясына, Қазақстан Республикасының </w:t>
      </w:r>
      <w:r>
        <w:rPr>
          <w:rFonts w:ascii="Times New Roman"/>
          <w:b w:val="false"/>
          <w:i w:val="false"/>
          <w:color w:val="000000"/>
          <w:sz w:val="28"/>
        </w:rPr>
        <w:t xml:space="preserve">Қылмыстық </w:t>
      </w:r>
      <w:r>
        <w:rPr>
          <w:rFonts w:ascii="Times New Roman"/>
          <w:b w:val="false"/>
          <w:i w:val="false"/>
          <w:color w:val="000000"/>
          <w:sz w:val="28"/>
        </w:rPr>
        <w:t>, </w:t>
      </w:r>
      <w:r>
        <w:rPr>
          <w:rFonts w:ascii="Times New Roman"/>
          <w:b w:val="false"/>
          <w:i w:val="false"/>
          <w:color w:val="000000"/>
          <w:sz w:val="28"/>
        </w:rPr>
        <w:t xml:space="preserve">Қылмыстық-іс жүргізу </w:t>
      </w:r>
      <w:r>
        <w:rPr>
          <w:rFonts w:ascii="Times New Roman"/>
          <w:b w:val="false"/>
          <w:i w:val="false"/>
          <w:color w:val="000000"/>
          <w:sz w:val="28"/>
        </w:rPr>
        <w:t>және  </w:t>
      </w:r>
      <w:r>
        <w:rPr>
          <w:rFonts w:ascii="Times New Roman"/>
          <w:b w:val="false"/>
          <w:i w:val="false"/>
          <w:color w:val="000000"/>
          <w:sz w:val="28"/>
        </w:rPr>
        <w:t xml:space="preserve">Қылмыстық-атқару </w:t>
      </w:r>
      <w:r>
        <w:rPr>
          <w:rFonts w:ascii="Times New Roman"/>
          <w:b w:val="false"/>
          <w:i w:val="false"/>
          <w:color w:val="000000"/>
          <w:sz w:val="28"/>
        </w:rPr>
        <w:t>кодекстеріне енгізілді. Негізгі қолданылу аясы балалардың құқықтары мен мүдделері болатын заңдардың тұтас кешені: "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 </w:t>
      </w:r>
      <w:r>
        <w:rPr>
          <w:rFonts w:ascii="Times New Roman"/>
          <w:b w:val="false"/>
          <w:i w:val="false"/>
          <w:color w:val="000000"/>
          <w:sz w:val="28"/>
        </w:rPr>
        <w:t xml:space="preserve">Білім туралы </w:t>
      </w:r>
      <w:r>
        <w:rPr>
          <w:rFonts w:ascii="Times New Roman"/>
          <w:b w:val="false"/>
          <w:i w:val="false"/>
          <w:color w:val="000000"/>
          <w:sz w:val="28"/>
        </w:rPr>
        <w:t>", " </w:t>
      </w:r>
      <w:r>
        <w:rPr>
          <w:rFonts w:ascii="Times New Roman"/>
          <w:b w:val="false"/>
          <w:i w:val="false"/>
          <w:color w:val="000000"/>
          <w:sz w:val="28"/>
        </w:rPr>
        <w:t xml:space="preserve">Азаматтардың денсаулығын қорғау туралы </w:t>
      </w:r>
      <w:r>
        <w:rPr>
          <w:rFonts w:ascii="Times New Roman"/>
          <w:b w:val="false"/>
          <w:i w:val="false"/>
          <w:color w:val="000000"/>
          <w:sz w:val="28"/>
        </w:rPr>
        <w:t>", " </w:t>
      </w:r>
      <w:r>
        <w:rPr>
          <w:rFonts w:ascii="Times New Roman"/>
          <w:b w:val="false"/>
          <w:i w:val="false"/>
          <w:color w:val="000000"/>
          <w:sz w:val="28"/>
        </w:rPr>
        <w:t xml:space="preserve">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8"/>
        </w:rPr>
        <w:t>", " </w:t>
      </w:r>
      <w:r>
        <w:rPr>
          <w:rFonts w:ascii="Times New Roman"/>
          <w:b w:val="false"/>
          <w:i w:val="false"/>
          <w:color w:val="000000"/>
          <w:sz w:val="28"/>
        </w:rPr>
        <w:t xml:space="preserve">Отбасы үлгісіндегі балалар ауылы және жасөспірімдер үйлері туралы </w:t>
      </w:r>
      <w:r>
        <w:rPr>
          <w:rFonts w:ascii="Times New Roman"/>
          <w:b w:val="false"/>
          <w:i w:val="false"/>
          <w:color w:val="000000"/>
          <w:sz w:val="28"/>
        </w:rPr>
        <w:t>", " </w:t>
      </w:r>
      <w:r>
        <w:rPr>
          <w:rFonts w:ascii="Times New Roman"/>
          <w:b w:val="false"/>
          <w:i w:val="false"/>
          <w:color w:val="000000"/>
          <w:sz w:val="28"/>
        </w:rPr>
        <w:t xml:space="preserve">Неке және отбасы туралы </w:t>
      </w:r>
      <w:r>
        <w:rPr>
          <w:rFonts w:ascii="Times New Roman"/>
          <w:b w:val="false"/>
          <w:i w:val="false"/>
          <w:color w:val="000000"/>
          <w:sz w:val="28"/>
        </w:rPr>
        <w:t>", " </w:t>
      </w:r>
      <w:r>
        <w:rPr>
          <w:rFonts w:ascii="Times New Roman"/>
          <w:b w:val="false"/>
          <w:i w:val="false"/>
          <w:color w:val="000000"/>
          <w:sz w:val="28"/>
        </w:rPr>
        <w:t xml:space="preserve">Кәмелетке толмағандар арасындағы құқық бұзушылықтардың профилактикасы мен балалардың қадағалаусыз және панасыз қалуының алдын алу туралы </w:t>
      </w:r>
      <w:r>
        <w:rPr>
          <w:rFonts w:ascii="Times New Roman"/>
          <w:b w:val="false"/>
          <w:i w:val="false"/>
          <w:color w:val="000000"/>
          <w:sz w:val="28"/>
        </w:rPr>
        <w:t xml:space="preserve">" Қазақстан Республикасының заңдары, сондай-ақ басқа да нормативтік құқықтық актілер қабылданды. </w:t>
      </w:r>
      <w:r>
        <w:br/>
      </w:r>
      <w:r>
        <w:rPr>
          <w:rFonts w:ascii="Times New Roman"/>
          <w:b w:val="false"/>
          <w:i w:val="false"/>
          <w:color w:val="000000"/>
          <w:sz w:val="28"/>
        </w:rPr>
        <w:t xml:space="preserve">
      Халықаралық және ұлттық нормаларды неғұрлым егжей-тегжейлі және толық үйлестіру мақсатында Қазақстан Республикасының қолданыстағы заңнамалық актілеріне түзетулер, толықтырулар мен өзгерістер енгізілді. Балалардың құқықтарын іске асыруға Қазақстан ратификациялаған балалардың қарулы тартыстарға қатысуына, балалар саудасына, балалар жезөкшелігі мен балалар порнографиясына, сондай-ақ балалар еңбегінің ең нашар нысандарына тыйым салу және оларды жою жөніндегі шұғыл шараларға қатысты конвенцияларға факультативтік хаттамалар ықпал етеді. </w:t>
      </w:r>
      <w:r>
        <w:br/>
      </w:r>
      <w:r>
        <w:rPr>
          <w:rFonts w:ascii="Times New Roman"/>
          <w:b w:val="false"/>
          <w:i w:val="false"/>
          <w:color w:val="000000"/>
          <w:sz w:val="28"/>
        </w:rPr>
        <w:t xml:space="preserve">
      Балалардың құқықтарын сақтауға қатысты мемлекеттік саясат Қазақстан Республикасы заңнамасының Конвенцияның қағидаттары мен ережелеріне толық сәйкес болуы мақсатында оны одан әрі дамытуды қамтамасыз етеді. </w:t>
      </w:r>
      <w:r>
        <w:br/>
      </w:r>
      <w:r>
        <w:rPr>
          <w:rFonts w:ascii="Times New Roman"/>
          <w:b w:val="false"/>
          <w:i w:val="false"/>
          <w:color w:val="000000"/>
          <w:sz w:val="28"/>
        </w:rPr>
        <w:t xml:space="preserve">
      Конвенцияның ұлттық заңнамада имплементацияланбаған бірқатар нормалары бар. Мысалы, босқын балаларды ерекше қорғау мәселесі шешілмеген. </w:t>
      </w:r>
      <w:r>
        <w:br/>
      </w:r>
      <w:r>
        <w:rPr>
          <w:rFonts w:ascii="Times New Roman"/>
          <w:b w:val="false"/>
          <w:i w:val="false"/>
          <w:color w:val="000000"/>
          <w:sz w:val="28"/>
        </w:rPr>
        <w:t xml:space="preserve">
      Біріккен Ұлттар Ұйымы Бала құқықтары жөніндегі комитетінің 33-ші арнайы сессиясының отырысында Қазақстан Республикасына берілген ұсынымдарға сәйкес 2006 жылғы қаңтарда Қазақстан Республикасы Білім және ғылым министрлігінің Балалардың құқықтарын қорғау комитеті құрылды, оның негізгі міндеті балалардың құқықтары мен заңды мүдделерін қорғауды қамтамасыз ету жөніндегі мемлекеттік саясатты іске асыру болып табылады. </w:t>
      </w:r>
      <w:r>
        <w:br/>
      </w:r>
      <w:r>
        <w:rPr>
          <w:rFonts w:ascii="Times New Roman"/>
          <w:b w:val="false"/>
          <w:i w:val="false"/>
          <w:color w:val="000000"/>
          <w:sz w:val="28"/>
        </w:rPr>
        <w:t xml:space="preserve">
      Конвенцияның нормаларын мейлінше толық орындау үшін басты назар ресурстарды жұмылдыруға бөлінеді. Қазақстан Республикасының экономикалық өсуі балалар мүддесіне орай оқыту, тәрбиелеу, денсаулығын сақтау, мәдениет, дене тәрбиесі мен спорт, әлеуметтік қызмет көрсету және әлеуметтік қорғау саласындағы мемлекеттік саясатты басым қаржыландыруға ықпал етеді. </w:t>
      </w:r>
      <w:r>
        <w:br/>
      </w:r>
      <w:r>
        <w:rPr>
          <w:rFonts w:ascii="Times New Roman"/>
          <w:b w:val="false"/>
          <w:i w:val="false"/>
          <w:color w:val="000000"/>
          <w:sz w:val="28"/>
        </w:rPr>
        <w:t xml:space="preserve">
      Балалардың құқықтары мен мүдделерін қорғау саласындағы бірқатар жетістіктерге қарамастан қазіргі кезде түрлі санаттағы балалардың барлығы өздерінде бар құқықтарды толық пайдалануға мүмкіндігі жоқ. </w:t>
      </w:r>
      <w:r>
        <w:br/>
      </w:r>
      <w:r>
        <w:rPr>
          <w:rFonts w:ascii="Times New Roman"/>
          <w:b w:val="false"/>
          <w:i w:val="false"/>
          <w:color w:val="000000"/>
          <w:sz w:val="28"/>
        </w:rPr>
        <w:t>
      Республикалық маңызы бар қаланың, астананың, ауданның (облыстық маңызы бар қаланың) жергілікті атқарушы органдары кәмелетке толмаған балаларға қатысты қорғаншылық және қамқоршылық жөніндегі өздерінің қызметтерін "Неке және отбасы туралы" Қазақстан Республикасы Заңының </w:t>
      </w:r>
      <w:r>
        <w:rPr>
          <w:rFonts w:ascii="Times New Roman"/>
          <w:b w:val="false"/>
          <w:i w:val="false"/>
          <w:color w:val="000000"/>
          <w:sz w:val="28"/>
        </w:rPr>
        <w:t xml:space="preserve">106-бабына </w:t>
      </w:r>
      <w:r>
        <w:rPr>
          <w:rFonts w:ascii="Times New Roman"/>
          <w:b w:val="false"/>
          <w:i w:val="false"/>
          <w:color w:val="000000"/>
          <w:sz w:val="28"/>
        </w:rPr>
        <w:t xml:space="preserve">сәйкес жергілікті білім беру және денсаулық сақтау уәкілетті органдары арқылы жүзеге асырады. 2007 жылдың басында республикадағы 18 жасқа дейінгі халықтың саны 4 922 715 баланы құрады, ал қорғаншы және қамқоршы органдары мамандарының саны небәрі - 180: бір маманға 27 349 баланың құқығын қорғау бойынша міндеттеме жүктеледі. Әлемдік практика көрсетіп отырғандай, балаларды қорғау жөніндегі мамандардың саны 5000 балаға бір маман есебінен айқындалады. </w:t>
      </w:r>
      <w:r>
        <w:br/>
      </w:r>
      <w:r>
        <w:rPr>
          <w:rFonts w:ascii="Times New Roman"/>
          <w:b w:val="false"/>
          <w:i w:val="false"/>
          <w:color w:val="000000"/>
          <w:sz w:val="28"/>
        </w:rPr>
        <w:t xml:space="preserve">
      Жергілікті жерлердегі өкілдері қорғаншы және қамқоршы органдар болатын уәкілетті органның тарапынан білім беру ұйымдарының қызметін ведомствоаралық үйлестіру мен бақылаудың тиімді жүйесін құру балалардың өмір сүру сапасын жақсартуға мүмкіндік беретін және олардың дамуы үшін жағдай жасайтын тиімді тетік болады. </w:t>
      </w:r>
      <w:r>
        <w:br/>
      </w:r>
      <w:r>
        <w:rPr>
          <w:rFonts w:ascii="Times New Roman"/>
          <w:b w:val="false"/>
          <w:i w:val="false"/>
          <w:color w:val="000000"/>
          <w:sz w:val="28"/>
        </w:rPr>
        <w:t xml:space="preserve">
      Мәліметтерді жинаудың бірыңғай жүйесі мен тұрақты мониторингінің болмауы Конвенция нормаларының орындалу нәтижелерін және өткізілетін іс-шаралардың тиімділігін үнемі қадағалауға және бағалауға мүмкіндік бермейді. </w:t>
      </w:r>
      <w:r>
        <w:br/>
      </w:r>
      <w:r>
        <w:rPr>
          <w:rFonts w:ascii="Times New Roman"/>
          <w:b w:val="false"/>
          <w:i w:val="false"/>
          <w:color w:val="000000"/>
          <w:sz w:val="28"/>
        </w:rPr>
        <w:t xml:space="preserve">
      Тұрақты мониторинг пен бақылау тетігін енгізу Конвенция нормаларын орындауды іске асыруға және балалар құқықтарын қамтамасыз ету жөніндегі іс-шараларға мемлекеттік органдардың тиімді қатысуын анықтауға мүмкіндік береді. </w:t>
      </w:r>
      <w:r>
        <w:br/>
      </w:r>
      <w:r>
        <w:rPr>
          <w:rFonts w:ascii="Times New Roman"/>
          <w:b w:val="false"/>
          <w:i w:val="false"/>
          <w:color w:val="000000"/>
          <w:sz w:val="28"/>
        </w:rPr>
        <w:t xml:space="preserve">
      Балалардың білім алуға қол жетімділігі мәселесі толық шешімін таппай отыр. 2007 жылдың басындағы жағдай бойынша Қазақстан Республикасында 230,8 мың баланы немесе 27,6 % қамтитын 1391 мектепке дейінгі ұйым жұмыс істеді. Мектепке дейінгі ұйымдардың желісі 2003 пен 2006 жылдар аралығын салыстырғанда небәрі 108 бірлікке, атап айтқанда: 2004 жылы - 25 бірлікке, 2005 жылы - 77 бірлікке, 2006 жылы 6 бірлікке ұлғайды. Мектеп жасына дейінгі тәрбие беру ұйымдарындағы балалар контингенті 2003 жылмен салыстырғанда 70,1 мың балаға артты, мектеп жасына дейінгі тәрбие беру ұйымдарында 1 жастан 6 жасқа дейінгі балаларды қамту 2006 жылғы 1 қазанға небәрі 27,6 %-ды құрады. Осыған байланысты мектепке дейінгі білім берудің аз шығынды нысандарын дамытуды ескере отырып, мектепке дейінгі тәрбие беру жүйесіндегі реформаларды одан әрі жетілдіру қажет. </w:t>
      </w:r>
      <w:r>
        <w:br/>
      </w:r>
      <w:r>
        <w:rPr>
          <w:rFonts w:ascii="Times New Roman"/>
          <w:b w:val="false"/>
          <w:i w:val="false"/>
          <w:color w:val="000000"/>
          <w:sz w:val="28"/>
        </w:rPr>
        <w:t xml:space="preserve">
      Республикада мүмкіндігі шектеулі 150 мыңнан астам бала анықталды. Аталған санаттағы балалардың білім алуға тиімді қол жеткізуін қамтамасыз ету үшін республикада 101 арнайы түзеу-білім беру ұйымы жұмыс істейді, онда 17030 бала оқиды, бұл олардың жалпы санының 23,3%-ын ғана құрайды. </w:t>
      </w:r>
    </w:p>
    <w:p>
      <w:pPr>
        <w:spacing w:after="0"/>
        <w:ind w:left="0"/>
        <w:jc w:val="both"/>
      </w:pPr>
      <w:r>
        <w:rPr>
          <w:rFonts w:ascii="Times New Roman"/>
          <w:b/>
          <w:i w:val="false"/>
          <w:color w:val="000000"/>
          <w:sz w:val="28"/>
        </w:rPr>
        <w:t xml:space="preserve">    Арнайы түзеу-білім беру ұйымдарының желісі мен </w:t>
      </w:r>
      <w:r>
        <w:br/>
      </w:r>
      <w:r>
        <w:rPr>
          <w:rFonts w:ascii="Times New Roman"/>
          <w:b w:val="false"/>
          <w:i w:val="false"/>
          <w:color w:val="000000"/>
          <w:sz w:val="28"/>
        </w:rPr>
        <w:t>
</w:t>
      </w:r>
      <w:r>
        <w:rPr>
          <w:rFonts w:ascii="Times New Roman"/>
          <w:b/>
          <w:i w:val="false"/>
          <w:color w:val="000000"/>
          <w:sz w:val="28"/>
        </w:rPr>
        <w:t xml:space="preserve">             контингентінің даму серпіні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953"/>
        <w:gridCol w:w="299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саны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саны (мың)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bl>
    <w:p>
      <w:pPr>
        <w:spacing w:after="0"/>
        <w:ind w:left="0"/>
        <w:jc w:val="both"/>
      </w:pPr>
      <w:r>
        <w:rPr>
          <w:rFonts w:ascii="Times New Roman"/>
          <w:b w:val="false"/>
          <w:i w:val="false"/>
          <w:color w:val="000000"/>
          <w:sz w:val="28"/>
        </w:rPr>
        <w:t xml:space="preserve">      Республикада арнайы білім беру жүйесінің біртіндеп кеңейтілуіне қарамастан, мұқтаж балалардың бәрі бірдей оған қол жеткізе алмайды. Қазіргі уақытта республиканың жалпы білім беретін мектептерінде 65 мыңдай бала мамандардың білікті көмегінсіз оқиды. Жалпы білім беретін мектептердің 766 арнайы сыныптарында ғана ақыл-ой кемістіктері бар және психикалық дамуы тежелген 6883 баланы оқыту үшін жағдай жасалған. </w:t>
      </w:r>
      <w:r>
        <w:br/>
      </w:r>
      <w:r>
        <w:rPr>
          <w:rFonts w:ascii="Times New Roman"/>
          <w:b w:val="false"/>
          <w:i w:val="false"/>
          <w:color w:val="000000"/>
          <w:sz w:val="28"/>
        </w:rPr>
        <w:t xml:space="preserve">
      Есту, көру, тірек-қимыл аппаратында, сөйлеу қабілетінде кемшілігі бар балалар үшін оқулықтар мен оқу-әдістемелік құралдардың, арнайы техникалық оқыту құралдарының аса тапшылығы  орын алып отыр. </w:t>
      </w:r>
      <w:r>
        <w:br/>
      </w:r>
      <w:r>
        <w:rPr>
          <w:rFonts w:ascii="Times New Roman"/>
          <w:b w:val="false"/>
          <w:i w:val="false"/>
          <w:color w:val="000000"/>
          <w:sz w:val="28"/>
        </w:rPr>
        <w:t xml:space="preserve">
      Мүмкіндіктері шектеулі балаларды оқыту, тәрбиелеу және оларды мәдени өмірге белсенді және тең қатыстыруға көркем шығармашылық, спорт саласында талантты мүгедек балаларды анықтауға қатысты проблемаларды шешу үшін арнайы білім беру бағдарламаларын қолдау жөніндегі шараларды әзірлеу және енгізу қажет. </w:t>
      </w:r>
      <w:r>
        <w:br/>
      </w:r>
      <w:r>
        <w:rPr>
          <w:rFonts w:ascii="Times New Roman"/>
          <w:b w:val="false"/>
          <w:i w:val="false"/>
          <w:color w:val="000000"/>
          <w:sz w:val="28"/>
        </w:rPr>
        <w:t xml:space="preserve">
      Интернаттық ұйымдарда тұратын балалар қазіргі заманғы басылымдар, оқулықтар, мерзімді баспасөз, Интернет сияқты ақпараттық ресурстарға қол жеткізуі шектеулі, лайықты деңгейде компьютерлік білім, сондай-ақ шет тілдері бойынша білім алмайды. </w:t>
      </w:r>
      <w:r>
        <w:br/>
      </w:r>
      <w:r>
        <w:rPr>
          <w:rFonts w:ascii="Times New Roman"/>
          <w:b w:val="false"/>
          <w:i w:val="false"/>
          <w:color w:val="000000"/>
          <w:sz w:val="28"/>
        </w:rPr>
        <w:t xml:space="preserve">
      Бүгінгі таңда жасөспірімдік кезеңдегі балалардың денсаулық жағдайы өзекті проблемалардың бірі болып табылады, оның әлеуметтік маңыздылығы кәсіби қызметке және отбасын құруға дайындалу қажеттілігінен туындайды. </w:t>
      </w:r>
      <w:r>
        <w:br/>
      </w:r>
      <w:r>
        <w:rPr>
          <w:rFonts w:ascii="Times New Roman"/>
          <w:b w:val="false"/>
          <w:i w:val="false"/>
          <w:color w:val="000000"/>
          <w:sz w:val="28"/>
        </w:rPr>
        <w:t xml:space="preserve">
      Баланың денсаулығын сақтауға құқығы мынадай: Қазақстан Республикасының бала денсаулығын сақтау саласындағы заңнамасын жетілдірумен, балалардың салауатты өмір салтын насихаттаумен және оған ынталандырумен, баланың, оның ата-анасының денсаулық жағдайын бақылауды қамтамасыз ету және балалар дертінің алдын алу сияқты шаралармен қамтамасыз етіледі. </w:t>
      </w:r>
      <w:r>
        <w:br/>
      </w:r>
      <w:r>
        <w:rPr>
          <w:rFonts w:ascii="Times New Roman"/>
          <w:b w:val="false"/>
          <w:i w:val="false"/>
          <w:color w:val="000000"/>
          <w:sz w:val="28"/>
        </w:rPr>
        <w:t xml:space="preserve">
      Соңғы бес жылдың ішінде республикада жалпы ішкі өнімге шаққандағы денсаулық сақтау жүйесіне қарастырылған шығыстардың үлесі 2001 жылғы 1,92 %-дан 2006 жылы 2,19 %-ға дейін ұлғайды. Осыған қарамастан республикада жыл сайын 18 жасқа дейінгі балаларда 5 миллионға жуық аурулар тіркеледі. Жасөспірімдерді (12-18 жас) жыл сайынғы алдын ала медициналық тексерулердің қорытындылары бойынша диагностикадан өтетін балалардың 53%-дан астамы ас қорыту, көру органдарының, сүйек-бұлшық ет жүйесінің, тыныс алу, жүйке және эндокриндік жүйелері ауруларынан зардап шегеді. </w:t>
      </w:r>
    </w:p>
    <w:p>
      <w:pPr>
        <w:spacing w:after="0"/>
        <w:ind w:left="0"/>
        <w:jc w:val="both"/>
      </w:pPr>
      <w:r>
        <w:rPr>
          <w:rFonts w:ascii="Times New Roman"/>
          <w:b/>
          <w:i w:val="false"/>
          <w:color w:val="000000"/>
          <w:sz w:val="28"/>
        </w:rPr>
        <w:t xml:space="preserve">   Қазақстан Республикасындағы 2005-2006 жылдарда </w:t>
      </w:r>
      <w:r>
        <w:br/>
      </w:r>
      <w:r>
        <w:rPr>
          <w:rFonts w:ascii="Times New Roman"/>
          <w:b w:val="false"/>
          <w:i w:val="false"/>
          <w:color w:val="000000"/>
          <w:sz w:val="28"/>
        </w:rPr>
        <w:t>
</w:t>
      </w:r>
      <w:r>
        <w:rPr>
          <w:rFonts w:ascii="Times New Roman"/>
          <w:b/>
          <w:i w:val="false"/>
          <w:color w:val="000000"/>
          <w:sz w:val="28"/>
        </w:rPr>
        <w:t xml:space="preserve">  жекелеген аурулар сыныптары мен топтары бойынша </w:t>
      </w:r>
      <w:r>
        <w:br/>
      </w:r>
      <w:r>
        <w:rPr>
          <w:rFonts w:ascii="Times New Roman"/>
          <w:b w:val="false"/>
          <w:i w:val="false"/>
          <w:color w:val="000000"/>
          <w:sz w:val="28"/>
        </w:rPr>
        <w:t>
</w:t>
      </w:r>
      <w:r>
        <w:rPr>
          <w:rFonts w:ascii="Times New Roman"/>
          <w:b/>
          <w:i w:val="false"/>
          <w:color w:val="000000"/>
          <w:sz w:val="28"/>
        </w:rPr>
        <w:t xml:space="preserve">   балалардың (14 жасқа дейінгі) жалпы науқастануы </w:t>
      </w:r>
      <w:r>
        <w:br/>
      </w:r>
      <w:r>
        <w:rPr>
          <w:rFonts w:ascii="Times New Roman"/>
          <w:b w:val="false"/>
          <w:i w:val="false"/>
          <w:color w:val="000000"/>
          <w:sz w:val="28"/>
        </w:rPr>
        <w:t>
</w:t>
      </w:r>
      <w:r>
        <w:rPr>
          <w:rFonts w:ascii="Times New Roman"/>
          <w:b/>
          <w:i w:val="false"/>
          <w:color w:val="000000"/>
          <w:sz w:val="28"/>
        </w:rPr>
        <w:t xml:space="preserve">     (100 000 балаға шаққанда өмірінде бірінші </w:t>
      </w:r>
      <w:r>
        <w:br/>
      </w:r>
      <w:r>
        <w:rPr>
          <w:rFonts w:ascii="Times New Roman"/>
          <w:b w:val="false"/>
          <w:i w:val="false"/>
          <w:color w:val="000000"/>
          <w:sz w:val="28"/>
        </w:rPr>
        <w:t>
</w:t>
      </w:r>
      <w:r>
        <w:rPr>
          <w:rFonts w:ascii="Times New Roman"/>
          <w:b/>
          <w:i w:val="false"/>
          <w:color w:val="000000"/>
          <w:sz w:val="28"/>
        </w:rPr>
        <w:t xml:space="preserve">           рет тіркелген аурулардың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1493"/>
        <w:gridCol w:w="1413"/>
      </w:tblGrid>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Аурулардың негізгі топтары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w:t>
            </w:r>
            <w:r>
              <w:br/>
            </w:r>
            <w:r>
              <w:rPr>
                <w:rFonts w:ascii="Times New Roman"/>
                <w:b/>
                <w:i w:val="false"/>
                <w:color w:val="000000"/>
                <w:sz w:val="20"/>
              </w:rPr>
              <w:t>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w:t>
            </w:r>
            <w:r>
              <w:br/>
            </w:r>
            <w:r>
              <w:rPr>
                <w:rFonts w:ascii="Times New Roman"/>
                <w:b/>
                <w:i w:val="false"/>
                <w:color w:val="000000"/>
                <w:sz w:val="20"/>
              </w:rPr>
              <w:t>
жыл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пайда болған ісіктер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қан түзу органдарының </w:t>
            </w:r>
            <w:r>
              <w:br/>
            </w:r>
            <w:r>
              <w:rPr>
                <w:rFonts w:ascii="Times New Roman"/>
                <w:b w:val="false"/>
                <w:i w:val="false"/>
                <w:color w:val="000000"/>
                <w:sz w:val="20"/>
              </w:rPr>
              <w:t xml:space="preserve">
аурулары және иммунды жүйеге </w:t>
            </w:r>
            <w:r>
              <w:br/>
            </w:r>
            <w:r>
              <w:rPr>
                <w:rFonts w:ascii="Times New Roman"/>
                <w:b w:val="false"/>
                <w:i w:val="false"/>
                <w:color w:val="000000"/>
                <w:sz w:val="20"/>
              </w:rPr>
              <w:t xml:space="preserve">
қатысты жекелеген ауытқулар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6003,6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эндокринді аурулар, тамақтану </w:t>
            </w:r>
            <w:r>
              <w:br/>
            </w:r>
            <w:r>
              <w:rPr>
                <w:rFonts w:ascii="Times New Roman"/>
                <w:b w:val="false"/>
                <w:i w:val="false"/>
                <w:color w:val="000000"/>
                <w:sz w:val="20"/>
              </w:rPr>
              <w:t xml:space="preserve">
мен зат алмасудың бұзылуы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1776,1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психиканың және мінез-құлықтың </w:t>
            </w:r>
            <w:r>
              <w:br/>
            </w:r>
            <w:r>
              <w:rPr>
                <w:rFonts w:ascii="Times New Roman"/>
                <w:b w:val="false"/>
                <w:i w:val="false"/>
                <w:color w:val="000000"/>
                <w:sz w:val="20"/>
              </w:rPr>
              <w:t xml:space="preserve">
бұзылуы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жүйке жүйесі аурулары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2752,7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органдарының </w:t>
            </w:r>
            <w:r>
              <w:br/>
            </w:r>
            <w:r>
              <w:rPr>
                <w:rFonts w:ascii="Times New Roman"/>
                <w:b w:val="false"/>
                <w:i w:val="false"/>
                <w:color w:val="000000"/>
                <w:sz w:val="20"/>
              </w:rPr>
              <w:t xml:space="preserve">
аурулары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55451,4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54507,7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органдарының аурулары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6775,1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тері асты </w:t>
            </w:r>
            <w:r>
              <w:br/>
            </w:r>
            <w:r>
              <w:rPr>
                <w:rFonts w:ascii="Times New Roman"/>
                <w:b w:val="false"/>
                <w:i w:val="false"/>
                <w:color w:val="000000"/>
                <w:sz w:val="20"/>
              </w:rPr>
              <w:t xml:space="preserve">
жасушаларының аурулары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5279,7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сүйек-бұлшық ет жүйесінің және </w:t>
            </w:r>
            <w:r>
              <w:br/>
            </w:r>
            <w:r>
              <w:rPr>
                <w:rFonts w:ascii="Times New Roman"/>
                <w:b w:val="false"/>
                <w:i w:val="false"/>
                <w:color w:val="000000"/>
                <w:sz w:val="20"/>
              </w:rPr>
              <w:t xml:space="preserve">
дәнекер ұлпасының аурулары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1321,8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жарақаттар және улану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3320,5 </w:t>
            </w:r>
          </w:p>
        </w:tc>
      </w:tr>
    </w:tbl>
    <w:p>
      <w:pPr>
        <w:spacing w:after="0"/>
        <w:ind w:left="0"/>
        <w:jc w:val="both"/>
      </w:pPr>
      <w:r>
        <w:rPr>
          <w:rFonts w:ascii="Times New Roman"/>
          <w:b w:val="false"/>
          <w:i w:val="false"/>
          <w:color w:val="000000"/>
          <w:sz w:val="28"/>
        </w:rPr>
        <w:t xml:space="preserve">      Ұсынылған кестеден көрсетілгендей, балалар арасында аурушаңдық артуда және жасына қарай көбеюде. 14 жасқа дейінгі оқушылар арасындағы аурушаңдық 19,3%-ды құрайды. Жылдан жылға мектеп бітірушілер арасында денсаулығы жақсы балалардың саны азаюда. </w:t>
      </w:r>
      <w:r>
        <w:br/>
      </w:r>
      <w:r>
        <w:rPr>
          <w:rFonts w:ascii="Times New Roman"/>
          <w:b w:val="false"/>
          <w:i w:val="false"/>
          <w:color w:val="000000"/>
          <w:sz w:val="28"/>
        </w:rPr>
        <w:t xml:space="preserve">
      Аурушаңдықтың басты себептерінің бірі мектептерде санитарлық нормалар мен ережелер талаптарының бұзылуы, тамақтанудың болмауы немесе нашарлығы болып табылады. </w:t>
      </w:r>
      <w:r>
        <w:br/>
      </w:r>
      <w:r>
        <w:rPr>
          <w:rFonts w:ascii="Times New Roman"/>
          <w:b w:val="false"/>
          <w:i w:val="false"/>
          <w:color w:val="000000"/>
          <w:sz w:val="28"/>
        </w:rPr>
        <w:t xml:space="preserve">
      Балалар мүгедектігінің жоғары деңгейі сақталуда. Балалар арасындағы алғашқы мүгедектік 2007 жылдың 9 айында 5,2 мың баланы (2006 жылы - 5,7 мың бала) құрады. Балалар мүгедектігінің құрылымында туа біткен кемістіктердің дамуы (32,9%), жүйке жүйесінің аурулары (23,9%) басым. </w:t>
      </w:r>
      <w:r>
        <w:br/>
      </w:r>
      <w:r>
        <w:rPr>
          <w:rFonts w:ascii="Times New Roman"/>
          <w:b w:val="false"/>
          <w:i w:val="false"/>
          <w:color w:val="000000"/>
          <w:sz w:val="28"/>
        </w:rPr>
        <w:t xml:space="preserve">
      Мүгедек балаларды тәрбиелеуге, атап айтқанда, ауру баланы өсіру үшін қажетті арнайы жағдай жасаумен айналысатын ананы жұмыс берушінің жұмысқа қабылдамауымен, байланысты проблема өзекті болып отыр. </w:t>
      </w:r>
      <w:r>
        <w:br/>
      </w:r>
      <w:r>
        <w:rPr>
          <w:rFonts w:ascii="Times New Roman"/>
          <w:b w:val="false"/>
          <w:i w:val="false"/>
          <w:color w:val="000000"/>
          <w:sz w:val="28"/>
        </w:rPr>
        <w:t xml:space="preserve">
      Жазатайым-оқиғалардан, жарақаттар мен уланудан болатын өлім-жітім жоғары болып отыр. Жыл сайын 14 жасқа дейінгі балалар арасында 200 мыңға жуық жазатайым оқиғалар мен жарақаттар тіркеледі, олардың 1,2%-ы мүгедектікке алып келеді. </w:t>
      </w:r>
      <w:r>
        <w:br/>
      </w:r>
      <w:r>
        <w:rPr>
          <w:rFonts w:ascii="Times New Roman"/>
          <w:b w:val="false"/>
          <w:i w:val="false"/>
          <w:color w:val="000000"/>
          <w:sz w:val="28"/>
        </w:rPr>
        <w:t xml:space="preserve">
      Балаларды емдеу-сауықтыру ұйымдарының медицина кадрларымен толық қамтылмауы және материалдық-техникалық базасының нашарлығы орын алып отыр. Осыған байланысты оқушылардың қауіпсіздігін қамтамасыз ету және өмірі мен денсаулығын қорғау жөніндегі шараларды әзірлеу және енгізу қажет. </w:t>
      </w:r>
      <w:r>
        <w:br/>
      </w:r>
      <w:r>
        <w:rPr>
          <w:rFonts w:ascii="Times New Roman"/>
          <w:b w:val="false"/>
          <w:i w:val="false"/>
          <w:color w:val="000000"/>
          <w:sz w:val="28"/>
        </w:rPr>
        <w:t xml:space="preserve">
      Балалардың әлеуметтік бағыттағы медициналық қызметтерді алу басымдылығы мына жағдаймен анықталуға тиіс: медициналық қамтамасыз ету қолда бар қаражат мөлшерімен емес, денсаулық сақтаудың қазіргі стандарттарын ескере отырып жүзеге асырылуға тиіс. </w:t>
      </w:r>
      <w:r>
        <w:br/>
      </w:r>
      <w:r>
        <w:rPr>
          <w:rFonts w:ascii="Times New Roman"/>
          <w:b w:val="false"/>
          <w:i w:val="false"/>
          <w:color w:val="000000"/>
          <w:sz w:val="28"/>
        </w:rPr>
        <w:t xml:space="preserve">
      Жасөспірімдердің денсаулығы мен өміріне қауіпті жағымсыз мінез-құлық түрлерінің алдын алу шараларының болмауы ерекше алаңдаушылық туғызады. </w:t>
      </w:r>
      <w:r>
        <w:br/>
      </w:r>
      <w:r>
        <w:rPr>
          <w:rFonts w:ascii="Times New Roman"/>
          <w:b w:val="false"/>
          <w:i w:val="false"/>
          <w:color w:val="000000"/>
          <w:sz w:val="28"/>
        </w:rPr>
        <w:t xml:space="preserve">
      Кәмелетке толмағандардың арасында алкогольді ішімдік ішу, шылым шегу, нашақорлық проблемасы шиелінісіп отыр: 2007 жылдың басындағы жағдай бойынша республикада 54 мыңнан астам есірткіні пайдаланушылар ресми тіркелді, олардың 4 мыңнан астамы - 14-17 жастағылар. </w:t>
      </w:r>
      <w:r>
        <w:br/>
      </w:r>
      <w:r>
        <w:rPr>
          <w:rFonts w:ascii="Times New Roman"/>
          <w:b w:val="false"/>
          <w:i w:val="false"/>
          <w:color w:val="000000"/>
          <w:sz w:val="28"/>
        </w:rPr>
        <w:t xml:space="preserve">
      2006 жылдың 1 желтоқсанына АҚТҚ жұқтырған 7279 адам тіркелді, оның ішінде 14 жасқа дейінгі - 126 бала, 15-тен 19 жасқа дейінгі - 549 бала, сондай-ақ АҚТҚ жұқтырған аналардан туған 287 бала тіркелді. </w:t>
      </w:r>
      <w:r>
        <w:br/>
      </w:r>
      <w:r>
        <w:rPr>
          <w:rFonts w:ascii="Times New Roman"/>
          <w:b w:val="false"/>
          <w:i w:val="false"/>
          <w:color w:val="000000"/>
          <w:sz w:val="28"/>
        </w:rPr>
        <w:t xml:space="preserve">
      Жасөспірімдердің өміріне және денсаулығына қауіпті мінез-құлық түрлерінің алдын алу жөніндегі жұмыстың жүйелі сипатқа ие емес екендігін ескере отырып, атаулы іс-шараларды іске асыру үшін азаматтық секторды кеңінен тарту қажет. </w:t>
      </w:r>
      <w:r>
        <w:br/>
      </w:r>
      <w:r>
        <w:rPr>
          <w:rFonts w:ascii="Times New Roman"/>
          <w:b w:val="false"/>
          <w:i w:val="false"/>
          <w:color w:val="000000"/>
          <w:sz w:val="28"/>
        </w:rPr>
        <w:t xml:space="preserve">
      Балаларға қатысты мемлекеттік саясат елімізде экономикалық және саяси реформалау жағдайында іске асырылуда. Қазақстанда болып жатқан оң өзгерістерге сәйкес балалардың қоғамдағы жағдайын жақсарту жөнінде бара-бар шаралар қабылданып отыр. </w:t>
      </w:r>
      <w:r>
        <w:br/>
      </w:r>
      <w:r>
        <w:rPr>
          <w:rFonts w:ascii="Times New Roman"/>
          <w:b w:val="false"/>
          <w:i w:val="false"/>
          <w:color w:val="000000"/>
          <w:sz w:val="28"/>
        </w:rPr>
        <w:t xml:space="preserve">
      Осыған қарамастан әлеуметтік отбасы институты рөлінің құлдырау проблемасы сақталып отыр, теріс өмір салтын ұстанатын ата-аналардың саны өсуде. </w:t>
      </w:r>
      <w:r>
        <w:br/>
      </w:r>
      <w:r>
        <w:rPr>
          <w:rFonts w:ascii="Times New Roman"/>
          <w:b w:val="false"/>
          <w:i w:val="false"/>
          <w:color w:val="000000"/>
          <w:sz w:val="28"/>
        </w:rPr>
        <w:t xml:space="preserve">
      Қазақстан Республикасының Ішкі істер министрлігінің мәліметі бойынша әкімшілік және қылмыстық жауапкершілікке тартылған ата-аналардың саны 2005 жылдың 9 айында - 181 адамды, 2006 жылы - 223 адамды, 2007 жылы - 185 адамды құрады. </w:t>
      </w:r>
      <w:r>
        <w:br/>
      </w:r>
      <w:r>
        <w:rPr>
          <w:rFonts w:ascii="Times New Roman"/>
          <w:b w:val="false"/>
          <w:i w:val="false"/>
          <w:color w:val="000000"/>
          <w:sz w:val="28"/>
        </w:rPr>
        <w:t xml:space="preserve">
      Балалардан бас тартуға әкеп соғатын некесіз бала туу саны 2005 жылдың басында кәмелетке толмаған қыздар арасында (100000 мың босанғандарға шаққанда) - 23,5 %-ды, 20 жасқа дейінгі аналар арасында 49,2%-ды құрады. </w:t>
      </w:r>
      <w:r>
        <w:br/>
      </w:r>
      <w:r>
        <w:rPr>
          <w:rFonts w:ascii="Times New Roman"/>
          <w:b w:val="false"/>
          <w:i w:val="false"/>
          <w:color w:val="000000"/>
          <w:sz w:val="28"/>
        </w:rPr>
        <w:t xml:space="preserve">
      Ата-анасы ажырасқан туылғаннан 17 жасқа дейінгі балалардың коэффициенті 2006 жылы 2001 жылмен салыстырғанда 5,2-ден 7,0-ге өсті. Мұндай жағдайдың себептері баланың жеке басының адамгершілік-рухани қалыптасуында отбасы рөлінің, сондай-ақ балаларды тәрбиелеуде ата-аналар жауапкершілігінің төмендеуі, материалдық және тұрғын үй-жай қиындықтары, әсіресе жас отбасыларында, мектеп, отбасы және қоғамның өзара іс-қимылының өткіліксіздігі, отбасы құндылығы мен отбасы тәрбиесін насихаттаудың осалдығы болып табылады. </w:t>
      </w:r>
      <w:r>
        <w:br/>
      </w:r>
      <w:r>
        <w:rPr>
          <w:rFonts w:ascii="Times New Roman"/>
          <w:b w:val="false"/>
          <w:i w:val="false"/>
          <w:color w:val="000000"/>
          <w:sz w:val="28"/>
        </w:rPr>
        <w:t xml:space="preserve">
      Шет мемлекеттердің тәжірибесі балалар мен отбасыларға басқарылатын көмектің біртұтас кешенді жүйесін құру, балалардың барлық санаттарын қолдауға бағытталған қызметтер тізбесін жаңарту және кеңейту қажеттігін көрсетеді. </w:t>
      </w:r>
      <w:r>
        <w:br/>
      </w:r>
      <w:r>
        <w:rPr>
          <w:rFonts w:ascii="Times New Roman"/>
          <w:b w:val="false"/>
          <w:i w:val="false"/>
          <w:color w:val="000000"/>
          <w:sz w:val="28"/>
        </w:rPr>
        <w:t xml:space="preserve">
      Ресей, Чехия, Латвия, Румыния, Болгария, Албания, Дания, Швеция сияқты бірқатар елдерде балалармен және отбасылармен жұмыс істеудің жаңа нысандары - "әлеуметтік патронаж", отбасы мен балаларға әлеуметтік қызмет көрсету орталықтары құрылған. Осы қызметтердің жұмысы балалар мен олардың отбасыларын қоғам өмірінің барлық салаларында әлеуметтік, психологиялық, медициналық және құқықтық сүйемелдеуге бағытталған. Қазақстан отбасын әлеуметтік сүйемелдеу мен балаларды зорлық-зомбылықтың барлық нысандарынан қорғау мәселелеріндегі халықаралық тәжірибені пайдалануы мүмкін. </w:t>
      </w:r>
      <w:r>
        <w:br/>
      </w:r>
      <w:r>
        <w:rPr>
          <w:rFonts w:ascii="Times New Roman"/>
          <w:b w:val="false"/>
          <w:i w:val="false"/>
          <w:color w:val="000000"/>
          <w:sz w:val="28"/>
        </w:rPr>
        <w:t xml:space="preserve">
      Балаларға қатысты зорлық-зомбылық, балалар еңбегін қанаудың әртүрлі нысандары, балалар қараусыздығы мен қадағалаусыздығы әлеуметтік проблема күйінде қалып отыр. 2007 жылдың 1 қаңтарына девиантты мінез-құлықты 19 мыңнан астам бала кәмелетке толмағандар істері жөніндегі инспекцияларда есепте тұр. </w:t>
      </w:r>
      <w:r>
        <w:br/>
      </w:r>
      <w:r>
        <w:rPr>
          <w:rFonts w:ascii="Times New Roman"/>
          <w:b w:val="false"/>
          <w:i w:val="false"/>
          <w:color w:val="000000"/>
          <w:sz w:val="28"/>
        </w:rPr>
        <w:t xml:space="preserve">
      Жыл сайын республикада 10 мыңдай қараусыз және қадағалаусыз бала анықталып отыр. </w:t>
      </w:r>
      <w:r>
        <w:br/>
      </w:r>
      <w:r>
        <w:rPr>
          <w:rFonts w:ascii="Times New Roman"/>
          <w:b w:val="false"/>
          <w:i w:val="false"/>
          <w:color w:val="000000"/>
          <w:sz w:val="28"/>
        </w:rPr>
        <w:t xml:space="preserve">
      Республиканың ішкі істер органдарының деректері бойынша алкогольді және басқа да зиянды заттарды қолдану, балаға немқұрайлы қарау, балалардың өсуі мен дамуы үшін дұрыс жағдай жасаудан жалтару нәтижесінде 2001 жылдан бері 5 мыңдай ата-ана ата-аналық құқықтарынан айырылса, тек қана 2007 жылдың 9 айында ата-аналық құқықтарынан айрылған ата-аналар саны 815 адамды құрады. </w:t>
      </w:r>
      <w:r>
        <w:br/>
      </w:r>
      <w:r>
        <w:rPr>
          <w:rFonts w:ascii="Times New Roman"/>
          <w:b w:val="false"/>
          <w:i w:val="false"/>
          <w:color w:val="000000"/>
          <w:sz w:val="28"/>
        </w:rPr>
        <w:t xml:space="preserve">
      Мемлекеттік органдар балаларға қатысты зорлық-зомбылық көрсету фактілерін анықтау және жою бойынша жұмыстарға баса назар аудара бастады, алайда қолда бар ресурстар осы проблеманы жою үшін толыққанды күйде пайдаланылмай отыр. Қазақстан Республикасының Әлеуметтанушылар мен саясаттанушылар қауымдастығы 2005 жылы жүргізген әлеуметтік зерттеулердің нәтижелері бойынша балалардың 70%-ы құрдастарының тарапынан, 38 %-ы мұғалімдер тарапынан, 18 %-ы ата-аналар тарапынан жәбірлеушілікті бастан кешіп отыр. 2003 жылдан бастап 2006 жылдың желтоқсан айына дейінгі Қазақстан Республикасының Ішкі істер министрлігінің мәліметі бойынша Қазақстан Республикасының Қылмыстық істер кодексінің 137-бабы бойынша "Кәмелетке толмағандарды тәрбиелеу міндеттерін орындамағаны және балаларға қатыгездік танытқаны үшін" 370 ата-ана қылмыстық жауапкершілікке тартылды. </w:t>
      </w:r>
      <w:r>
        <w:br/>
      </w:r>
      <w:r>
        <w:rPr>
          <w:rFonts w:ascii="Times New Roman"/>
          <w:b w:val="false"/>
          <w:i w:val="false"/>
          <w:color w:val="000000"/>
          <w:sz w:val="28"/>
        </w:rPr>
        <w:t xml:space="preserve">
      2006 жылғы маусымда өткен Еуропа және Орталық Азия елдерінің үшінші үкіметаралық конференциясының (Паленсия қаласы, Испания) деректеріне сәйкес Бельгияда, Чех Республикасында, Венгрияда және Францияда дөрекі қарым-қатынас салдарынан болатын балалар өлімінің деңгейі дамыған елдердегі тиісті орташа көрсеткіштен 4-6 есе жоғары. </w:t>
      </w:r>
      <w:r>
        <w:br/>
      </w:r>
      <w:r>
        <w:rPr>
          <w:rFonts w:ascii="Times New Roman"/>
          <w:b w:val="false"/>
          <w:i w:val="false"/>
          <w:color w:val="000000"/>
          <w:sz w:val="28"/>
        </w:rPr>
        <w:t xml:space="preserve">
      Осы өңір елдерінен алынған жұмыс тәжірибесі балаларға қатысты зорлық-зомбылықты болдырмау жөнінде бірқатар шаралар енгізуді көздейді. Бұл ұлттық заңдарды халықаралық нормаларға сәйкес келтіру, заң нормаларын практикалық қолдану жөніндегі әкімшілік шараларды енгізу, халықтың мақсатты топтары үшін білім беру бағдарламаларын әзірлеу және енгізу, балаларға қатысты зорлық-зомбылық фактілерін анықтау жөніндегі есептілік тетіктерін жасау, балаларға қатысты зорлық-зомбылықты жою мәселелерінде қоғамдық құрылымдарға ақпарат беру және олармен ынтымақтастық орнату. </w:t>
      </w:r>
      <w:r>
        <w:br/>
      </w:r>
      <w:r>
        <w:rPr>
          <w:rFonts w:ascii="Times New Roman"/>
          <w:b w:val="false"/>
          <w:i w:val="false"/>
          <w:color w:val="000000"/>
          <w:sz w:val="28"/>
        </w:rPr>
        <w:t xml:space="preserve">
      Өмірде қиын жағдайға тап болған кәмелетке толмағандарды әлеуметтік бейімделмеу және соның салдары ретінде балалар мен жасөспірімдердің арасында ұлғайып отырған қадағалаусыздығы, панасыздығы, қылмыстылығы сонымен қатар оларды бала еңбегінің ең нашар түріне тарту кәмелетке толмағандар үшін де, қоршаған орта үшін де қауіпті. Бейімделмеген балалар санының көп болуы елдің болашағы үшін қауіп төндіреді. </w:t>
      </w:r>
      <w:r>
        <w:br/>
      </w:r>
      <w:r>
        <w:rPr>
          <w:rFonts w:ascii="Times New Roman"/>
          <w:b w:val="false"/>
          <w:i w:val="false"/>
          <w:color w:val="000000"/>
          <w:sz w:val="28"/>
        </w:rPr>
        <w:t xml:space="preserve">
      Осыған байланысты заңмен ымыраға келмеген немесе өз құқықтарын қорғауға мұқтаж кәмелетке толмаған баланың тағдырында көптеген мүдделі қызметтердің жұмысын үйлестіру ерекше маңыздылыққа ие болады. Барлық құрылымдардың өзара іс-қимыл жасауы осындай балалармен әлеуметтік-құқықтық бағыттағы жұмысты қамтамасыз ететін тетік болып табылады. </w:t>
      </w:r>
      <w:r>
        <w:br/>
      </w:r>
      <w:r>
        <w:rPr>
          <w:rFonts w:ascii="Times New Roman"/>
          <w:b w:val="false"/>
          <w:i w:val="false"/>
          <w:color w:val="000000"/>
          <w:sz w:val="28"/>
        </w:rPr>
        <w:t xml:space="preserve">
      Бір жағынан, құқық қорғау органдары мен соттың қызметін, екінші жағынан емдеу-оңалту және әлеуметтік-психологиялық мемлекеттік және мемлекеттік емес қызметтерді біріктіретін әлеуметтік және құқықтық тетіктер кешенін енгізу Біріккен Ұлттар Ұйымының Бала құқықтары жөніндегі комитетінің құқыққа қарсы әрекет жасаған кәмелетке толмағандарды оңалту және әлеуметтік қайта кіріктіруге жәрдемдесу үшін тиісті шаралар қабылдау қажеттігі туралы ұсынымдарын іске асыруға мүмкіндік береді. </w:t>
      </w:r>
      <w:r>
        <w:br/>
      </w:r>
      <w:r>
        <w:rPr>
          <w:rFonts w:ascii="Times New Roman"/>
          <w:b w:val="false"/>
          <w:i w:val="false"/>
          <w:color w:val="000000"/>
          <w:sz w:val="28"/>
        </w:rPr>
        <w:t xml:space="preserve">
      Қазақстанның жаһандану, қоғамның ауқымды әлеуметтік-экономикалық өзгеруі жағдайындағы болашағы балаларды тәрбиелеу, оқыту, олардың дене бітімі мен рухани дамуы, оларды өмірге дайындау деңгейімен айқындалады. </w:t>
      </w:r>
      <w:r>
        <w:br/>
      </w:r>
      <w:r>
        <w:rPr>
          <w:rFonts w:ascii="Times New Roman"/>
          <w:b w:val="false"/>
          <w:i w:val="false"/>
          <w:color w:val="000000"/>
          <w:sz w:val="28"/>
        </w:rPr>
        <w:t xml:space="preserve">
      Алайда, Қазақстанның тұтас заңдар кешенін қабылдағанына қарамастан, оларды балалар құқықтары мен мүдделері аясында қолдануда проблемалар мен шешілмеген мәселелер бар. </w:t>
      </w:r>
      <w:r>
        <w:br/>
      </w:r>
      <w:r>
        <w:rPr>
          <w:rFonts w:ascii="Times New Roman"/>
          <w:b w:val="false"/>
          <w:i w:val="false"/>
          <w:color w:val="000000"/>
          <w:sz w:val="28"/>
        </w:rPr>
        <w:t xml:space="preserve">
      Әлеуметтік жетімдіктің өсуі төмендемей отыр. 2007 жылдың 1 қаңтарына Қазақстанда 51 мыңнан астам жетім балалар мен ата-анасының қамқорлығынсыз қалған балалар бар. Олардың 31 мыңнан астамы қамқоршылар отбасы тәрбиесінде, 2 мыңдай бала патронаттық тәрбиеге берілді. 18 мыңнан астамы балалар үйлері мен интернаттарда мемлекеттің толық қамқорлығында. Осындай балалардың 3 мыңнан астамы (16,7%) - "нағыз жетімдер". Қалған 15 мыңы (83,3%) - ата-анасы тірі әлеуметтік жетімдер (тастанды балалар, ата-анасы бас тартқан, ата-аналық құқығынан айырылған, бас бостандығынан айыру орындарында, ұзақ емдеудегі, іздеудегі ата-аналардың балалары). </w:t>
      </w:r>
      <w:r>
        <w:br/>
      </w:r>
      <w:r>
        <w:rPr>
          <w:rFonts w:ascii="Times New Roman"/>
          <w:b w:val="false"/>
          <w:i w:val="false"/>
          <w:color w:val="000000"/>
          <w:sz w:val="28"/>
        </w:rPr>
        <w:t xml:space="preserve">
      Қазіргі уақытта Қазақстан Республикасының әртүрлі министрліктерінің құрылымында балалардың құқықтарын қорғау мәселелерімен айналысатын ұйымдар бар. </w:t>
      </w:r>
      <w:r>
        <w:br/>
      </w:r>
      <w:r>
        <w:rPr>
          <w:rFonts w:ascii="Times New Roman"/>
          <w:b w:val="false"/>
          <w:i w:val="false"/>
          <w:color w:val="000000"/>
          <w:sz w:val="28"/>
        </w:rPr>
        <w:t xml:space="preserve">
      Мәселен, Қазақстан Республикасы Білім және ғылым министрлігінің құрылымында балаларға, оның ішінде 79674 баланы қамтитын жетім балалар мен ата-аналарының қамқорлығынсыз қалған балаларға арналған 722 интернаттық ұйым бар. </w:t>
      </w:r>
      <w:r>
        <w:br/>
      </w:r>
      <w:r>
        <w:rPr>
          <w:rFonts w:ascii="Times New Roman"/>
          <w:b w:val="false"/>
          <w:i w:val="false"/>
          <w:color w:val="000000"/>
          <w:sz w:val="28"/>
        </w:rPr>
        <w:t xml:space="preserve">
      Денсаулық сақтау жүйесінде 2105 баланы қамтитын 26 балалар үйі жұмыс істейді. </w:t>
      </w:r>
      <w:r>
        <w:br/>
      </w:r>
      <w:r>
        <w:rPr>
          <w:rFonts w:ascii="Times New Roman"/>
          <w:b w:val="false"/>
          <w:i w:val="false"/>
          <w:color w:val="000000"/>
          <w:sz w:val="28"/>
        </w:rPr>
        <w:t xml:space="preserve">
      Әлеуметтік қорғау жүйесінде 1294 баланы қамтитын мүгедек балаларға арналған 19 интернат үйі жұмыс істейді. </w:t>
      </w:r>
      <w:r>
        <w:br/>
      </w:r>
      <w:r>
        <w:rPr>
          <w:rFonts w:ascii="Times New Roman"/>
          <w:b w:val="false"/>
          <w:i w:val="false"/>
          <w:color w:val="000000"/>
          <w:sz w:val="28"/>
        </w:rPr>
        <w:t xml:space="preserve">
      Құқық қорғау жүйесінде 9883 баланы қамтитын кәмелетке толмағандарды уақытша оқшаулау мен оңалтудың 18 орталығы жұмыс істейді. </w:t>
      </w:r>
      <w:r>
        <w:br/>
      </w:r>
      <w:r>
        <w:rPr>
          <w:rFonts w:ascii="Times New Roman"/>
          <w:b w:val="false"/>
          <w:i w:val="false"/>
          <w:color w:val="000000"/>
          <w:sz w:val="28"/>
        </w:rPr>
        <w:t xml:space="preserve">
      Бұл ұйымдардың қызметі ортақ мақсатқа: тәрбиеленушілердің дене және рухани денсаулығын сақтауға және нығайтуға бағытталған. Бұл ретте жоғарыда көрсетілген ұйымдардың міндеттері әртүрлі және осы ұйымдарға тән белгілі бір ерекшелік бойынша әлеуметтік, медициналық, құқықтық және өзге де қызметтер көрсетуді болжайды. Бірыңғай тәсілдердің, іс-әрекеттің үйлесімділігінің болмауы әртүрлі себептермен осындай ұйымға тап болған баланың құқықтарын қорғауды іске асыруға мүмкіндік бермейді. </w:t>
      </w:r>
      <w:r>
        <w:br/>
      </w:r>
      <w:r>
        <w:rPr>
          <w:rFonts w:ascii="Times New Roman"/>
          <w:b w:val="false"/>
          <w:i w:val="false"/>
          <w:color w:val="000000"/>
          <w:sz w:val="28"/>
        </w:rPr>
        <w:t xml:space="preserve">
      Жетім балаларға және ата-анасының қамқорлығынсыз қалған балаларға арналған балалар үйлері мен интернаттарда кәмелетке толмаған 18198 бала тұрады. </w:t>
      </w:r>
      <w:r>
        <w:br/>
      </w:r>
      <w:r>
        <w:rPr>
          <w:rFonts w:ascii="Times New Roman"/>
          <w:b w:val="false"/>
          <w:i w:val="false"/>
          <w:color w:val="000000"/>
          <w:sz w:val="28"/>
        </w:rPr>
        <w:t xml:space="preserve">
      Бүгін республикада отбасы үлгісіндегі 6 балалар ауылы, отбасы үлгісіндегі 23 үй жұмыс істейді. Осында тұратын балалардың небәрі 17,4%-ы жетім балалар болып табылады, мемлекеттік қорғауды қажет ететін балалардың басым бөлігін әлеуметтік жетімдер құрайды: олардың ата-аналары ата-ана құқығынан айырылған, қамау орындарындағы адамдар немесе ауыр науқастар. </w:t>
      </w:r>
      <w:r>
        <w:br/>
      </w:r>
      <w:r>
        <w:rPr>
          <w:rFonts w:ascii="Times New Roman"/>
          <w:b w:val="false"/>
          <w:i w:val="false"/>
          <w:color w:val="000000"/>
          <w:sz w:val="28"/>
        </w:rPr>
        <w:t xml:space="preserve">
      Бұл санаттағы балалар санының өсуі жетім балаларға арналған ұйымдардың: сәбилер үйлері, балалар үйлері, мектеп-интернаттар, паналау үйлері және т.б. санының ұлғаюына әкеледі. 2001 жылмен салыстырғанда балалар үйінің саны - 40 бірлікке, ал ондағы балалардың саны 63,6 %-ға өсті. </w:t>
      </w:r>
      <w:r>
        <w:br/>
      </w:r>
      <w:r>
        <w:rPr>
          <w:rFonts w:ascii="Times New Roman"/>
          <w:b w:val="false"/>
          <w:i w:val="false"/>
          <w:color w:val="000000"/>
          <w:sz w:val="28"/>
        </w:rPr>
        <w:t xml:space="preserve">
      Талдау көрсеткендей, Батыс Еуропаның көптеген елдерінде балаларды ұзақ мерзім бойы ұқсас ұйымдарда тәрбиелеу баланы өз отбасына кейіннен қайта қоса немесе оны тәрбиесіне алған отбасына бере отырып, оларды арнайы ұйымдарда (паналау үйлерінде) қысқа мерзімге ұстауға ауысты. Еуропада жетім балалар мен ата-аналарының қамқорлығынсыз қалған балаларға арналған ұйымдарды пайдалану ауқымының күрт қысқаруына әкелген себептер ретінде: Балалардың қоғамдағы құқықтарына көзқарастардың өзгеруін, тәрбиенің отбасылық құнымен салыстырғанда стационарлық мекемелер базасында тәрбиелеу құнының артуын, қоғам тарапынан сенімсіздікті және ұйымдар жұмысының әлеуметтік қамтамасыз етудің осы нысанының төмен нәтижелерін атайды. </w:t>
      </w:r>
      <w:r>
        <w:br/>
      </w:r>
      <w:r>
        <w:rPr>
          <w:rFonts w:ascii="Times New Roman"/>
          <w:b w:val="false"/>
          <w:i w:val="false"/>
          <w:color w:val="000000"/>
          <w:sz w:val="28"/>
        </w:rPr>
        <w:t xml:space="preserve">
      Жетім балалар мен ата-аналарының қамқорлығынсыз қалған балаларға арналған ұйымдарды кезең-кезеңмен қысқарту осы санаттағы балаларды ойдағыдай әлеуметтік бейімдеу үшін қажетті шара болып табылады. </w:t>
      </w:r>
      <w:r>
        <w:br/>
      </w:r>
      <w:r>
        <w:rPr>
          <w:rFonts w:ascii="Times New Roman"/>
          <w:b w:val="false"/>
          <w:i w:val="false"/>
          <w:color w:val="000000"/>
          <w:sz w:val="28"/>
        </w:rPr>
        <w:t xml:space="preserve">
      Тәрбиеленушілерді азаматтардың отбасыларына орналастыру немесе отбасылыққа жақындатылған жағдай жасау осы процесті іске асырудың пәрменді тетігі болып табылады. </w:t>
      </w:r>
      <w:r>
        <w:br/>
      </w:r>
      <w:r>
        <w:rPr>
          <w:rFonts w:ascii="Times New Roman"/>
          <w:b w:val="false"/>
          <w:i w:val="false"/>
          <w:color w:val="000000"/>
          <w:sz w:val="28"/>
        </w:rPr>
        <w:t xml:space="preserve">
      1999 жыл мен 2007 жыл аралығында Қазақстан Республикасының азаматтарына бала асырап алуға 20001 мың бала, шетелдік туыстарына - 347, шетелдіктерге - 6014 мың астам бала берілген. </w:t>
      </w:r>
      <w:r>
        <w:br/>
      </w:r>
      <w:r>
        <w:rPr>
          <w:rFonts w:ascii="Times New Roman"/>
          <w:b w:val="false"/>
          <w:i w:val="false"/>
          <w:color w:val="000000"/>
          <w:sz w:val="28"/>
        </w:rPr>
        <w:t xml:space="preserve">
      1999 және 2007 жылдар аралығында Қазақстан Республикасы азаматтарының отбасыларының қорғауына және қамқорлығына 31 мыңнан астам бала берілген. </w:t>
      </w:r>
      <w:r>
        <w:br/>
      </w:r>
      <w:r>
        <w:rPr>
          <w:rFonts w:ascii="Times New Roman"/>
          <w:b w:val="false"/>
          <w:i w:val="false"/>
          <w:color w:val="000000"/>
          <w:sz w:val="28"/>
        </w:rPr>
        <w:t xml:space="preserve">
      Алайда, қазіргі уақытта ата-анасының қамқорлығынсыз қалған баланы күтіп-бағуға қамқоршылар мен қорғаншыларға жәрдемақы төлеу және тағайындау туралы норма анықталмағандықтан, балалар үйлерінен қорғаншылар отбасына беру процесі тежеліп отыр, кәмелетке толмағандардың тұрғын үйге құқықтарын қорғау жөніндегі нормативтік құқықтық база жетілдіруді талап етеді. Бүгінде балалар үйлерінде және интернаттарда тәрбиеленіп жатқан балалардың 12,8%-да ғана бекітілген тұрғын-жайлары бар. </w:t>
      </w:r>
      <w:r>
        <w:br/>
      </w:r>
      <w:r>
        <w:rPr>
          <w:rFonts w:ascii="Times New Roman"/>
          <w:b w:val="false"/>
          <w:i w:val="false"/>
          <w:color w:val="000000"/>
          <w:sz w:val="28"/>
        </w:rPr>
        <w:t xml:space="preserve">
      Балалар үйлері тәрбиеленушілерінің санын қысқартуға мүмкіндік беретін баламалы тәрбие нысандарының бірі ретіндегі патронат жүйесін кеңейту жетім балалар мен ата-аналарының қамқорлығынсыз қалған балаларға арналған ұйымдарды қысқарту процесі тетіктерінің бірі болуға тиіс. Қазіргі уақытта патронаттық тәрбиемен небәрі 1791 бала қамтылған. Бұл мақсатқа республикалық бюджет қаражатынан 2004 жылы 244 млн. 682 мың теңге, 2005 жылы жергілікті бюджет қаражатынан 348 млн. 352 мың теңге бөлінген. </w:t>
      </w:r>
      <w:r>
        <w:br/>
      </w:r>
      <w:r>
        <w:rPr>
          <w:rFonts w:ascii="Times New Roman"/>
          <w:b w:val="false"/>
          <w:i w:val="false"/>
          <w:color w:val="000000"/>
          <w:sz w:val="28"/>
        </w:rPr>
        <w:t xml:space="preserve">
      Балалардың демалуға, бос уақытты өткізуге және мәдени қызметке құқығы республикада мектептен тыс ұйымдардың желісі арқылы іске асырылады. Бұлар - оқушылар үйлері, балалар мен жасөспірімдер шығармашылығы студиясы, жас техниктер, туристер, натуралистер станциялары мен базалары, балалардың музыкалық, спорт мектептері, өнер мектептері, қызығушылығы бойынша клубтар, спорттық, сауықтыру, туристік лагерьлер және басқалар. </w:t>
      </w:r>
      <w:r>
        <w:br/>
      </w:r>
      <w:r>
        <w:rPr>
          <w:rFonts w:ascii="Times New Roman"/>
          <w:b w:val="false"/>
          <w:i w:val="false"/>
          <w:color w:val="000000"/>
          <w:sz w:val="28"/>
        </w:rPr>
        <w:t xml:space="preserve">
      Білім беру ұйымдарында: лицейлерде, гимназияларда, өнерді тереңдетіп оқытатын жалпы орта білім беретін мектептерде, бейіндік және көркемсурет сыныптарында тиісті жағдай жасау арқылы балаларды өнерге баулу процесі жанданды. </w:t>
      </w:r>
      <w:r>
        <w:br/>
      </w:r>
      <w:r>
        <w:rPr>
          <w:rFonts w:ascii="Times New Roman"/>
          <w:b w:val="false"/>
          <w:i w:val="false"/>
          <w:color w:val="000000"/>
          <w:sz w:val="28"/>
        </w:rPr>
        <w:t xml:space="preserve">
      Қазіргі кезде республикада 541 мектептен тыс ұйым, оның 208-і ауылдық жерлерде, 700-ге жуық аула клубтары, 5,5 мың спорт залы, 9 мыңнан астам спорт алаңы жұмыс істейді. Алайда, мектептен тыс ұйымдардың мектеп жасындағы балаларды қамтуы республикада небәрі 11%-ы, оның ішінде ауылдық жерде 5,6 %-ды құрайды. </w:t>
      </w:r>
      <w:r>
        <w:br/>
      </w:r>
      <w:r>
        <w:rPr>
          <w:rFonts w:ascii="Times New Roman"/>
          <w:b w:val="false"/>
          <w:i w:val="false"/>
          <w:color w:val="000000"/>
          <w:sz w:val="28"/>
        </w:rPr>
        <w:t xml:space="preserve">
      Жасөспірімдердің оқудан тыс уақытта бос болуы, жасөспірімдер клубтары, спорт секциялары желісінің жеткілікті дамымауы, жазғы демалысты, ауладағы бос уақытты және әсіресе, ересек жасөспірімдерді белсенді қоғамдық пайдалы еңбекке тартуды ұйымдастырудағы кемшіліктер балалардың теріс әлеуметтік мінез-құлқы себептерінің бірі болып табылады. </w:t>
      </w:r>
      <w:r>
        <w:br/>
      </w:r>
      <w:r>
        <w:rPr>
          <w:rFonts w:ascii="Times New Roman"/>
          <w:b w:val="false"/>
          <w:i w:val="false"/>
          <w:color w:val="000000"/>
          <w:sz w:val="28"/>
        </w:rPr>
        <w:t xml:space="preserve">
      Осыған байланысты барлық санаттағы балалардың қосымша білім алуын дамыту үшін сабақтан тыс уақытта мектептен тыс ұйымдарды тиісті кадрлық, материалдық, әдістемелік ресурстармен нығайту қажет. </w:t>
      </w:r>
      <w:r>
        <w:br/>
      </w:r>
      <w:r>
        <w:rPr>
          <w:rFonts w:ascii="Times New Roman"/>
          <w:b w:val="false"/>
          <w:i w:val="false"/>
          <w:color w:val="000000"/>
          <w:sz w:val="28"/>
        </w:rPr>
        <w:t xml:space="preserve">
      Балалардың қоғамда толыққанды өмір сүруіне және оларда қоғамдық маңызды және шығармашылық белсенділікті дамыту дайындығы басымдықтары қағидаттарын негізге ала отырып, бос уақытты өткізу орталықтары, қоғамдық балалар бірлестіктері желілерін дамытуды жалғастыру, барлық санаттағы балалардың мәдени және демалыс мекемелеріне қол жеткізуін үкіметтік емес ұйымдардың қатысуымен қамтамасыз ету қажет. </w:t>
      </w:r>
      <w:r>
        <w:br/>
      </w:r>
      <w:r>
        <w:rPr>
          <w:rFonts w:ascii="Times New Roman"/>
          <w:b w:val="false"/>
          <w:i w:val="false"/>
          <w:color w:val="000000"/>
          <w:sz w:val="28"/>
        </w:rPr>
        <w:t xml:space="preserve">
      Республикада бала еңбегінің алдын алу және алдын-ала сақтандыру мәселесі ерекше маңыздылыққа ие болып отыр. </w:t>
      </w:r>
      <w:r>
        <w:br/>
      </w:r>
      <w:r>
        <w:rPr>
          <w:rFonts w:ascii="Times New Roman"/>
          <w:b w:val="false"/>
          <w:i w:val="false"/>
          <w:color w:val="000000"/>
          <w:sz w:val="28"/>
        </w:rPr>
        <w:t xml:space="preserve">
      Халықаралық еңбек ұйымының деректері бойынша Қазақстан Республикасында бала еңбегін пайдаланудың салалары мен нысандарына мыналар жатады: бала еңбегі жасы ескерілместен, шарттық міндеттемелерді бұза отырып пайдаланылатын ауыл шаруашылығында, құрылыста, жеке меншік нысанындағы кәсіпорындарда ауыр жұмыстарды атқару. Республикада шаруа және фермерлік қожалықтарында бала еңбегін пайдалану мәселесі қосымша зерттеуді талап етеді. </w:t>
      </w:r>
      <w:r>
        <w:br/>
      </w:r>
      <w:r>
        <w:rPr>
          <w:rFonts w:ascii="Times New Roman"/>
          <w:b w:val="false"/>
          <w:i w:val="false"/>
          <w:color w:val="000000"/>
          <w:sz w:val="28"/>
        </w:rPr>
        <w:t xml:space="preserve">
      Осыған байланысты тиісті уәкілетті органдарға шаруа, фермерлік қожалықтарда бала еңбегін пайдалануға, балаларды жезөкшелікпен, қайыр сұраумен айналысуға, сондай-ақ пайда табу мақсатында наркотрафик кезінде пайдалану және оны сатуға зерттеу жүргізу қажет. </w:t>
      </w:r>
      <w:r>
        <w:br/>
      </w:r>
      <w:r>
        <w:rPr>
          <w:rFonts w:ascii="Times New Roman"/>
          <w:b w:val="false"/>
          <w:i w:val="false"/>
          <w:color w:val="000000"/>
          <w:sz w:val="28"/>
        </w:rPr>
        <w:t xml:space="preserve">
      Мүдделі мемлекеттік органдардың бұқаралық ақпарат құралдарымен, халықаралық және үкіметтік емес қоғамдық ұйымдарымен ынтымақтастығы балаларды жұмыстың ең сорақы түрлеріне пайдалануды жоюдың тиімді тетігі болып табылады. </w:t>
      </w:r>
      <w:r>
        <w:br/>
      </w:r>
      <w:r>
        <w:rPr>
          <w:rFonts w:ascii="Times New Roman"/>
          <w:b w:val="false"/>
          <w:i w:val="false"/>
          <w:color w:val="000000"/>
          <w:sz w:val="28"/>
        </w:rPr>
        <w:t xml:space="preserve">
      Балалықтың қазіргі кездегі жай-күйін талдау теріс құбылыстарды еңсеру, түбегейлі ұйымдық және құрылымдық қайта құруларды жүргізу, балалардың құқықтары мен заңды мүдделерін қорғау мәселелері бойынша қоғамды оқу-ағарту, балалардың өмір сүру сапасын жақсарту мақсатында мамандарды қазіргі заманғы әлеуметтік-экономикалық және саяси жағдайларға сәйкес даярлау жөнінде кешенді шаралар қабылдауды талап ететінін көрсетеді. </w:t>
      </w:r>
    </w:p>
    <w:bookmarkStart w:name="z10" w:id="10"/>
    <w:p>
      <w:pPr>
        <w:spacing w:after="0"/>
        <w:ind w:left="0"/>
        <w:jc w:val="left"/>
      </w:pPr>
      <w:r>
        <w:rPr>
          <w:rFonts w:ascii="Times New Roman"/>
          <w:b/>
          <w:i w:val="false"/>
          <w:color w:val="000000"/>
        </w:rPr>
        <w:t xml:space="preserve"> 
4. Бағдарламаның мақсаты мен міндеттері </w:t>
      </w:r>
    </w:p>
    <w:bookmarkEnd w:id="10"/>
    <w:p>
      <w:pPr>
        <w:spacing w:after="0"/>
        <w:ind w:left="0"/>
        <w:jc w:val="both"/>
      </w:pPr>
      <w:r>
        <w:rPr>
          <w:rFonts w:ascii="Times New Roman"/>
          <w:b w:val="false"/>
          <w:i w:val="false"/>
          <w:color w:val="000000"/>
          <w:sz w:val="28"/>
        </w:rPr>
        <w:t xml:space="preserve">      Бағдарламаның негізгі мақсаты - балалардың өмір сүру сапасын әлеуметтік және құқықтық кепілдіктермен қамтамасыз ету жолымен жақсарту.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балалардың құқықтары мен заңды мүдделерін қорғау саласында Қазақстан Республикасының заңнамасын жетілдіру; </w:t>
      </w:r>
      <w:r>
        <w:br/>
      </w:r>
      <w:r>
        <w:rPr>
          <w:rFonts w:ascii="Times New Roman"/>
          <w:b w:val="false"/>
          <w:i w:val="false"/>
          <w:color w:val="000000"/>
          <w:sz w:val="28"/>
        </w:rPr>
        <w:t xml:space="preserve">
      мемлекеттік органдармен, үкіметтік емес қоғамдық ұйымдармен ведомствоаралық өзара іс-қимылды қамтамасыз ету; </w:t>
      </w:r>
      <w:r>
        <w:br/>
      </w:r>
      <w:r>
        <w:rPr>
          <w:rFonts w:ascii="Times New Roman"/>
          <w:b w:val="false"/>
          <w:i w:val="false"/>
          <w:color w:val="000000"/>
          <w:sz w:val="28"/>
        </w:rPr>
        <w:t xml:space="preserve">
      балалардың барлық санаттарының сапалы білім, медициналық қызметтер және әлеуметтік қызметтерді алуы үшін жағдай жасау; </w:t>
      </w:r>
      <w:r>
        <w:br/>
      </w:r>
      <w:r>
        <w:rPr>
          <w:rFonts w:ascii="Times New Roman"/>
          <w:b w:val="false"/>
          <w:i w:val="false"/>
          <w:color w:val="000000"/>
          <w:sz w:val="28"/>
        </w:rPr>
        <w:t xml:space="preserve">
      өмірде қиын жағдайға тап болған балалардың құқықтарын қорғау үшін кешенді шаралар жүйесін қалыптастыру; </w:t>
      </w:r>
      <w:r>
        <w:br/>
      </w:r>
      <w:r>
        <w:rPr>
          <w:rFonts w:ascii="Times New Roman"/>
          <w:b w:val="false"/>
          <w:i w:val="false"/>
          <w:color w:val="000000"/>
          <w:sz w:val="28"/>
        </w:rPr>
        <w:t xml:space="preserve">
      кәмелетке толмағандар арасында балалар қадағалаусыздығының, панасыздығының алдын алу және құқық бұзушылықтарының алдын алу жүйесін жетілдіру; </w:t>
      </w:r>
      <w:r>
        <w:br/>
      </w:r>
      <w:r>
        <w:rPr>
          <w:rFonts w:ascii="Times New Roman"/>
          <w:b w:val="false"/>
          <w:i w:val="false"/>
          <w:color w:val="000000"/>
          <w:sz w:val="28"/>
        </w:rPr>
        <w:t xml:space="preserve">
      әлеуметтік жетімдіктің алдын алу; </w:t>
      </w:r>
      <w:r>
        <w:br/>
      </w:r>
      <w:r>
        <w:rPr>
          <w:rFonts w:ascii="Times New Roman"/>
          <w:b w:val="false"/>
          <w:i w:val="false"/>
          <w:color w:val="000000"/>
          <w:sz w:val="28"/>
        </w:rPr>
        <w:t xml:space="preserve">
      балалардың дем алу, бос уақытын өткізу, мәдени және шығармашылық өмірге қатысу құқықтарын іске асыруға ықпал ететін жағдайлар жасау болып табылады. </w:t>
      </w:r>
    </w:p>
    <w:bookmarkStart w:name="z11" w:id="11"/>
    <w:p>
      <w:pPr>
        <w:spacing w:after="0"/>
        <w:ind w:left="0"/>
        <w:jc w:val="left"/>
      </w:pPr>
      <w:r>
        <w:rPr>
          <w:rFonts w:ascii="Times New Roman"/>
          <w:b/>
          <w:i w:val="false"/>
          <w:color w:val="000000"/>
        </w:rPr>
        <w:t xml:space="preserve"> 
5. Бағдарламаның негізгі бағыттары мен іске асыру тетігі </w:t>
      </w:r>
    </w:p>
    <w:bookmarkEnd w:id="11"/>
    <w:p>
      <w:pPr>
        <w:spacing w:after="0"/>
        <w:ind w:left="0"/>
        <w:jc w:val="both"/>
      </w:pPr>
      <w:r>
        <w:rPr>
          <w:rFonts w:ascii="Times New Roman"/>
          <w:b w:val="false"/>
          <w:i w:val="false"/>
          <w:color w:val="000000"/>
          <w:sz w:val="28"/>
        </w:rPr>
        <w:t xml:space="preserve">      Бағдарлама 2007 мен 2011 жылдар аралығында іске асырылады. Бағдарлама екі кезеңде іске асырылады: </w:t>
      </w:r>
      <w:r>
        <w:br/>
      </w:r>
      <w:r>
        <w:rPr>
          <w:rFonts w:ascii="Times New Roman"/>
          <w:b w:val="false"/>
          <w:i w:val="false"/>
          <w:color w:val="000000"/>
          <w:sz w:val="28"/>
        </w:rPr>
        <w:t xml:space="preserve">
      бірінші кезең: 2007-2009 жылдар; </w:t>
      </w:r>
      <w:r>
        <w:br/>
      </w:r>
      <w:r>
        <w:rPr>
          <w:rFonts w:ascii="Times New Roman"/>
          <w:b w:val="false"/>
          <w:i w:val="false"/>
          <w:color w:val="000000"/>
          <w:sz w:val="28"/>
        </w:rPr>
        <w:t xml:space="preserve">
      екінші кезең: 2010-2011 жылдар. </w:t>
      </w:r>
      <w:r>
        <w:br/>
      </w:r>
      <w:r>
        <w:rPr>
          <w:rFonts w:ascii="Times New Roman"/>
          <w:b w:val="false"/>
          <w:i w:val="false"/>
          <w:color w:val="000000"/>
          <w:sz w:val="28"/>
        </w:rPr>
        <w:t xml:space="preserve">
      Бағдарламаны іске асыру елдің әлеуметтік-экономикалық дамуымен байланысты және мынадай негізгі бағыттар бойынша жүзеге асырылатын болады. </w:t>
      </w:r>
    </w:p>
    <w:bookmarkStart w:name="z15" w:id="12"/>
    <w:p>
      <w:pPr>
        <w:spacing w:after="0"/>
        <w:ind w:left="0"/>
        <w:jc w:val="left"/>
      </w:pPr>
      <w:r>
        <w:rPr>
          <w:rFonts w:ascii="Times New Roman"/>
          <w:b/>
          <w:i w:val="false"/>
          <w:color w:val="000000"/>
        </w:rPr>
        <w:t xml:space="preserve"> 
5.1. Балалардың құқықтары мен мүдделерін қорғау саласындағы Қазақстан Республикасының заңнамасын жетілдіру </w:t>
      </w:r>
    </w:p>
    <w:bookmarkEnd w:id="12"/>
    <w:p>
      <w:pPr>
        <w:spacing w:after="0"/>
        <w:ind w:left="0"/>
        <w:jc w:val="both"/>
      </w:pPr>
      <w:r>
        <w:rPr>
          <w:rFonts w:ascii="Times New Roman"/>
          <w:b w:val="false"/>
          <w:i w:val="false"/>
          <w:color w:val="000000"/>
          <w:sz w:val="28"/>
        </w:rPr>
        <w:t xml:space="preserve">      Балалардың барлық санаттарының өмір сүру сапасын жақсарту үдерісін құқықтық қамтамасыз ету мақсатында мынадай шаралар қабылданатын болады: </w:t>
      </w:r>
      <w:r>
        <w:br/>
      </w:r>
      <w:r>
        <w:rPr>
          <w:rFonts w:ascii="Times New Roman"/>
          <w:b w:val="false"/>
          <w:i w:val="false"/>
          <w:color w:val="000000"/>
          <w:sz w:val="28"/>
        </w:rPr>
        <w:t xml:space="preserve">
      бірінші кезеңде (2007 - 2009 жылдар): </w:t>
      </w:r>
      <w:r>
        <w:br/>
      </w:r>
      <w:r>
        <w:rPr>
          <w:rFonts w:ascii="Times New Roman"/>
          <w:b w:val="false"/>
          <w:i w:val="false"/>
          <w:color w:val="000000"/>
          <w:sz w:val="28"/>
        </w:rPr>
        <w:t xml:space="preserve">
      балалардың құқықтарын қорғауға қатысты заңдар жобасына сараптама жасауға қатысуға үкіметтік емес ұйымдардың өкілдерін тарта отырып, балалардың құқықтарын қорғау саласында Қазақстан Республикасы бекіткен халықаралық келісім-шарттардың ережелеріне сәйкестендіру мақсатында ұлттық заңнамаға талдау жүргізу; </w:t>
      </w:r>
      <w:r>
        <w:br/>
      </w:r>
      <w:r>
        <w:rPr>
          <w:rFonts w:ascii="Times New Roman"/>
          <w:b w:val="false"/>
          <w:i w:val="false"/>
          <w:color w:val="000000"/>
          <w:sz w:val="28"/>
        </w:rPr>
        <w:t xml:space="preserve">
      балалардың құқықтары мен заңды мүдделерін қорғау мәселелері жөніндегі Қазақстан Республикасының қолданыстағы нормативтік құқықтық актілеріне тиісті өзгерістер мен толықтырулар әзірлеу және енгізу; </w:t>
      </w:r>
      <w:r>
        <w:br/>
      </w:r>
      <w:r>
        <w:rPr>
          <w:rFonts w:ascii="Times New Roman"/>
          <w:b w:val="false"/>
          <w:i w:val="false"/>
          <w:color w:val="000000"/>
          <w:sz w:val="28"/>
        </w:rPr>
        <w:t xml:space="preserve">
      екінші кезеңде (2010-2011 жылдар): </w:t>
      </w:r>
      <w:r>
        <w:br/>
      </w:r>
      <w:r>
        <w:rPr>
          <w:rFonts w:ascii="Times New Roman"/>
          <w:b w:val="false"/>
          <w:i w:val="false"/>
          <w:color w:val="000000"/>
          <w:sz w:val="28"/>
        </w:rPr>
        <w:t xml:space="preserve">
      балалардың құқықтары мен мүдделерін қорғауда Қазақстан Республикасының заңнамасын одан әрі жетілдіру; </w:t>
      </w:r>
      <w:r>
        <w:br/>
      </w:r>
      <w:r>
        <w:rPr>
          <w:rFonts w:ascii="Times New Roman"/>
          <w:b w:val="false"/>
          <w:i w:val="false"/>
          <w:color w:val="000000"/>
          <w:sz w:val="28"/>
        </w:rPr>
        <w:t xml:space="preserve">
      балалардың құқықтары мен мүдделерін қорғауда заңнаманың сақталуына бақылауды күшейту; </w:t>
      </w:r>
      <w:r>
        <w:br/>
      </w:r>
      <w:r>
        <w:rPr>
          <w:rFonts w:ascii="Times New Roman"/>
          <w:b w:val="false"/>
          <w:i w:val="false"/>
          <w:color w:val="000000"/>
          <w:sz w:val="28"/>
        </w:rPr>
        <w:t xml:space="preserve">
      балалардың құқықтары мен мүдделерін қорғау саласында өзекті мәселелер жөніндегі әдістемелік жинақтарды әзірлеу және басып шығару; </w:t>
      </w:r>
      <w:r>
        <w:br/>
      </w:r>
      <w:r>
        <w:rPr>
          <w:rFonts w:ascii="Times New Roman"/>
          <w:b w:val="false"/>
          <w:i w:val="false"/>
          <w:color w:val="000000"/>
          <w:sz w:val="28"/>
        </w:rPr>
        <w:t xml:space="preserve">
      Конвенция ережелерін орындау жөніндегі өңірлік бағдарламаларды әзірлеу және енгізу. </w:t>
      </w:r>
    </w:p>
    <w:bookmarkStart w:name="z16" w:id="13"/>
    <w:p>
      <w:pPr>
        <w:spacing w:after="0"/>
        <w:ind w:left="0"/>
        <w:jc w:val="left"/>
      </w:pPr>
      <w:r>
        <w:rPr>
          <w:rFonts w:ascii="Times New Roman"/>
          <w:b/>
          <w:i w:val="false"/>
          <w:color w:val="000000"/>
        </w:rPr>
        <w:t xml:space="preserve"> 
5.2. Мүдделі министрліктермен, ведомстволармен, үкіметтік емес қоғамдық ұйымдармен ведомствоаралық өзара іс-қимылды қамтамасыз ету </w:t>
      </w:r>
    </w:p>
    <w:bookmarkEnd w:id="13"/>
    <w:p>
      <w:pPr>
        <w:spacing w:after="0"/>
        <w:ind w:left="0"/>
        <w:jc w:val="both"/>
      </w:pPr>
      <w:r>
        <w:rPr>
          <w:rFonts w:ascii="Times New Roman"/>
          <w:b w:val="false"/>
          <w:i w:val="false"/>
          <w:color w:val="000000"/>
          <w:sz w:val="28"/>
        </w:rPr>
        <w:t xml:space="preserve">      Балалардың құқықтары мен мүдделерін қорғау саласындағы мемлекеттік саясатты тиімді іске асыру мақсатында мыналар көзделеді: </w:t>
      </w:r>
      <w:r>
        <w:br/>
      </w:r>
      <w:r>
        <w:rPr>
          <w:rFonts w:ascii="Times New Roman"/>
          <w:b w:val="false"/>
          <w:i w:val="false"/>
          <w:color w:val="000000"/>
          <w:sz w:val="28"/>
        </w:rPr>
        <w:t xml:space="preserve">
      бірінші кезеңде (2007-2009 жылдар): </w:t>
      </w:r>
      <w:r>
        <w:br/>
      </w:r>
      <w:r>
        <w:rPr>
          <w:rFonts w:ascii="Times New Roman"/>
          <w:b w:val="false"/>
          <w:i w:val="false"/>
          <w:color w:val="000000"/>
          <w:sz w:val="28"/>
        </w:rPr>
        <w:t xml:space="preserve">
      Қазақстан Республикасының Үкіметі жанынан кәмелетке толмағандардың ісі мен олардың құқықтарын қорғау жөніндегі ведомствоаралық комиссия құру; </w:t>
      </w:r>
      <w:r>
        <w:br/>
      </w:r>
      <w:r>
        <w:rPr>
          <w:rFonts w:ascii="Times New Roman"/>
          <w:b w:val="false"/>
          <w:i w:val="false"/>
          <w:color w:val="000000"/>
          <w:sz w:val="28"/>
        </w:rPr>
        <w:t xml:space="preserve">
      балалардың құқықтары мен заңды мүдделерін қорғау мәселелерінде орталық және жергілікті атқарушы органдармен, үкіметтік емес қоғамдық ұйымдармен өзара іс-қимылды қамтамасыз ету; </w:t>
      </w:r>
      <w:r>
        <w:br/>
      </w:r>
      <w:r>
        <w:rPr>
          <w:rFonts w:ascii="Times New Roman"/>
          <w:b w:val="false"/>
          <w:i w:val="false"/>
          <w:color w:val="000000"/>
          <w:sz w:val="28"/>
        </w:rPr>
        <w:t xml:space="preserve">
      балалардың құқықтары мен мүдделерін қорғау саласында өзекті мәселелер жөніндегі халықаралық, республикалық ғылыми-практикалық конференциялар, семинарлар өткізу; </w:t>
      </w:r>
      <w:r>
        <w:br/>
      </w:r>
      <w:r>
        <w:rPr>
          <w:rFonts w:ascii="Times New Roman"/>
          <w:b w:val="false"/>
          <w:i w:val="false"/>
          <w:color w:val="000000"/>
          <w:sz w:val="28"/>
        </w:rPr>
        <w:t xml:space="preserve">
      екінші кезеңде (2010-2011 жылдар): </w:t>
      </w:r>
      <w:r>
        <w:br/>
      </w:r>
      <w:r>
        <w:rPr>
          <w:rFonts w:ascii="Times New Roman"/>
          <w:b w:val="false"/>
          <w:i w:val="false"/>
          <w:color w:val="000000"/>
          <w:sz w:val="28"/>
        </w:rPr>
        <w:t xml:space="preserve">
      балалар қауымының барлық санаттарының құқықтары мен заңды мүдделерін қорғау мәселелеріндегі ведомствоаралық үйлестіруді одан әрі жетілдіру; </w:t>
      </w:r>
      <w:r>
        <w:br/>
      </w:r>
      <w:r>
        <w:rPr>
          <w:rFonts w:ascii="Times New Roman"/>
          <w:b w:val="false"/>
          <w:i w:val="false"/>
          <w:color w:val="000000"/>
          <w:sz w:val="28"/>
        </w:rPr>
        <w:t xml:space="preserve">
      өңірлік және республикалық деңгейде тәжірибе тарату және алмасу үшін балалардың құқықтары мен мүдделерін қорғау мәселелері жөніндегі зерттеулер банкін құру; </w:t>
      </w:r>
      <w:r>
        <w:br/>
      </w:r>
      <w:r>
        <w:rPr>
          <w:rFonts w:ascii="Times New Roman"/>
          <w:b w:val="false"/>
          <w:i w:val="false"/>
          <w:color w:val="000000"/>
          <w:sz w:val="28"/>
        </w:rPr>
        <w:t xml:space="preserve">
      түрлі ведомстволық ұйымдар мен органдар қызметін мемлекеттік аттестаттан өткізу кезінде балалардың құқықтары мен заңды мүдделерін қорғау жөніндегі құқықтық нормаларды сақтауды көрсеткіш ретінде енгізу. </w:t>
      </w:r>
    </w:p>
    <w:bookmarkStart w:name="z17" w:id="14"/>
    <w:p>
      <w:pPr>
        <w:spacing w:after="0"/>
        <w:ind w:left="0"/>
        <w:jc w:val="left"/>
      </w:pPr>
      <w:r>
        <w:rPr>
          <w:rFonts w:ascii="Times New Roman"/>
          <w:b/>
          <w:i w:val="false"/>
          <w:color w:val="000000"/>
        </w:rPr>
        <w:t xml:space="preserve"> 
5.3. Балалардың сапалы білім, медициналық және әлеуметтік </w:t>
      </w:r>
      <w:r>
        <w:br/>
      </w:r>
      <w:r>
        <w:rPr>
          <w:rFonts w:ascii="Times New Roman"/>
          <w:b/>
          <w:i w:val="false"/>
          <w:color w:val="000000"/>
        </w:rPr>
        <w:t xml:space="preserve">
қызметтерді алуы үшін жағдайды қамтамасыз ету </w:t>
      </w:r>
    </w:p>
    <w:bookmarkEnd w:id="14"/>
    <w:p>
      <w:pPr>
        <w:spacing w:after="0"/>
        <w:ind w:left="0"/>
        <w:jc w:val="both"/>
      </w:pPr>
      <w:r>
        <w:rPr>
          <w:rFonts w:ascii="Times New Roman"/>
          <w:b w:val="false"/>
          <w:i w:val="false"/>
          <w:color w:val="000000"/>
          <w:sz w:val="28"/>
        </w:rPr>
        <w:t xml:space="preserve">      Осы бағыттың шеңберінде сапалы білім, медициналық және әлеуметтік қызметтерді алуы үшін жағдай жасалады және мынадай шаралар іске асырылады: </w:t>
      </w:r>
      <w:r>
        <w:br/>
      </w:r>
      <w:r>
        <w:rPr>
          <w:rFonts w:ascii="Times New Roman"/>
          <w:b w:val="false"/>
          <w:i w:val="false"/>
          <w:color w:val="000000"/>
          <w:sz w:val="28"/>
        </w:rPr>
        <w:t xml:space="preserve">
      бірінші кезеңде (2007-2009 жылдар): </w:t>
      </w:r>
      <w:r>
        <w:br/>
      </w:r>
      <w:r>
        <w:rPr>
          <w:rFonts w:ascii="Times New Roman"/>
          <w:b w:val="false"/>
          <w:i w:val="false"/>
          <w:color w:val="000000"/>
          <w:sz w:val="28"/>
        </w:rPr>
        <w:t xml:space="preserve">
      балалардың сапалы білім, медициналық және әлеуметтік қызметтерді алу құқықтарын қамтамасыз ету бойынша әлеуметтік зерттеулер жүргізіледі; </w:t>
      </w:r>
      <w:r>
        <w:br/>
      </w:r>
      <w:r>
        <w:rPr>
          <w:rFonts w:ascii="Times New Roman"/>
          <w:b w:val="false"/>
          <w:i w:val="false"/>
          <w:color w:val="000000"/>
          <w:sz w:val="28"/>
        </w:rPr>
        <w:t xml:space="preserve">
      барлық санаттағы балаларды және балалардың құқықтары мен мүдделерін қорғау мәселелері бойынша олардың отбасыларын әдістемелік қамтамасыз ету жолымен құқықтық ағартуды қамтамасыз ету бойынша кешендік шаралар әзірленеді; </w:t>
      </w:r>
      <w:r>
        <w:br/>
      </w:r>
      <w:r>
        <w:rPr>
          <w:rFonts w:ascii="Times New Roman"/>
          <w:b w:val="false"/>
          <w:i w:val="false"/>
          <w:color w:val="000000"/>
          <w:sz w:val="28"/>
        </w:rPr>
        <w:t xml:space="preserve">
      мүмкіндігі шектеулі балаларға арналған түзеу-білім беру ұйымдары ашылады; </w:t>
      </w:r>
      <w:r>
        <w:br/>
      </w:r>
      <w:r>
        <w:rPr>
          <w:rFonts w:ascii="Times New Roman"/>
          <w:b w:val="false"/>
          <w:i w:val="false"/>
          <w:color w:val="000000"/>
          <w:sz w:val="28"/>
        </w:rPr>
        <w:t xml:space="preserve">
      екінші кезеңде (2010-2011 жылдар): </w:t>
      </w:r>
      <w:r>
        <w:br/>
      </w:r>
      <w:r>
        <w:rPr>
          <w:rFonts w:ascii="Times New Roman"/>
          <w:b w:val="false"/>
          <w:i w:val="false"/>
          <w:color w:val="000000"/>
          <w:sz w:val="28"/>
        </w:rPr>
        <w:t xml:space="preserve">
      балалардың барлық санаттарын білім беру, медициналық, әлеуметтік қызметтер көрсетумен қамтамасыз ету жөніндегі бақылау жүзеге асырылады; </w:t>
      </w:r>
      <w:r>
        <w:br/>
      </w:r>
      <w:r>
        <w:rPr>
          <w:rFonts w:ascii="Times New Roman"/>
          <w:b w:val="false"/>
          <w:i w:val="false"/>
          <w:color w:val="000000"/>
          <w:sz w:val="28"/>
        </w:rPr>
        <w:t xml:space="preserve">
      пенитенциярлық ұйымдардағы кәмелетке толмағандардың қоғамға бейімделуіне ықпал ететін білім және медициналық қызметтер алу құқықтарын қамтамасыз ету мониторингі жүйесі енгізіледі; </w:t>
      </w:r>
      <w:r>
        <w:br/>
      </w:r>
      <w:r>
        <w:rPr>
          <w:rFonts w:ascii="Times New Roman"/>
          <w:b w:val="false"/>
          <w:i w:val="false"/>
          <w:color w:val="000000"/>
          <w:sz w:val="28"/>
        </w:rPr>
        <w:t xml:space="preserve">
      мүгедек балаларды әлеуметтік кіріктіру жөніндегі шаралары әзірленеді және енгізіледі; </w:t>
      </w:r>
      <w:r>
        <w:br/>
      </w:r>
      <w:r>
        <w:rPr>
          <w:rFonts w:ascii="Times New Roman"/>
          <w:b w:val="false"/>
          <w:i w:val="false"/>
          <w:color w:val="000000"/>
          <w:sz w:val="28"/>
        </w:rPr>
        <w:t xml:space="preserve">
      мүмкіндіктері шектеулі балаларға арналған түзеу-білім беру ұйымдары ашылады (қайта жаңартылады). </w:t>
      </w:r>
    </w:p>
    <w:bookmarkStart w:name="z18" w:id="15"/>
    <w:p>
      <w:pPr>
        <w:spacing w:after="0"/>
        <w:ind w:left="0"/>
        <w:jc w:val="left"/>
      </w:pPr>
      <w:r>
        <w:rPr>
          <w:rFonts w:ascii="Times New Roman"/>
          <w:b/>
          <w:i w:val="false"/>
          <w:color w:val="000000"/>
        </w:rPr>
        <w:t xml:space="preserve"> 
5.4. Өмірде қиын жағдайға тап болған балалардың құқықтарын қорғау, кәмелетке толмағандар арасындағы қадағалаусыздықтың, панасыздықтың және құқық бұзушылықтардың алдын алу үшін кешенді шаралар жүйесін қалыптастыру </w:t>
      </w:r>
    </w:p>
    <w:bookmarkEnd w:id="15"/>
    <w:p>
      <w:pPr>
        <w:spacing w:after="0"/>
        <w:ind w:left="0"/>
        <w:jc w:val="both"/>
      </w:pPr>
      <w:r>
        <w:rPr>
          <w:rFonts w:ascii="Times New Roman"/>
          <w:b w:val="false"/>
          <w:i w:val="false"/>
          <w:color w:val="000000"/>
          <w:sz w:val="28"/>
        </w:rPr>
        <w:t xml:space="preserve">      Балалар құқықтарын қорғауға арналған кешенді шаралар жүйесін қалыптастыру және өмірде қиын жағдайға тап болған кәмелетке толмағандар (әлеуметтік жағынан қауіпті ахуалдағы отбасыларында тұратын, зорлық-зомбылыққа және еңбегін пайдалануға ұшыраған, психотроптық құралдар мен психотроптық заттарды, алкогольді пайдаланатын қадағалаусыз және панасыз балалар) арасындағы балалардың қадағалаусыздығы мен панасыздығын ескерту және құқық бұзушылықтарының алдын алу жүйесін жетілдіру мақсатында мынадай шаралар жүзеге асырылатын болады: </w:t>
      </w:r>
      <w:r>
        <w:br/>
      </w:r>
      <w:r>
        <w:rPr>
          <w:rFonts w:ascii="Times New Roman"/>
          <w:b w:val="false"/>
          <w:i w:val="false"/>
          <w:color w:val="000000"/>
          <w:sz w:val="28"/>
        </w:rPr>
        <w:t xml:space="preserve">
      бірінші кезеңде (2007 - 2009 жылдар): </w:t>
      </w:r>
      <w:r>
        <w:br/>
      </w:r>
      <w:r>
        <w:rPr>
          <w:rFonts w:ascii="Times New Roman"/>
          <w:b w:val="false"/>
          <w:i w:val="false"/>
          <w:color w:val="000000"/>
          <w:sz w:val="28"/>
        </w:rPr>
        <w:t xml:space="preserve">
      балалардың денсаулығы мен өміріне қауіпті тәуекел мінез-құлық нысандарының алдын алу, сондай-ақ кәмелетке толмағандардың арасында құқық бұзушылықтың алдын алу жөніндегі тиімді шараларды қабылдау мақсатында кәмелетке толмағандардың аса қауіпті қылмыс жасауларына ықпал ететін себептерін зерделеу жөніндегі зерттеулер жүргізіледі; </w:t>
      </w:r>
      <w:r>
        <w:br/>
      </w:r>
      <w:r>
        <w:rPr>
          <w:rFonts w:ascii="Times New Roman"/>
          <w:b w:val="false"/>
          <w:i w:val="false"/>
          <w:color w:val="000000"/>
          <w:sz w:val="28"/>
        </w:rPr>
        <w:t xml:space="preserve">
      өмірде қиын жағдайға тап болған балаларды анықтау бойынша ұсынымдар, бала еңбегінің ең жаман нысандарының алдын алу және жою мәселелері жөнінде әдістемелік ұсынымдар әзірленеді; </w:t>
      </w:r>
      <w:r>
        <w:br/>
      </w:r>
      <w:r>
        <w:rPr>
          <w:rFonts w:ascii="Times New Roman"/>
          <w:b w:val="false"/>
          <w:i w:val="false"/>
          <w:color w:val="000000"/>
          <w:sz w:val="28"/>
        </w:rPr>
        <w:t xml:space="preserve">
      Алматы және Оңтүстік Қазақстан облыстарында Халықаралық еңбек ұйымының пилоттық жобалары шеңберінде бала еңбегінің ең нашар нысандарының алдын алу және жою мәселелері жөніндегі балаларға арналған әлеуметтік орталықтар құрылады; </w:t>
      </w:r>
      <w:r>
        <w:br/>
      </w:r>
      <w:r>
        <w:rPr>
          <w:rFonts w:ascii="Times New Roman"/>
          <w:b w:val="false"/>
          <w:i w:val="false"/>
          <w:color w:val="000000"/>
          <w:sz w:val="28"/>
        </w:rPr>
        <w:t xml:space="preserve">
      өмірде қиын жағдайға тап болған балалардың құқықтарын қорғаудың өзекті мәселелері жөнінде республикалық конференциялар, акциялар өткізіледі; </w:t>
      </w:r>
      <w:r>
        <w:br/>
      </w:r>
      <w:r>
        <w:rPr>
          <w:rFonts w:ascii="Times New Roman"/>
          <w:b w:val="false"/>
          <w:i w:val="false"/>
          <w:color w:val="000000"/>
          <w:sz w:val="28"/>
        </w:rPr>
        <w:t xml:space="preserve">
      ата-анасының қамқорлығынсыз қалған кәмелетке толмағандарға арналған оңалту орталықтары ашылады; </w:t>
      </w:r>
      <w:r>
        <w:br/>
      </w:r>
      <w:r>
        <w:rPr>
          <w:rFonts w:ascii="Times New Roman"/>
          <w:b w:val="false"/>
          <w:i w:val="false"/>
          <w:color w:val="000000"/>
          <w:sz w:val="28"/>
        </w:rPr>
        <w:t xml:space="preserve">
      екінші кезеңде (2010 - 2011 жылдар): </w:t>
      </w:r>
      <w:r>
        <w:br/>
      </w:r>
      <w:r>
        <w:rPr>
          <w:rFonts w:ascii="Times New Roman"/>
          <w:b w:val="false"/>
          <w:i w:val="false"/>
          <w:color w:val="000000"/>
          <w:sz w:val="28"/>
        </w:rPr>
        <w:t xml:space="preserve">
      қадағалаусыз, панасыз балаларды, соның ішінде оқымайтын балаларды есепке алу жүйесі енгізіледі; </w:t>
      </w:r>
      <w:r>
        <w:br/>
      </w:r>
      <w:r>
        <w:rPr>
          <w:rFonts w:ascii="Times New Roman"/>
          <w:b w:val="false"/>
          <w:i w:val="false"/>
          <w:color w:val="000000"/>
          <w:sz w:val="28"/>
        </w:rPr>
        <w:t xml:space="preserve">
      кәмелетке толмағандар ісі жөніндегі бөлімшелер қызметінің тиімділігін бағалаудың практикасы әзірленеді және енгізіледі; </w:t>
      </w:r>
      <w:r>
        <w:br/>
      </w:r>
      <w:r>
        <w:rPr>
          <w:rFonts w:ascii="Times New Roman"/>
          <w:b w:val="false"/>
          <w:i w:val="false"/>
          <w:color w:val="000000"/>
          <w:sz w:val="28"/>
        </w:rPr>
        <w:t xml:space="preserve">
      өмірде қиын жағдайға тап болған балаларға арналған "адамның адамгершілік-рухани даму мектебі" ұйымдастырылады; </w:t>
      </w:r>
      <w:r>
        <w:br/>
      </w:r>
      <w:r>
        <w:rPr>
          <w:rFonts w:ascii="Times New Roman"/>
          <w:b w:val="false"/>
          <w:i w:val="false"/>
          <w:color w:val="000000"/>
          <w:sz w:val="28"/>
        </w:rPr>
        <w:t xml:space="preserve">
      ата-анасының қамқорлығынсыз қалған кәмелетке толмағандарға арналған оңалту орталықтары ашылады. </w:t>
      </w:r>
    </w:p>
    <w:bookmarkStart w:name="z19" w:id="16"/>
    <w:p>
      <w:pPr>
        <w:spacing w:after="0"/>
        <w:ind w:left="0"/>
        <w:jc w:val="left"/>
      </w:pPr>
      <w:r>
        <w:rPr>
          <w:rFonts w:ascii="Times New Roman"/>
          <w:b/>
          <w:i w:val="false"/>
          <w:color w:val="000000"/>
        </w:rPr>
        <w:t xml:space="preserve"> 
5.5. Әлеуметтік жетімдіктің алдын алу </w:t>
      </w:r>
    </w:p>
    <w:bookmarkEnd w:id="16"/>
    <w:p>
      <w:pPr>
        <w:spacing w:after="0"/>
        <w:ind w:left="0"/>
        <w:jc w:val="both"/>
      </w:pPr>
      <w:r>
        <w:rPr>
          <w:rFonts w:ascii="Times New Roman"/>
          <w:b w:val="false"/>
          <w:i w:val="false"/>
          <w:color w:val="000000"/>
          <w:sz w:val="28"/>
        </w:rPr>
        <w:t xml:space="preserve">      Жетім балалар мен ата-аналарының қамқорлығынсыз қалған балаларды қоғамға толықтай бейімдеу үшін: </w:t>
      </w:r>
      <w:r>
        <w:br/>
      </w:r>
      <w:r>
        <w:rPr>
          <w:rFonts w:ascii="Times New Roman"/>
          <w:b w:val="false"/>
          <w:i w:val="false"/>
          <w:color w:val="000000"/>
          <w:sz w:val="28"/>
        </w:rPr>
        <w:t xml:space="preserve">
      бірінші кезеңде (2007 - 2009 жылдар): </w:t>
      </w:r>
      <w:r>
        <w:br/>
      </w:r>
      <w:r>
        <w:rPr>
          <w:rFonts w:ascii="Times New Roman"/>
          <w:b w:val="false"/>
          <w:i w:val="false"/>
          <w:color w:val="000000"/>
          <w:sz w:val="28"/>
        </w:rPr>
        <w:t xml:space="preserve">
      жетім балалар мен ата-анасының қамқорлығынсыз қалған балаларға арналған ұйымдарда тұратын балалардың жағдайы туралы зерттеулер жүргізу; </w:t>
      </w:r>
      <w:r>
        <w:br/>
      </w:r>
      <w:r>
        <w:rPr>
          <w:rFonts w:ascii="Times New Roman"/>
          <w:b w:val="false"/>
          <w:i w:val="false"/>
          <w:color w:val="000000"/>
          <w:sz w:val="28"/>
        </w:rPr>
        <w:t xml:space="preserve">
      "Қамқоршылық" бағдарламасын одан әрі қамтамасыз ететін біртұтас ақпараттық жүйені құру жолымен әлеуметтік бала асырап алушыларды анықтау және есепке алу жүйесін әзірлеу мен енгізу; </w:t>
      </w:r>
      <w:r>
        <w:br/>
      </w:r>
      <w:r>
        <w:rPr>
          <w:rFonts w:ascii="Times New Roman"/>
          <w:b w:val="false"/>
          <w:i w:val="false"/>
          <w:color w:val="000000"/>
          <w:sz w:val="28"/>
        </w:rPr>
        <w:t xml:space="preserve">
      ата-анасының қамқорлығынсыз қалған балаларды уақытылы анықтау жөніндегі әдістемелік оқу құралын әзірлеу; </w:t>
      </w:r>
      <w:r>
        <w:br/>
      </w:r>
      <w:r>
        <w:rPr>
          <w:rFonts w:ascii="Times New Roman"/>
          <w:b w:val="false"/>
          <w:i w:val="false"/>
          <w:color w:val="000000"/>
          <w:sz w:val="28"/>
        </w:rPr>
        <w:t xml:space="preserve">
      жетім балалар мен ата-анасының қамқорлығынсыз қалған балаларға арналған ұйымдарды бірте-бірте қысқартудың негізгі нысандарын әзірлеу және осы санаттағы балаларды қонақжай, қабылдау және патронат отбасыларына орналастырудың баламалы нысандарын дамыту; </w:t>
      </w:r>
      <w:r>
        <w:br/>
      </w:r>
      <w:r>
        <w:rPr>
          <w:rFonts w:ascii="Times New Roman"/>
          <w:b w:val="false"/>
          <w:i w:val="false"/>
          <w:color w:val="000000"/>
          <w:sz w:val="28"/>
        </w:rPr>
        <w:t xml:space="preserve">
      облыстық білім департаменттері мен басқармаларында балалардың құқықтары мен мүдделерін қорғау мәселелері жөніндегі қосымша мамандарды енгізу; </w:t>
      </w:r>
      <w:r>
        <w:br/>
      </w:r>
      <w:r>
        <w:rPr>
          <w:rFonts w:ascii="Times New Roman"/>
          <w:b w:val="false"/>
          <w:i w:val="false"/>
          <w:color w:val="000000"/>
          <w:sz w:val="28"/>
        </w:rPr>
        <w:t xml:space="preserve">
      жетімдіктің алдын-алу, отбасы және отбасылық тәрбие құндылығын насихаттау жөнінде теледидарлық және радио бағдарламалар құру жолымен әлеуметтік жетімдіктің алдын алу бойынша профилактикалық жұмыстарды жетілдіру; </w:t>
      </w:r>
      <w:r>
        <w:br/>
      </w:r>
      <w:r>
        <w:rPr>
          <w:rFonts w:ascii="Times New Roman"/>
          <w:b w:val="false"/>
          <w:i w:val="false"/>
          <w:color w:val="000000"/>
          <w:sz w:val="28"/>
        </w:rPr>
        <w:t xml:space="preserve">
      отбасылық үлгідегі балалар ауылдарын, балалар үйлерін, жасөспірімдер үйлерін ашу; </w:t>
      </w:r>
      <w:r>
        <w:br/>
      </w:r>
      <w:r>
        <w:rPr>
          <w:rFonts w:ascii="Times New Roman"/>
          <w:b w:val="false"/>
          <w:i w:val="false"/>
          <w:color w:val="000000"/>
          <w:sz w:val="28"/>
        </w:rPr>
        <w:t xml:space="preserve">
      екінші кезеңде (2010-2011 жылдар): </w:t>
      </w:r>
      <w:r>
        <w:br/>
      </w:r>
      <w:r>
        <w:rPr>
          <w:rFonts w:ascii="Times New Roman"/>
          <w:b w:val="false"/>
          <w:i w:val="false"/>
          <w:color w:val="000000"/>
          <w:sz w:val="28"/>
        </w:rPr>
        <w:t xml:space="preserve">
      патронаттық отбасыларында тәрбиеленетін балалардың құқықтарын қорғаудың тұрақты мониторингі мен бақылауды жүзеге асыру; </w:t>
      </w:r>
      <w:r>
        <w:br/>
      </w:r>
      <w:r>
        <w:rPr>
          <w:rFonts w:ascii="Times New Roman"/>
          <w:b w:val="false"/>
          <w:i w:val="false"/>
          <w:color w:val="000000"/>
          <w:sz w:val="28"/>
        </w:rPr>
        <w:t xml:space="preserve">
      жетім балалар мен ата-анасының қамқорлығынсыз қалған балаларды орналастырудың баламалы нысандарын одан әрі дамыту; </w:t>
      </w:r>
      <w:r>
        <w:br/>
      </w:r>
      <w:r>
        <w:rPr>
          <w:rFonts w:ascii="Times New Roman"/>
          <w:b w:val="false"/>
          <w:i w:val="false"/>
          <w:color w:val="000000"/>
          <w:sz w:val="28"/>
        </w:rPr>
        <w:t xml:space="preserve">
      балалар ауылдарын, отбасы үлгісіндегі балалар үйлерін, жасөспірімдер үйлерін ашу болжанып отыр. </w:t>
      </w:r>
    </w:p>
    <w:bookmarkStart w:name="z20" w:id="17"/>
    <w:p>
      <w:pPr>
        <w:spacing w:after="0"/>
        <w:ind w:left="0"/>
        <w:jc w:val="left"/>
      </w:pPr>
      <w:r>
        <w:rPr>
          <w:rFonts w:ascii="Times New Roman"/>
          <w:b/>
          <w:i w:val="false"/>
          <w:color w:val="000000"/>
        </w:rPr>
        <w:t xml:space="preserve"> 
5.6. Балалардың мәдени және шығармашылық өмірге қатысу құқықтарын іске асыруға ықпал ететін жағдайлар жасау </w:t>
      </w:r>
    </w:p>
    <w:bookmarkEnd w:id="17"/>
    <w:p>
      <w:pPr>
        <w:spacing w:after="0"/>
        <w:ind w:left="0"/>
        <w:jc w:val="both"/>
      </w:pPr>
      <w:r>
        <w:rPr>
          <w:rFonts w:ascii="Times New Roman"/>
          <w:b w:val="false"/>
          <w:i w:val="false"/>
          <w:color w:val="000000"/>
          <w:sz w:val="28"/>
        </w:rPr>
        <w:t xml:space="preserve">      Балалардың шығармашылық қабілеттерін дамытуға, мәдени, қоғамдық өмірге қатысуға, демалысқа және бос уақытын өткізуге құқықтарын іске асыруға арналған жағдаймен қамтамасыз ету үшін мынадай шаралар көзделеді: </w:t>
      </w:r>
      <w:r>
        <w:br/>
      </w:r>
      <w:r>
        <w:rPr>
          <w:rFonts w:ascii="Times New Roman"/>
          <w:b w:val="false"/>
          <w:i w:val="false"/>
          <w:color w:val="000000"/>
          <w:sz w:val="28"/>
        </w:rPr>
        <w:t xml:space="preserve">
      бірінші кезеңде (2007 - 2009 жылдар): </w:t>
      </w:r>
      <w:r>
        <w:br/>
      </w:r>
      <w:r>
        <w:rPr>
          <w:rFonts w:ascii="Times New Roman"/>
          <w:b w:val="false"/>
          <w:i w:val="false"/>
          <w:color w:val="000000"/>
          <w:sz w:val="28"/>
        </w:rPr>
        <w:t xml:space="preserve">
      балалардың рухани дамуына зиянын тигізетін ақпарат пен материалдардан оларды қорғау жөніндегі шараларды әзірлеу және енгізу; </w:t>
      </w:r>
      <w:r>
        <w:br/>
      </w:r>
      <w:r>
        <w:rPr>
          <w:rFonts w:ascii="Times New Roman"/>
          <w:b w:val="false"/>
          <w:i w:val="false"/>
          <w:color w:val="000000"/>
          <w:sz w:val="28"/>
        </w:rPr>
        <w:t xml:space="preserve">
      балалардың демалу құқығын іске асыру жөніндегі мониторингті әзірлеу және енгізу; </w:t>
      </w:r>
      <w:r>
        <w:br/>
      </w:r>
      <w:r>
        <w:rPr>
          <w:rFonts w:ascii="Times New Roman"/>
          <w:b w:val="false"/>
          <w:i w:val="false"/>
          <w:color w:val="000000"/>
          <w:sz w:val="28"/>
        </w:rPr>
        <w:t xml:space="preserve">
      халықаралық, республикалық балалар конференцияларын, форумдар, конкурстар, фестивальдер өткізу жолымен балалардың барлық санаттарының мәдени және шығармашылық өмірге жан-жақты қатысу құқығын қамтамасыз ету жөнінде шаралар кешенін енгізу; </w:t>
      </w:r>
      <w:r>
        <w:br/>
      </w:r>
      <w:r>
        <w:rPr>
          <w:rFonts w:ascii="Times New Roman"/>
          <w:b w:val="false"/>
          <w:i w:val="false"/>
          <w:color w:val="000000"/>
          <w:sz w:val="28"/>
        </w:rPr>
        <w:t xml:space="preserve">
      екінші кезеңде (2010 - 2011 жылдар): </w:t>
      </w:r>
      <w:r>
        <w:br/>
      </w:r>
      <w:r>
        <w:rPr>
          <w:rFonts w:ascii="Times New Roman"/>
          <w:b w:val="false"/>
          <w:i w:val="false"/>
          <w:color w:val="000000"/>
          <w:sz w:val="28"/>
        </w:rPr>
        <w:t xml:space="preserve">
      мүмкіндігі шектеулі балалардың мәдени өмірге қатысуына жағдай жасау; </w:t>
      </w:r>
      <w:r>
        <w:br/>
      </w:r>
      <w:r>
        <w:rPr>
          <w:rFonts w:ascii="Times New Roman"/>
          <w:b w:val="false"/>
          <w:i w:val="false"/>
          <w:color w:val="000000"/>
          <w:sz w:val="28"/>
        </w:rPr>
        <w:t xml:space="preserve">
      балалардың қоғам мен мемлекеттің өміріне қатысуға, азаматтық демократиялық мәдениеттің негізін қалыптастыруға бағытталған балалардың әлеуметтік бастамаларын дамытуға одан әрі ықпал ету; </w:t>
      </w:r>
      <w:r>
        <w:br/>
      </w:r>
      <w:r>
        <w:rPr>
          <w:rFonts w:ascii="Times New Roman"/>
          <w:b w:val="false"/>
          <w:i w:val="false"/>
          <w:color w:val="000000"/>
          <w:sz w:val="28"/>
        </w:rPr>
        <w:t xml:space="preserve">
      балалардың әлеуметтік бастамаларын, балалардың қоғамдық қозғалысын және балалардың қоғамдық ұйымдарын мемлекеттік қолдау мәселелері жөніндегі ұлттық заңнамаларға зерттеулер жүргізу. </w:t>
      </w:r>
    </w:p>
    <w:bookmarkStart w:name="z12" w:id="18"/>
    <w:p>
      <w:pPr>
        <w:spacing w:after="0"/>
        <w:ind w:left="0"/>
        <w:jc w:val="left"/>
      </w:pPr>
      <w:r>
        <w:rPr>
          <w:rFonts w:ascii="Times New Roman"/>
          <w:b/>
          <w:i w:val="false"/>
          <w:color w:val="000000"/>
        </w:rPr>
        <w:t xml:space="preserve"> 
6. Қажетті ресурстар және оларды қаржыландыру көздері </w:t>
      </w:r>
    </w:p>
    <w:bookmarkEnd w:id="18"/>
    <w:p>
      <w:pPr>
        <w:spacing w:after="0"/>
        <w:ind w:left="0"/>
        <w:jc w:val="both"/>
      </w:pPr>
      <w:r>
        <w:rPr>
          <w:rFonts w:ascii="Times New Roman"/>
          <w:b w:val="false"/>
          <w:i w:val="false"/>
          <w:color w:val="000000"/>
          <w:sz w:val="28"/>
        </w:rPr>
        <w:t xml:space="preserve">      Бағдарламаны іске асыру үшін қажетті республикалық және жергілікті бюджет шығыстарының көлемі 10295,445 млн. теңгені құрайды, оның ішінде: </w:t>
      </w:r>
      <w:r>
        <w:br/>
      </w:r>
      <w:r>
        <w:rPr>
          <w:rFonts w:ascii="Times New Roman"/>
          <w:b w:val="false"/>
          <w:i w:val="false"/>
          <w:color w:val="000000"/>
          <w:sz w:val="28"/>
        </w:rPr>
        <w:t xml:space="preserve">
      республикалық бюджет қаражаты есебінен - 2425,219 млн. теңге: </w:t>
      </w:r>
      <w:r>
        <w:br/>
      </w:r>
      <w:r>
        <w:rPr>
          <w:rFonts w:ascii="Times New Roman"/>
          <w:b w:val="false"/>
          <w:i w:val="false"/>
          <w:color w:val="000000"/>
          <w:sz w:val="28"/>
        </w:rPr>
        <w:t xml:space="preserve">
      2007 жылы - 306,955 млн. теңге; </w:t>
      </w:r>
      <w:r>
        <w:br/>
      </w:r>
      <w:r>
        <w:rPr>
          <w:rFonts w:ascii="Times New Roman"/>
          <w:b w:val="false"/>
          <w:i w:val="false"/>
          <w:color w:val="000000"/>
          <w:sz w:val="28"/>
        </w:rPr>
        <w:t xml:space="preserve">
      2008 жылы - 586,615 млн. теңге; </w:t>
      </w:r>
      <w:r>
        <w:br/>
      </w:r>
      <w:r>
        <w:rPr>
          <w:rFonts w:ascii="Times New Roman"/>
          <w:b w:val="false"/>
          <w:i w:val="false"/>
          <w:color w:val="000000"/>
          <w:sz w:val="28"/>
        </w:rPr>
        <w:t xml:space="preserve">
      2009 жылы - 510,857 млн. теңге; </w:t>
      </w:r>
      <w:r>
        <w:br/>
      </w:r>
      <w:r>
        <w:rPr>
          <w:rFonts w:ascii="Times New Roman"/>
          <w:b w:val="false"/>
          <w:i w:val="false"/>
          <w:color w:val="000000"/>
          <w:sz w:val="28"/>
        </w:rPr>
        <w:t xml:space="preserve">
      2010 жылы - 510,857 млн. теңге; </w:t>
      </w:r>
      <w:r>
        <w:br/>
      </w:r>
      <w:r>
        <w:rPr>
          <w:rFonts w:ascii="Times New Roman"/>
          <w:b w:val="false"/>
          <w:i w:val="false"/>
          <w:color w:val="000000"/>
          <w:sz w:val="28"/>
        </w:rPr>
        <w:t xml:space="preserve">
      2011 жылы - 509,935 млн. теңге; </w:t>
      </w:r>
      <w:r>
        <w:br/>
      </w:r>
      <w:r>
        <w:rPr>
          <w:rFonts w:ascii="Times New Roman"/>
          <w:b w:val="false"/>
          <w:i w:val="false"/>
          <w:color w:val="000000"/>
          <w:sz w:val="28"/>
        </w:rPr>
        <w:t xml:space="preserve">
      жергілікті бюджеттердің қаражаты есебінен - 7870,226 млн. теңге: </w:t>
      </w:r>
      <w:r>
        <w:br/>
      </w:r>
      <w:r>
        <w:rPr>
          <w:rFonts w:ascii="Times New Roman"/>
          <w:b w:val="false"/>
          <w:i w:val="false"/>
          <w:color w:val="000000"/>
          <w:sz w:val="28"/>
        </w:rPr>
        <w:t xml:space="preserve">
      2007 жылы - 1,200 млн. теңге; </w:t>
      </w:r>
      <w:r>
        <w:br/>
      </w:r>
      <w:r>
        <w:rPr>
          <w:rFonts w:ascii="Times New Roman"/>
          <w:b w:val="false"/>
          <w:i w:val="false"/>
          <w:color w:val="000000"/>
          <w:sz w:val="28"/>
        </w:rPr>
        <w:t xml:space="preserve">
      2008 жылы - 525,259 млн. теңге; </w:t>
      </w:r>
      <w:r>
        <w:br/>
      </w:r>
      <w:r>
        <w:rPr>
          <w:rFonts w:ascii="Times New Roman"/>
          <w:b w:val="false"/>
          <w:i w:val="false"/>
          <w:color w:val="000000"/>
          <w:sz w:val="28"/>
        </w:rPr>
        <w:t xml:space="preserve">
      2009 жылы - 3663,353 млн. теңге; </w:t>
      </w:r>
      <w:r>
        <w:br/>
      </w:r>
      <w:r>
        <w:rPr>
          <w:rFonts w:ascii="Times New Roman"/>
          <w:b w:val="false"/>
          <w:i w:val="false"/>
          <w:color w:val="000000"/>
          <w:sz w:val="28"/>
        </w:rPr>
        <w:t xml:space="preserve">
      2010 жылы - 2409,684 млн. теңге; </w:t>
      </w:r>
      <w:r>
        <w:br/>
      </w:r>
      <w:r>
        <w:rPr>
          <w:rFonts w:ascii="Times New Roman"/>
          <w:b w:val="false"/>
          <w:i w:val="false"/>
          <w:color w:val="000000"/>
          <w:sz w:val="28"/>
        </w:rPr>
        <w:t xml:space="preserve">
      2011 жылы - 1270,730 млн. теңге. </w:t>
      </w:r>
      <w:r>
        <w:br/>
      </w:r>
      <w:r>
        <w:rPr>
          <w:rFonts w:ascii="Times New Roman"/>
          <w:b w:val="false"/>
          <w:i w:val="false"/>
          <w:color w:val="000000"/>
          <w:sz w:val="28"/>
        </w:rPr>
        <w:t xml:space="preserve">
      Бағдарламаны қаржыландыру көлемі тиісті қаржы жылына арналған республикалық және жергілікті бюджеттерді бекіту кезінде нақтыланатын болады. </w:t>
      </w:r>
      <w:r>
        <w:br/>
      </w:r>
      <w:r>
        <w:rPr>
          <w:rFonts w:ascii="Times New Roman"/>
          <w:b w:val="false"/>
          <w:i w:val="false"/>
          <w:color w:val="000000"/>
          <w:sz w:val="28"/>
        </w:rPr>
        <w:t xml:space="preserve">
      Сонымен қатар, үкіметтік емес ұйымдардың, қоғамдық қорлардың және Қазақстан Республикасының заңнамалық актілерінде тыйым салынбаған өзге де көздердің демеушілік қолдауы ретінде халықаралық ұйымдардың, коммерциялық банктер мен кәсіпкерлік құрылымдардың техникалық және гранттық көмегін тарту көзделеді.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6-бөлімге өзгерту енгізілді - ҚР Үкіметінің 2009.02.02. </w:t>
      </w:r>
      <w:r>
        <w:rPr>
          <w:rFonts w:ascii="Times New Roman"/>
          <w:b w:val="false"/>
          <w:i w:val="false"/>
          <w:color w:val="000000"/>
          <w:sz w:val="28"/>
        </w:rPr>
        <w:t xml:space="preserve">N 103 </w:t>
      </w:r>
      <w:r>
        <w:rPr>
          <w:rFonts w:ascii="Times New Roman"/>
          <w:b w:val="false"/>
          <w:i w:val="false"/>
          <w:color w:val="ff0000"/>
          <w:sz w:val="28"/>
        </w:rPr>
        <w:t xml:space="preserve">Қаулысымен. </w:t>
      </w:r>
    </w:p>
    <w:bookmarkStart w:name="z13" w:id="19"/>
    <w:p>
      <w:pPr>
        <w:spacing w:after="0"/>
        <w:ind w:left="0"/>
        <w:jc w:val="left"/>
      </w:pPr>
      <w:r>
        <w:rPr>
          <w:rFonts w:ascii="Times New Roman"/>
          <w:b/>
          <w:i w:val="false"/>
          <w:color w:val="000000"/>
        </w:rPr>
        <w:t xml:space="preserve"> 
7. Бағдарламаны іске асырудан күтілетін нәтижелер </w:t>
      </w:r>
    </w:p>
    <w:bookmarkEnd w:id="19"/>
    <w:p>
      <w:pPr>
        <w:spacing w:after="0"/>
        <w:ind w:left="0"/>
        <w:jc w:val="both"/>
      </w:pPr>
      <w:r>
        <w:rPr>
          <w:rFonts w:ascii="Times New Roman"/>
          <w:b w:val="false"/>
          <w:i w:val="false"/>
          <w:color w:val="000000"/>
          <w:sz w:val="28"/>
        </w:rPr>
        <w:t xml:space="preserve">      Бағдарламаны іске асыру нәтижесінде Қазақстан Республикасында 2011 жылға дейін халықаралық нормалар мен стандарттарға жауап беретін балалар қауымының барлық санаттарының өмірі мен дамуының сапасын жақсарту үшін жағдай жасайтын балалардың құқықтары мен мүдделерін қорғаудың тиімді жұмыс істейтін қазақстандық жүйесі қалыптастырылады. </w:t>
      </w:r>
      <w:r>
        <w:br/>
      </w:r>
      <w:r>
        <w:rPr>
          <w:rFonts w:ascii="Times New Roman"/>
          <w:b w:val="false"/>
          <w:i w:val="false"/>
          <w:color w:val="000000"/>
          <w:sz w:val="28"/>
        </w:rPr>
        <w:t xml:space="preserve">
      Бірінші кезеңде (2007 - 2009 жылдар): </w:t>
      </w:r>
      <w:r>
        <w:br/>
      </w:r>
      <w:r>
        <w:rPr>
          <w:rFonts w:ascii="Times New Roman"/>
          <w:b w:val="false"/>
          <w:i w:val="false"/>
          <w:color w:val="000000"/>
          <w:sz w:val="28"/>
        </w:rPr>
        <w:t xml:space="preserve">
      Қазақстан Республикасының қолданыстағы нормативтік құқықтық актілеріне балалар құқықтары мен мүдделерін қорғау мәселелері бойынша тиісті өзгерістер мен толықтырулар әзірленеді және енгізіледі; </w:t>
      </w:r>
      <w:r>
        <w:br/>
      </w:r>
      <w:r>
        <w:rPr>
          <w:rFonts w:ascii="Times New Roman"/>
          <w:b w:val="false"/>
          <w:i w:val="false"/>
          <w:color w:val="000000"/>
          <w:sz w:val="28"/>
        </w:rPr>
        <w:t xml:space="preserve">
      Қазақстан Республикасы Үкіметі жанынан Кәмелетке толмағандардың ісі мен олардың құқықтарын қорғау жөніндегі ведомствоаралық комиссия құрылады; </w:t>
      </w:r>
      <w:r>
        <w:br/>
      </w:r>
      <w:r>
        <w:rPr>
          <w:rFonts w:ascii="Times New Roman"/>
          <w:b w:val="false"/>
          <w:i w:val="false"/>
          <w:color w:val="000000"/>
          <w:sz w:val="28"/>
        </w:rPr>
        <w:t xml:space="preserve">
      балалардың құқықтарын қорғау жөніндегі өңірлік органдар ашылады; </w:t>
      </w:r>
      <w:r>
        <w:br/>
      </w:r>
      <w:r>
        <w:rPr>
          <w:rFonts w:ascii="Times New Roman"/>
          <w:b w:val="false"/>
          <w:i w:val="false"/>
          <w:color w:val="000000"/>
          <w:sz w:val="28"/>
        </w:rPr>
        <w:t xml:space="preserve">
      балалар құқықтарын қорғаудың өзекті мәселелері бойынша зерттеулер жүргізіледі; </w:t>
      </w:r>
      <w:r>
        <w:br/>
      </w:r>
      <w:r>
        <w:rPr>
          <w:rFonts w:ascii="Times New Roman"/>
          <w:b w:val="false"/>
          <w:i w:val="false"/>
          <w:color w:val="000000"/>
          <w:sz w:val="28"/>
        </w:rPr>
        <w:t xml:space="preserve">
      балалар құқықтары мен мүдделерін қорғау мәселелері бойынша мониторинг әзірленеді және бақылау жүргізіледі; </w:t>
      </w:r>
      <w:r>
        <w:br/>
      </w:r>
      <w:r>
        <w:rPr>
          <w:rFonts w:ascii="Times New Roman"/>
          <w:b w:val="false"/>
          <w:i w:val="false"/>
          <w:color w:val="000000"/>
          <w:sz w:val="28"/>
        </w:rPr>
        <w:t xml:space="preserve">
      балалардың және ата-аналардың, балалармен жұмыс істейтін мамандардың құқықтық білімдерін жетілдіру үшін әдістемелік әдебиет әзірленеді; </w:t>
      </w:r>
      <w:r>
        <w:br/>
      </w:r>
      <w:r>
        <w:rPr>
          <w:rFonts w:ascii="Times New Roman"/>
          <w:b w:val="false"/>
          <w:i w:val="false"/>
          <w:color w:val="000000"/>
          <w:sz w:val="28"/>
        </w:rPr>
        <w:t xml:space="preserve">
      пилоттық жобалар шеңберінде бала еңбегінің ең нашар нысандарының алдын алу және сақтандыру жөніндегі балаларға арналған әлеуметтік орталықтар құрылады; </w:t>
      </w:r>
      <w:r>
        <w:br/>
      </w:r>
      <w:r>
        <w:rPr>
          <w:rFonts w:ascii="Times New Roman"/>
          <w:b w:val="false"/>
          <w:i w:val="false"/>
          <w:color w:val="000000"/>
          <w:sz w:val="28"/>
        </w:rPr>
        <w:t xml:space="preserve">
      үш облыста 520 мүмкіндігі шектеулі және мүгедек балаларды қамтитын 3 арнайы түзеу білім беру ұйымдары ашылады; </w:t>
      </w:r>
      <w:r>
        <w:br/>
      </w:r>
      <w:r>
        <w:rPr>
          <w:rFonts w:ascii="Times New Roman"/>
          <w:b w:val="false"/>
          <w:i w:val="false"/>
          <w:color w:val="000000"/>
          <w:sz w:val="28"/>
        </w:rPr>
        <w:t xml:space="preserve">
      жыл сайын ата-аналарының қамқорлығынсыз қалған 450 кәмелетке толмаған баланы қамтитын 1 оңалту орталығын ашу есебінен қадағалаусыз және панасыз қалған балалардың саны 16,7 %-ға төмендейді; </w:t>
      </w:r>
      <w:r>
        <w:br/>
      </w:r>
      <w:r>
        <w:rPr>
          <w:rFonts w:ascii="Times New Roman"/>
          <w:b w:val="false"/>
          <w:i w:val="false"/>
          <w:color w:val="000000"/>
          <w:sz w:val="28"/>
        </w:rPr>
        <w:t xml:space="preserve">
      90 жетім және ата-аналарының қамқорлығынсыз қалған балаларды қамтитын отбасылық тұрмысқа жақындатылған жағдайда тұру үшін үш облыста отбасы үлгісіндегі 3 балалар ауылы ашылады; </w:t>
      </w:r>
      <w:r>
        <w:br/>
      </w:r>
      <w:r>
        <w:rPr>
          <w:rFonts w:ascii="Times New Roman"/>
          <w:b w:val="false"/>
          <w:i w:val="false"/>
          <w:color w:val="000000"/>
          <w:sz w:val="28"/>
        </w:rPr>
        <w:t xml:space="preserve">
      балалар үйлерінің 324 түлегіне әлеуметтік бейімдеу үшін жағдай жасау мақсатында төрт облыста 4 жасөспірімдер үйі ашылады; </w:t>
      </w:r>
      <w:r>
        <w:br/>
      </w:r>
      <w:r>
        <w:rPr>
          <w:rFonts w:ascii="Times New Roman"/>
          <w:b w:val="false"/>
          <w:i w:val="false"/>
          <w:color w:val="000000"/>
          <w:sz w:val="28"/>
        </w:rPr>
        <w:t xml:space="preserve">
      бес облыста 340 баланы қамтитын отбасы үлгісіндегі 5 балалар үйі ашылады; </w:t>
      </w:r>
      <w:r>
        <w:br/>
      </w:r>
      <w:r>
        <w:rPr>
          <w:rFonts w:ascii="Times New Roman"/>
          <w:b w:val="false"/>
          <w:i w:val="false"/>
          <w:color w:val="000000"/>
          <w:sz w:val="28"/>
        </w:rPr>
        <w:t xml:space="preserve">
      қызығушылықтары бойынша бос уақыттарын өткізу үшін балалар қоғамдық ұйымдарының желісі 30 %-ға кеңейтіледі. </w:t>
      </w:r>
      <w:r>
        <w:br/>
      </w:r>
      <w:r>
        <w:rPr>
          <w:rFonts w:ascii="Times New Roman"/>
          <w:b w:val="false"/>
          <w:i w:val="false"/>
          <w:color w:val="000000"/>
          <w:sz w:val="28"/>
        </w:rPr>
        <w:t>
</w:t>
      </w:r>
      <w:r>
        <w:rPr>
          <w:rFonts w:ascii="Times New Roman"/>
          <w:b/>
          <w:i w:val="false"/>
          <w:color w:val="000000"/>
          <w:sz w:val="28"/>
        </w:rPr>
        <w:t xml:space="preserve">      Екінші кезеңде (2010-2011 жылдар): </w:t>
      </w:r>
      <w:r>
        <w:br/>
      </w:r>
      <w:r>
        <w:rPr>
          <w:rFonts w:ascii="Times New Roman"/>
          <w:b w:val="false"/>
          <w:i w:val="false"/>
          <w:color w:val="000000"/>
          <w:sz w:val="28"/>
        </w:rPr>
        <w:t xml:space="preserve">
      балалар құқықтары мен мүдделерін қорғаудағы заңнаманың сақталуына бақылау күшейтіледі; </w:t>
      </w:r>
      <w:r>
        <w:br/>
      </w:r>
      <w:r>
        <w:rPr>
          <w:rFonts w:ascii="Times New Roman"/>
          <w:b w:val="false"/>
          <w:i w:val="false"/>
          <w:color w:val="000000"/>
          <w:sz w:val="28"/>
        </w:rPr>
        <w:t xml:space="preserve">
      БҰҰ бала құқықтарын қорғау Конвенциясының қағидаларын орындау бойынша өңірлік бағдарламалар енгізіледі; </w:t>
      </w:r>
      <w:r>
        <w:br/>
      </w:r>
      <w:r>
        <w:rPr>
          <w:rFonts w:ascii="Times New Roman"/>
          <w:b w:val="false"/>
          <w:i w:val="false"/>
          <w:color w:val="000000"/>
          <w:sz w:val="28"/>
        </w:rPr>
        <w:t xml:space="preserve">
      балалардың құқықтарын қорғау мәселелері бойынша әлеуметтану зерттеулерінің деректер банкі құрылады; </w:t>
      </w:r>
      <w:r>
        <w:br/>
      </w:r>
      <w:r>
        <w:rPr>
          <w:rFonts w:ascii="Times New Roman"/>
          <w:b w:val="false"/>
          <w:i w:val="false"/>
          <w:color w:val="000000"/>
          <w:sz w:val="28"/>
        </w:rPr>
        <w:t xml:space="preserve">
      әр түрлі ведомстволық тиесілілік ұйымдары мен органдары қызметіне мемлекеттік аттестаттауды жүргізу кезінде балалардың құқықтары мен заңды мүдделерін қорғау жөніндегі құқықтық нормаларды сақтау көрсеткіш ретінде енгізіледі; </w:t>
      </w:r>
      <w:r>
        <w:br/>
      </w:r>
      <w:r>
        <w:rPr>
          <w:rFonts w:ascii="Times New Roman"/>
          <w:b w:val="false"/>
          <w:i w:val="false"/>
          <w:color w:val="000000"/>
          <w:sz w:val="28"/>
        </w:rPr>
        <w:t xml:space="preserve">
      мүдделі ведомстволармен және үкіметтік емес ұйымдармен ынтымақтастық жолымен балалардың құқықтарын қорғау мәселелері бойынша жұмыстарды ұйымдастыру жетілдіріледі; </w:t>
      </w:r>
      <w:r>
        <w:br/>
      </w:r>
      <w:r>
        <w:rPr>
          <w:rFonts w:ascii="Times New Roman"/>
          <w:b w:val="false"/>
          <w:i w:val="false"/>
          <w:color w:val="000000"/>
          <w:sz w:val="28"/>
        </w:rPr>
        <w:t xml:space="preserve">
      бала еңбегінің ең нашар нысандарын жою үшін жағдайлар жасалады; </w:t>
      </w:r>
      <w:r>
        <w:br/>
      </w:r>
      <w:r>
        <w:rPr>
          <w:rFonts w:ascii="Times New Roman"/>
          <w:b w:val="false"/>
          <w:i w:val="false"/>
          <w:color w:val="000000"/>
          <w:sz w:val="28"/>
        </w:rPr>
        <w:t xml:space="preserve">
      жыл сайын әлеуметтік бейімдеу мен оңалтуға мұқтаж 350 кәмелетке толмаған баланы қамтитын 2 оңалту орталығын ашу есебінен қадағалаусыз және панасыз қалған балалардың саны 16,8 %-ға төмендейді; </w:t>
      </w:r>
      <w:r>
        <w:br/>
      </w:r>
      <w:r>
        <w:rPr>
          <w:rFonts w:ascii="Times New Roman"/>
          <w:b w:val="false"/>
          <w:i w:val="false"/>
          <w:color w:val="000000"/>
          <w:sz w:val="28"/>
        </w:rPr>
        <w:t xml:space="preserve">
      жетім балалар мен ата-анасының қамқорлығынсыз қалған балаларға арналған мекемелерді кезең-кезеңмен қысқарту қамтамасыз етіледі; </w:t>
      </w:r>
      <w:r>
        <w:br/>
      </w:r>
      <w:r>
        <w:rPr>
          <w:rFonts w:ascii="Times New Roman"/>
          <w:b w:val="false"/>
          <w:i w:val="false"/>
          <w:color w:val="000000"/>
          <w:sz w:val="28"/>
        </w:rPr>
        <w:t xml:space="preserve">
      200 жетім және ата-анасының қамқорлығынсыз қалған балаларды қамтитын отбасылық тұрмысқа жақындатылған жағдайда тұру үшін үш облыста отбасы үлгісіндегі 3 балалар ауылы ашылады; </w:t>
      </w:r>
      <w:r>
        <w:br/>
      </w:r>
      <w:r>
        <w:rPr>
          <w:rFonts w:ascii="Times New Roman"/>
          <w:b w:val="false"/>
          <w:i w:val="false"/>
          <w:color w:val="000000"/>
          <w:sz w:val="28"/>
        </w:rPr>
        <w:t xml:space="preserve">
      балалар үйлерінің 380 түлегін әлеуметтік бейімдеу мақсатында екі облыста 8 жасөспірімдер үйі ашылады; </w:t>
      </w:r>
      <w:r>
        <w:br/>
      </w:r>
      <w:r>
        <w:rPr>
          <w:rFonts w:ascii="Times New Roman"/>
          <w:b w:val="false"/>
          <w:i w:val="false"/>
          <w:color w:val="000000"/>
          <w:sz w:val="28"/>
        </w:rPr>
        <w:t xml:space="preserve">
      алты облыста 225 баланы қамтитын отбасы үлгісіндегі 10 балалар үйі ашылады; </w:t>
      </w:r>
      <w:r>
        <w:br/>
      </w:r>
      <w:r>
        <w:rPr>
          <w:rFonts w:ascii="Times New Roman"/>
          <w:b w:val="false"/>
          <w:i w:val="false"/>
          <w:color w:val="000000"/>
          <w:sz w:val="28"/>
        </w:rPr>
        <w:t xml:space="preserve">
      екі облыста мүмкіндігі шектеулі және мүгедек 250 баланы қамтитын 2 арнайы түзеу-білім беру ұйымдары ашылады; </w:t>
      </w:r>
      <w:r>
        <w:br/>
      </w:r>
      <w:r>
        <w:rPr>
          <w:rFonts w:ascii="Times New Roman"/>
          <w:b w:val="false"/>
          <w:i w:val="false"/>
          <w:color w:val="000000"/>
          <w:sz w:val="28"/>
        </w:rPr>
        <w:t xml:space="preserve">
      мүдделері бойынша балалар қоғамдық ұйымдарын одан әрі дамыту жүзеге асырылады. </w:t>
      </w:r>
    </w:p>
    <w:bookmarkStart w:name="z14" w:id="20"/>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іске асыру жөніндегі 2007-2009 жылдарға </w:t>
      </w:r>
      <w:r>
        <w:br/>
      </w:r>
      <w:r>
        <w:rPr>
          <w:rFonts w:ascii="Times New Roman"/>
          <w:b w:val="false"/>
          <w:i w:val="false"/>
          <w:color w:val="000000"/>
          <w:sz w:val="28"/>
        </w:rPr>
        <w:t>
</w:t>
      </w:r>
      <w:r>
        <w:rPr>
          <w:rFonts w:ascii="Times New Roman"/>
          <w:b/>
          <w:i w:val="false"/>
          <w:color w:val="000000"/>
          <w:sz w:val="28"/>
        </w:rPr>
        <w:t xml:space="preserve">                  арналған іс-шаралар жоспары </w:t>
      </w:r>
    </w:p>
    <w:bookmarkEnd w:id="20"/>
    <w:p>
      <w:pPr>
        <w:spacing w:after="0"/>
        <w:ind w:left="0"/>
        <w:jc w:val="both"/>
      </w:pPr>
      <w:r>
        <w:rPr>
          <w:rFonts w:ascii="Times New Roman"/>
          <w:b w:val="false"/>
          <w:i w:val="false"/>
          <w:color w:val="ff0000"/>
          <w:sz w:val="28"/>
        </w:rPr>
        <w:t xml:space="preserve">       Ескерту. 8-бөлімге өзгерту енгізілді - ҚР Үкіметінің 2009.02.02. </w:t>
      </w:r>
      <w:r>
        <w:rPr>
          <w:rFonts w:ascii="Times New Roman"/>
          <w:b w:val="false"/>
          <w:i w:val="false"/>
          <w:color w:val="ff0000"/>
          <w:sz w:val="28"/>
        </w:rPr>
        <w:t xml:space="preserve">N 103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551"/>
        <w:gridCol w:w="2026"/>
        <w:gridCol w:w="1945"/>
        <w:gridCol w:w="1304"/>
        <w:gridCol w:w="2190"/>
        <w:gridCol w:w="1499"/>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xml:space="preserve">
ға </w:t>
            </w:r>
            <w:r>
              <w:br/>
            </w:r>
            <w:r>
              <w:rPr>
                <w:rFonts w:ascii="Times New Roman"/>
                <w:b/>
                <w:i w:val="false"/>
                <w:color w:val="000000"/>
                <w:sz w:val="20"/>
              </w:rPr>
              <w:t xml:space="preserve">
жауапты- </w:t>
            </w:r>
            <w:r>
              <w:br/>
            </w:r>
            <w:r>
              <w:rPr>
                <w:rFonts w:ascii="Times New Roman"/>
                <w:b/>
                <w:i w:val="false"/>
                <w:color w:val="000000"/>
                <w:sz w:val="20"/>
              </w:rPr>
              <w:t>
лар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мер- </w:t>
            </w:r>
            <w:r>
              <w:br/>
            </w:r>
            <w:r>
              <w:rPr>
                <w:rFonts w:ascii="Times New Roman"/>
                <w:b/>
                <w:i w:val="false"/>
                <w:color w:val="000000"/>
                <w:sz w:val="20"/>
              </w:rPr>
              <w:t>
зімі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шығындар </w:t>
            </w:r>
            <w:r>
              <w:br/>
            </w:r>
            <w:r>
              <w:rPr>
                <w:rFonts w:ascii="Times New Roman"/>
                <w:b/>
                <w:i w:val="false"/>
                <w:color w:val="000000"/>
                <w:sz w:val="20"/>
              </w:rPr>
              <w:t xml:space="preserve">
(млн. </w:t>
            </w:r>
            <w:r>
              <w:br/>
            </w:r>
            <w:r>
              <w:rPr>
                <w:rFonts w:ascii="Times New Roman"/>
                <w:b/>
                <w:i w:val="false"/>
                <w:color w:val="000000"/>
                <w:sz w:val="20"/>
              </w:rPr>
              <w:t>
теңге)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 </w:t>
            </w:r>
            <w:r>
              <w:br/>
            </w:r>
            <w:r>
              <w:rPr>
                <w:rFonts w:ascii="Times New Roman"/>
                <w:b/>
                <w:i w:val="false"/>
                <w:color w:val="000000"/>
                <w:sz w:val="20"/>
              </w:rPr>
              <w:t xml:space="preserve">
ру </w:t>
            </w:r>
            <w:r>
              <w:br/>
            </w:r>
            <w:r>
              <w:rPr>
                <w:rFonts w:ascii="Times New Roman"/>
                <w:b/>
                <w:i w:val="false"/>
                <w:color w:val="000000"/>
                <w:sz w:val="20"/>
              </w:rPr>
              <w:t xml:space="preserve">
көзде- </w:t>
            </w:r>
            <w:r>
              <w:br/>
            </w:r>
            <w:r>
              <w:rPr>
                <w:rFonts w:ascii="Times New Roman"/>
                <w:b/>
                <w:i w:val="false"/>
                <w:color w:val="000000"/>
                <w:sz w:val="20"/>
              </w:rPr>
              <w:t>
рі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Балалардың құқықтары мен мүдделерін қорғау саласындағы </w:t>
            </w:r>
            <w:r>
              <w:br/>
            </w:r>
            <w:r>
              <w:rPr>
                <w:rFonts w:ascii="Times New Roman"/>
                <w:b/>
                <w:i w:val="false"/>
                <w:color w:val="000000"/>
                <w:sz w:val="20"/>
              </w:rPr>
              <w:t>
Қазақстан Республикасының заңнамасын жетілдіру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заңдардың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ратифика- </w:t>
            </w:r>
            <w:r>
              <w:br/>
            </w:r>
            <w:r>
              <w:rPr>
                <w:rFonts w:ascii="Times New Roman"/>
                <w:b w:val="false"/>
                <w:i w:val="false"/>
                <w:color w:val="000000"/>
                <w:sz w:val="20"/>
              </w:rPr>
              <w:t xml:space="preserve">
циялаған балалар </w:t>
            </w:r>
            <w:r>
              <w:br/>
            </w:r>
            <w:r>
              <w:rPr>
                <w:rFonts w:ascii="Times New Roman"/>
                <w:b w:val="false"/>
                <w:i w:val="false"/>
                <w:color w:val="000000"/>
                <w:sz w:val="20"/>
              </w:rPr>
              <w:t xml:space="preserve">
құқықтарын қорғау </w:t>
            </w:r>
            <w:r>
              <w:br/>
            </w:r>
            <w:r>
              <w:rPr>
                <w:rFonts w:ascii="Times New Roman"/>
                <w:b w:val="false"/>
                <w:i w:val="false"/>
                <w:color w:val="000000"/>
                <w:sz w:val="20"/>
              </w:rPr>
              <w:t xml:space="preserve">
саласындағы халықаралық </w:t>
            </w:r>
            <w:r>
              <w:br/>
            </w:r>
            <w:r>
              <w:rPr>
                <w:rFonts w:ascii="Times New Roman"/>
                <w:b w:val="false"/>
                <w:i w:val="false"/>
                <w:color w:val="000000"/>
                <w:sz w:val="20"/>
              </w:rPr>
              <w:t xml:space="preserve">
шарттардың ереже- </w:t>
            </w:r>
            <w:r>
              <w:br/>
            </w:r>
            <w:r>
              <w:rPr>
                <w:rFonts w:ascii="Times New Roman"/>
                <w:b w:val="false"/>
                <w:i w:val="false"/>
                <w:color w:val="000000"/>
                <w:sz w:val="20"/>
              </w:rPr>
              <w:t xml:space="preserve">
леріне сәйкесті- </w:t>
            </w:r>
            <w:r>
              <w:br/>
            </w:r>
            <w:r>
              <w:rPr>
                <w:rFonts w:ascii="Times New Roman"/>
                <w:b w:val="false"/>
                <w:i w:val="false"/>
                <w:color w:val="000000"/>
                <w:sz w:val="20"/>
              </w:rPr>
              <w:t xml:space="preserve">
гіне талдауды </w:t>
            </w:r>
            <w:r>
              <w:br/>
            </w:r>
            <w:r>
              <w:rPr>
                <w:rFonts w:ascii="Times New Roman"/>
                <w:b w:val="false"/>
                <w:i w:val="false"/>
                <w:color w:val="000000"/>
                <w:sz w:val="20"/>
              </w:rPr>
              <w:t xml:space="preserve">
жүзеге асыру және </w:t>
            </w:r>
            <w:r>
              <w:br/>
            </w:r>
            <w:r>
              <w:rPr>
                <w:rFonts w:ascii="Times New Roman"/>
                <w:b w:val="false"/>
                <w:i w:val="false"/>
                <w:color w:val="000000"/>
                <w:sz w:val="20"/>
              </w:rPr>
              <w:t xml:space="preserve">
жүргізілген тал- </w:t>
            </w:r>
            <w:r>
              <w:br/>
            </w:r>
            <w:r>
              <w:rPr>
                <w:rFonts w:ascii="Times New Roman"/>
                <w:b w:val="false"/>
                <w:i w:val="false"/>
                <w:color w:val="000000"/>
                <w:sz w:val="20"/>
              </w:rPr>
              <w:t xml:space="preserve">
дауларды ескере </w:t>
            </w:r>
            <w:r>
              <w:br/>
            </w:r>
            <w:r>
              <w:rPr>
                <w:rFonts w:ascii="Times New Roman"/>
                <w:b w:val="false"/>
                <w:i w:val="false"/>
                <w:color w:val="000000"/>
                <w:sz w:val="20"/>
              </w:rPr>
              <w:t xml:space="preserve">
отырып, заңнаманы </w:t>
            </w:r>
            <w:r>
              <w:br/>
            </w:r>
            <w:r>
              <w:rPr>
                <w:rFonts w:ascii="Times New Roman"/>
                <w:b w:val="false"/>
                <w:i w:val="false"/>
                <w:color w:val="000000"/>
                <w:sz w:val="20"/>
              </w:rPr>
              <w:t xml:space="preserve">
одан әрі жетілді- </w:t>
            </w:r>
            <w:r>
              <w:br/>
            </w:r>
            <w:r>
              <w:rPr>
                <w:rFonts w:ascii="Times New Roman"/>
                <w:b w:val="false"/>
                <w:i w:val="false"/>
                <w:color w:val="000000"/>
                <w:sz w:val="20"/>
              </w:rPr>
              <w:t xml:space="preserve">
ру бойынша ұсы- </w:t>
            </w:r>
            <w:r>
              <w:br/>
            </w:r>
            <w:r>
              <w:rPr>
                <w:rFonts w:ascii="Times New Roman"/>
                <w:b w:val="false"/>
                <w:i w:val="false"/>
                <w:color w:val="000000"/>
                <w:sz w:val="20"/>
              </w:rPr>
              <w:t xml:space="preserve">
ныстар әзірлеу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ДСМ, ІІМ, </w:t>
            </w:r>
            <w:r>
              <w:br/>
            </w:r>
            <w:r>
              <w:rPr>
                <w:rFonts w:ascii="Times New Roman"/>
                <w:b w:val="false"/>
                <w:i w:val="false"/>
                <w:color w:val="000000"/>
                <w:sz w:val="20"/>
              </w:rPr>
              <w:t xml:space="preserve">
Еңбекми- </w:t>
            </w:r>
            <w:r>
              <w:br/>
            </w:r>
            <w:r>
              <w:rPr>
                <w:rFonts w:ascii="Times New Roman"/>
                <w:b w:val="false"/>
                <w:i w:val="false"/>
                <w:color w:val="000000"/>
                <w:sz w:val="20"/>
              </w:rPr>
              <w:t xml:space="preserve">
ні,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III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 </w:t>
            </w:r>
            <w:r>
              <w:br/>
            </w:r>
            <w:r>
              <w:rPr>
                <w:rFonts w:ascii="Times New Roman"/>
                <w:b w:val="false"/>
                <w:i w:val="false"/>
                <w:color w:val="000000"/>
                <w:sz w:val="20"/>
              </w:rPr>
              <w:t xml:space="preserve">
меттер туралы"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Заңының </w:t>
            </w:r>
            <w:r>
              <w:br/>
            </w:r>
            <w:r>
              <w:rPr>
                <w:rFonts w:ascii="Times New Roman"/>
                <w:b w:val="false"/>
                <w:i w:val="false"/>
                <w:color w:val="000000"/>
                <w:sz w:val="20"/>
              </w:rPr>
              <w:t xml:space="preserve">
жобасын әзірлеу </w:t>
            </w:r>
            <w:r>
              <w:br/>
            </w:r>
            <w:r>
              <w:rPr>
                <w:rFonts w:ascii="Times New Roman"/>
                <w:b w:val="false"/>
                <w:i w:val="false"/>
                <w:color w:val="000000"/>
                <w:sz w:val="20"/>
              </w:rPr>
              <w:t xml:space="preserve">
және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қарауына енгізу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ДСМ, </w:t>
            </w:r>
            <w:r>
              <w:br/>
            </w:r>
            <w:r>
              <w:rPr>
                <w:rFonts w:ascii="Times New Roman"/>
                <w:b w:val="false"/>
                <w:i w:val="false"/>
                <w:color w:val="000000"/>
                <w:sz w:val="20"/>
              </w:rPr>
              <w:t xml:space="preserve">
АҚҰО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 </w:t>
            </w:r>
            <w:r>
              <w:br/>
            </w:r>
            <w:r>
              <w:rPr>
                <w:rFonts w:ascii="Times New Roman"/>
                <w:b w:val="false"/>
                <w:i w:val="false"/>
                <w:color w:val="000000"/>
                <w:sz w:val="20"/>
              </w:rPr>
              <w:t xml:space="preserve">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құқықта- </w:t>
            </w:r>
            <w:r>
              <w:br/>
            </w:r>
            <w:r>
              <w:rPr>
                <w:rFonts w:ascii="Times New Roman"/>
                <w:b w:val="false"/>
                <w:i w:val="false"/>
                <w:color w:val="000000"/>
                <w:sz w:val="20"/>
              </w:rPr>
              <w:t xml:space="preserve">
рына қатысты заң </w:t>
            </w:r>
            <w:r>
              <w:br/>
            </w:r>
            <w:r>
              <w:rPr>
                <w:rFonts w:ascii="Times New Roman"/>
                <w:b w:val="false"/>
                <w:i w:val="false"/>
                <w:color w:val="000000"/>
                <w:sz w:val="20"/>
              </w:rPr>
              <w:t xml:space="preserve">
жобаларын, әлеу- </w:t>
            </w:r>
            <w:r>
              <w:br/>
            </w:r>
            <w:r>
              <w:rPr>
                <w:rFonts w:ascii="Times New Roman"/>
                <w:b w:val="false"/>
                <w:i w:val="false"/>
                <w:color w:val="000000"/>
                <w:sz w:val="20"/>
              </w:rPr>
              <w:t xml:space="preserve">
меттік зерттеу- </w:t>
            </w:r>
            <w:r>
              <w:br/>
            </w:r>
            <w:r>
              <w:rPr>
                <w:rFonts w:ascii="Times New Roman"/>
                <w:b w:val="false"/>
                <w:i w:val="false"/>
                <w:color w:val="000000"/>
                <w:sz w:val="20"/>
              </w:rPr>
              <w:t xml:space="preserve">
лерді сараптама </w:t>
            </w:r>
            <w:r>
              <w:br/>
            </w:r>
            <w:r>
              <w:rPr>
                <w:rFonts w:ascii="Times New Roman"/>
                <w:b w:val="false"/>
                <w:i w:val="false"/>
                <w:color w:val="000000"/>
                <w:sz w:val="20"/>
              </w:rPr>
              <w:t xml:space="preserve">
жасауға ҮЕҰ </w:t>
            </w:r>
            <w:r>
              <w:br/>
            </w:r>
            <w:r>
              <w:rPr>
                <w:rFonts w:ascii="Times New Roman"/>
                <w:b w:val="false"/>
                <w:i w:val="false"/>
                <w:color w:val="000000"/>
                <w:sz w:val="20"/>
              </w:rPr>
              <w:t xml:space="preserve">
өкілдерін тарту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ДСМ, Ең- </w:t>
            </w:r>
            <w:r>
              <w:br/>
            </w:r>
            <w:r>
              <w:rPr>
                <w:rFonts w:ascii="Times New Roman"/>
                <w:b w:val="false"/>
                <w:i w:val="false"/>
                <w:color w:val="000000"/>
                <w:sz w:val="20"/>
              </w:rPr>
              <w:t xml:space="preserve">
бекмині, </w:t>
            </w:r>
            <w:r>
              <w:br/>
            </w:r>
            <w:r>
              <w:rPr>
                <w:rFonts w:ascii="Times New Roman"/>
                <w:b w:val="false"/>
                <w:i w:val="false"/>
                <w:color w:val="000000"/>
                <w:sz w:val="20"/>
              </w:rPr>
              <w:t xml:space="preserve">
БП (келі- </w:t>
            </w:r>
            <w:r>
              <w:br/>
            </w:r>
            <w:r>
              <w:rPr>
                <w:rFonts w:ascii="Times New Roman"/>
                <w:b w:val="false"/>
                <w:i w:val="false"/>
                <w:color w:val="000000"/>
                <w:sz w:val="20"/>
              </w:rPr>
              <w:t xml:space="preserve">
сім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ҮЕҰ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жылғы 20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
қалған балаларды </w:t>
            </w:r>
            <w:r>
              <w:br/>
            </w:r>
            <w:r>
              <w:rPr>
                <w:rFonts w:ascii="Times New Roman"/>
                <w:b w:val="false"/>
                <w:i w:val="false"/>
                <w:color w:val="000000"/>
                <w:sz w:val="20"/>
              </w:rPr>
              <w:t xml:space="preserve">
отбасылық тәрбие- </w:t>
            </w:r>
            <w:r>
              <w:br/>
            </w:r>
            <w:r>
              <w:rPr>
                <w:rFonts w:ascii="Times New Roman"/>
                <w:b w:val="false"/>
                <w:i w:val="false"/>
                <w:color w:val="000000"/>
                <w:sz w:val="20"/>
              </w:rPr>
              <w:t xml:space="preserve">
леудің баламалы </w:t>
            </w:r>
            <w:r>
              <w:br/>
            </w:r>
            <w:r>
              <w:rPr>
                <w:rFonts w:ascii="Times New Roman"/>
                <w:b w:val="false"/>
                <w:i w:val="false"/>
                <w:color w:val="000000"/>
                <w:sz w:val="20"/>
              </w:rPr>
              <w:t xml:space="preserve">
нысандарын дамыту </w:t>
            </w:r>
            <w:r>
              <w:br/>
            </w:r>
            <w:r>
              <w:rPr>
                <w:rFonts w:ascii="Times New Roman"/>
                <w:b w:val="false"/>
                <w:i w:val="false"/>
                <w:color w:val="000000"/>
                <w:sz w:val="20"/>
              </w:rPr>
              <w:t xml:space="preserve">
және қолдау көр- </w:t>
            </w:r>
            <w:r>
              <w:br/>
            </w:r>
            <w:r>
              <w:rPr>
                <w:rFonts w:ascii="Times New Roman"/>
                <w:b w:val="false"/>
                <w:i w:val="false"/>
                <w:color w:val="000000"/>
                <w:sz w:val="20"/>
              </w:rPr>
              <w:t xml:space="preserve">
сету саласындағы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заңна- </w:t>
            </w:r>
            <w:r>
              <w:br/>
            </w:r>
            <w:r>
              <w:rPr>
                <w:rFonts w:ascii="Times New Roman"/>
                <w:b w:val="false"/>
                <w:i w:val="false"/>
                <w:color w:val="000000"/>
                <w:sz w:val="20"/>
              </w:rPr>
              <w:t xml:space="preserve">
масын одан әрі </w:t>
            </w:r>
            <w:r>
              <w:br/>
            </w:r>
            <w:r>
              <w:rPr>
                <w:rFonts w:ascii="Times New Roman"/>
                <w:b w:val="false"/>
                <w:i w:val="false"/>
                <w:color w:val="000000"/>
                <w:sz w:val="20"/>
              </w:rPr>
              <w:t xml:space="preserve">
жетілдіру бойынша </w:t>
            </w:r>
            <w:r>
              <w:br/>
            </w:r>
            <w:r>
              <w:rPr>
                <w:rFonts w:ascii="Times New Roman"/>
                <w:b w:val="false"/>
                <w:i w:val="false"/>
                <w:color w:val="000000"/>
                <w:sz w:val="20"/>
              </w:rPr>
              <w:t xml:space="preserve">
ұсыныстар даярлау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ДСМ, IIМ, </w:t>
            </w:r>
            <w:r>
              <w:br/>
            </w:r>
            <w:r>
              <w:rPr>
                <w:rFonts w:ascii="Times New Roman"/>
                <w:b w:val="false"/>
                <w:i w:val="false"/>
                <w:color w:val="000000"/>
                <w:sz w:val="20"/>
              </w:rPr>
              <w:t xml:space="preserve">
АҚҰО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(келі- </w:t>
            </w:r>
            <w:r>
              <w:br/>
            </w:r>
            <w:r>
              <w:rPr>
                <w:rFonts w:ascii="Times New Roman"/>
                <w:b w:val="false"/>
                <w:i w:val="false"/>
                <w:color w:val="000000"/>
                <w:sz w:val="20"/>
              </w:rPr>
              <w:t xml:space="preserve">
сім бой- </w:t>
            </w:r>
            <w:r>
              <w:br/>
            </w:r>
            <w:r>
              <w:rPr>
                <w:rFonts w:ascii="Times New Roman"/>
                <w:b w:val="false"/>
                <w:i w:val="false"/>
                <w:color w:val="000000"/>
                <w:sz w:val="20"/>
              </w:rPr>
              <w:t xml:space="preserve">
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қараша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Мүмкіндігі шек- </w:t>
            </w:r>
            <w:r>
              <w:br/>
            </w:r>
            <w:r>
              <w:rPr>
                <w:rFonts w:ascii="Times New Roman"/>
                <w:b w:val="false"/>
                <w:i w:val="false"/>
                <w:color w:val="000000"/>
                <w:sz w:val="20"/>
              </w:rPr>
              <w:t xml:space="preserve">
теулі балаларға </w:t>
            </w:r>
            <w:r>
              <w:br/>
            </w:r>
            <w:r>
              <w:rPr>
                <w:rFonts w:ascii="Times New Roman"/>
                <w:b w:val="false"/>
                <w:i w:val="false"/>
                <w:color w:val="000000"/>
                <w:sz w:val="20"/>
              </w:rPr>
              <w:t xml:space="preserve">
арналған оңалту </w:t>
            </w:r>
            <w:r>
              <w:br/>
            </w:r>
            <w:r>
              <w:rPr>
                <w:rFonts w:ascii="Times New Roman"/>
                <w:b w:val="false"/>
                <w:i w:val="false"/>
                <w:color w:val="000000"/>
                <w:sz w:val="20"/>
              </w:rPr>
              <w:t xml:space="preserve">
және түзеу ұйым- </w:t>
            </w:r>
            <w:r>
              <w:br/>
            </w:r>
            <w:r>
              <w:rPr>
                <w:rFonts w:ascii="Times New Roman"/>
                <w:b w:val="false"/>
                <w:i w:val="false"/>
                <w:color w:val="000000"/>
                <w:sz w:val="20"/>
              </w:rPr>
              <w:t xml:space="preserve">
дарының (күндізгі </w:t>
            </w:r>
            <w:r>
              <w:br/>
            </w:r>
            <w:r>
              <w:rPr>
                <w:rFonts w:ascii="Times New Roman"/>
                <w:b w:val="false"/>
                <w:i w:val="false"/>
                <w:color w:val="000000"/>
                <w:sz w:val="20"/>
              </w:rPr>
              <w:t xml:space="preserve">
орналастыру орта- </w:t>
            </w:r>
            <w:r>
              <w:br/>
            </w:r>
            <w:r>
              <w:rPr>
                <w:rFonts w:ascii="Times New Roman"/>
                <w:b w:val="false"/>
                <w:i w:val="false"/>
                <w:color w:val="000000"/>
                <w:sz w:val="20"/>
              </w:rPr>
              <w:t xml:space="preserve">
лықтары, ресурс- </w:t>
            </w:r>
            <w:r>
              <w:br/>
            </w:r>
            <w:r>
              <w:rPr>
                <w:rFonts w:ascii="Times New Roman"/>
                <w:b w:val="false"/>
                <w:i w:val="false"/>
                <w:color w:val="000000"/>
                <w:sz w:val="20"/>
              </w:rPr>
              <w:t xml:space="preserve">
тық орталықтар </w:t>
            </w:r>
            <w:r>
              <w:br/>
            </w:r>
            <w:r>
              <w:rPr>
                <w:rFonts w:ascii="Times New Roman"/>
                <w:b w:val="false"/>
                <w:i w:val="false"/>
                <w:color w:val="000000"/>
                <w:sz w:val="20"/>
              </w:rPr>
              <w:t xml:space="preserve">
және т.б.) қызме- </w:t>
            </w:r>
            <w:r>
              <w:br/>
            </w:r>
            <w:r>
              <w:rPr>
                <w:rFonts w:ascii="Times New Roman"/>
                <w:b w:val="false"/>
                <w:i w:val="false"/>
                <w:color w:val="000000"/>
                <w:sz w:val="20"/>
              </w:rPr>
              <w:t xml:space="preserve">
тін реттейтін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актілер- </w:t>
            </w:r>
            <w:r>
              <w:br/>
            </w:r>
            <w:r>
              <w:rPr>
                <w:rFonts w:ascii="Times New Roman"/>
                <w:b w:val="false"/>
                <w:i w:val="false"/>
                <w:color w:val="000000"/>
                <w:sz w:val="20"/>
              </w:rPr>
              <w:t xml:space="preserve">
ге өзгерістер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жөнінде </w:t>
            </w:r>
            <w:r>
              <w:br/>
            </w:r>
            <w:r>
              <w:rPr>
                <w:rFonts w:ascii="Times New Roman"/>
                <w:b w:val="false"/>
                <w:i w:val="false"/>
                <w:color w:val="000000"/>
                <w:sz w:val="20"/>
              </w:rPr>
              <w:t xml:space="preserve">
ұсыныстар әзірлеу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Еңбекми- </w:t>
            </w:r>
            <w:r>
              <w:br/>
            </w:r>
            <w:r>
              <w:rPr>
                <w:rFonts w:ascii="Times New Roman"/>
                <w:b w:val="false"/>
                <w:i w:val="false"/>
                <w:color w:val="000000"/>
                <w:sz w:val="20"/>
              </w:rPr>
              <w:t xml:space="preserve">
ні, ДСМ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Мүдделі министрліктермен, ведомстволармен және үкіметтік </w:t>
            </w:r>
            <w:r>
              <w:br/>
            </w:r>
            <w:r>
              <w:rPr>
                <w:rFonts w:ascii="Times New Roman"/>
                <w:b/>
                <w:i w:val="false"/>
                <w:color w:val="000000"/>
                <w:sz w:val="20"/>
              </w:rPr>
              <w:t xml:space="preserve">
емес ұйымдармен ведомствоаралық өзара байланысты қамтамасыз </w:t>
            </w:r>
            <w:r>
              <w:br/>
            </w:r>
            <w:r>
              <w:rPr>
                <w:rFonts w:ascii="Times New Roman"/>
                <w:b/>
                <w:i w:val="false"/>
                <w:color w:val="000000"/>
                <w:sz w:val="20"/>
              </w:rPr>
              <w:t>
ету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құқықтары </w:t>
            </w:r>
            <w:r>
              <w:br/>
            </w:r>
            <w:r>
              <w:rPr>
                <w:rFonts w:ascii="Times New Roman"/>
                <w:b w:val="false"/>
                <w:i w:val="false"/>
                <w:color w:val="000000"/>
                <w:sz w:val="20"/>
              </w:rPr>
              <w:t xml:space="preserve">
мен мүдделерін </w:t>
            </w:r>
            <w:r>
              <w:br/>
            </w:r>
            <w:r>
              <w:rPr>
                <w:rFonts w:ascii="Times New Roman"/>
                <w:b w:val="false"/>
                <w:i w:val="false"/>
                <w:color w:val="000000"/>
                <w:sz w:val="20"/>
              </w:rPr>
              <w:t xml:space="preserve">
қорғау мәселелері </w:t>
            </w:r>
            <w:r>
              <w:br/>
            </w:r>
            <w:r>
              <w:rPr>
                <w:rFonts w:ascii="Times New Roman"/>
                <w:b w:val="false"/>
                <w:i w:val="false"/>
                <w:color w:val="000000"/>
                <w:sz w:val="20"/>
              </w:rPr>
              <w:t xml:space="preserve">
бойынша халықара- </w:t>
            </w:r>
            <w:r>
              <w:br/>
            </w:r>
            <w:r>
              <w:rPr>
                <w:rFonts w:ascii="Times New Roman"/>
                <w:b w:val="false"/>
                <w:i w:val="false"/>
                <w:color w:val="000000"/>
                <w:sz w:val="20"/>
              </w:rPr>
              <w:t xml:space="preserve">
лық ұйымдардың </w:t>
            </w:r>
            <w:r>
              <w:br/>
            </w:r>
            <w:r>
              <w:rPr>
                <w:rFonts w:ascii="Times New Roman"/>
                <w:b w:val="false"/>
                <w:i w:val="false"/>
                <w:color w:val="000000"/>
                <w:sz w:val="20"/>
              </w:rPr>
              <w:t xml:space="preserve">
жобаларын әзір- </w:t>
            </w:r>
            <w:r>
              <w:br/>
            </w:r>
            <w:r>
              <w:rPr>
                <w:rFonts w:ascii="Times New Roman"/>
                <w:b w:val="false"/>
                <w:i w:val="false"/>
                <w:color w:val="000000"/>
                <w:sz w:val="20"/>
              </w:rPr>
              <w:t xml:space="preserve">
леуге және іске </w:t>
            </w:r>
            <w:r>
              <w:br/>
            </w:r>
            <w:r>
              <w:rPr>
                <w:rFonts w:ascii="Times New Roman"/>
                <w:b w:val="false"/>
                <w:i w:val="false"/>
                <w:color w:val="000000"/>
                <w:sz w:val="20"/>
              </w:rPr>
              <w:t xml:space="preserve">
асыруға қатысу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от- </w:t>
            </w:r>
            <w:r>
              <w:br/>
            </w:r>
            <w:r>
              <w:rPr>
                <w:rFonts w:ascii="Times New Roman"/>
                <w:b w:val="false"/>
                <w:i w:val="false"/>
                <w:color w:val="000000"/>
                <w:sz w:val="20"/>
              </w:rPr>
              <w:t xml:space="preserve">
басы мүдделері </w:t>
            </w:r>
            <w:r>
              <w:br/>
            </w:r>
            <w:r>
              <w:rPr>
                <w:rFonts w:ascii="Times New Roman"/>
                <w:b w:val="false"/>
                <w:i w:val="false"/>
                <w:color w:val="000000"/>
                <w:sz w:val="20"/>
              </w:rPr>
              <w:t xml:space="preserve">
үшін ұлттық дең- </w:t>
            </w:r>
            <w:r>
              <w:br/>
            </w:r>
            <w:r>
              <w:rPr>
                <w:rFonts w:ascii="Times New Roman"/>
                <w:b w:val="false"/>
                <w:i w:val="false"/>
                <w:color w:val="000000"/>
                <w:sz w:val="20"/>
              </w:rPr>
              <w:t xml:space="preserve">
гейдегі мемлекет- </w:t>
            </w:r>
            <w:r>
              <w:br/>
            </w:r>
            <w:r>
              <w:rPr>
                <w:rFonts w:ascii="Times New Roman"/>
                <w:b w:val="false"/>
                <w:i w:val="false"/>
                <w:color w:val="000000"/>
                <w:sz w:val="20"/>
              </w:rPr>
              <w:t xml:space="preserve">
тік бағдарлама- </w:t>
            </w:r>
            <w:r>
              <w:br/>
            </w:r>
            <w:r>
              <w:rPr>
                <w:rFonts w:ascii="Times New Roman"/>
                <w:b w:val="false"/>
                <w:i w:val="false"/>
                <w:color w:val="000000"/>
                <w:sz w:val="20"/>
              </w:rPr>
              <w:t xml:space="preserve">
ларды бюджеттік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атты халықаралық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өткізу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w:t>
            </w:r>
            <w:r>
              <w:br/>
            </w:r>
            <w:r>
              <w:rPr>
                <w:rFonts w:ascii="Times New Roman"/>
                <w:b w:val="false"/>
                <w:i w:val="false"/>
                <w:color w:val="000000"/>
                <w:sz w:val="20"/>
              </w:rPr>
              <w:t xml:space="preserve">
ЮНИСЕФ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w:t>
            </w:r>
            <w:r>
              <w:br/>
            </w:r>
            <w:r>
              <w:rPr>
                <w:rFonts w:ascii="Times New Roman"/>
                <w:b w:val="false"/>
                <w:i w:val="false"/>
                <w:color w:val="000000"/>
                <w:sz w:val="20"/>
              </w:rPr>
              <w:t xml:space="preserve">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қорғаншы және </w:t>
            </w:r>
            <w:r>
              <w:br/>
            </w:r>
            <w:r>
              <w:rPr>
                <w:rFonts w:ascii="Times New Roman"/>
                <w:b w:val="false"/>
                <w:i w:val="false"/>
                <w:color w:val="000000"/>
                <w:sz w:val="20"/>
              </w:rPr>
              <w:t xml:space="preserve">
қамқоршы органдар </w:t>
            </w:r>
            <w:r>
              <w:br/>
            </w:r>
            <w:r>
              <w:rPr>
                <w:rFonts w:ascii="Times New Roman"/>
                <w:b w:val="false"/>
                <w:i w:val="false"/>
                <w:color w:val="000000"/>
                <w:sz w:val="20"/>
              </w:rPr>
              <w:t xml:space="preserve">
мамандарына ар- </w:t>
            </w:r>
            <w:r>
              <w:br/>
            </w:r>
            <w:r>
              <w:rPr>
                <w:rFonts w:ascii="Times New Roman"/>
                <w:b w:val="false"/>
                <w:i w:val="false"/>
                <w:color w:val="000000"/>
                <w:sz w:val="20"/>
              </w:rPr>
              <w:t xml:space="preserve">
налған»"Халықара- </w:t>
            </w:r>
            <w:r>
              <w:br/>
            </w:r>
            <w:r>
              <w:rPr>
                <w:rFonts w:ascii="Times New Roman"/>
                <w:b w:val="false"/>
                <w:i w:val="false"/>
                <w:color w:val="000000"/>
                <w:sz w:val="20"/>
              </w:rPr>
              <w:t xml:space="preserve">
лық бала асырап </w:t>
            </w:r>
            <w:r>
              <w:br/>
            </w:r>
            <w:r>
              <w:rPr>
                <w:rFonts w:ascii="Times New Roman"/>
                <w:b w:val="false"/>
                <w:i w:val="false"/>
                <w:color w:val="000000"/>
                <w:sz w:val="20"/>
              </w:rPr>
              <w:t xml:space="preserve">
алу саласындағы </w:t>
            </w:r>
            <w:r>
              <w:br/>
            </w:r>
            <w:r>
              <w:rPr>
                <w:rFonts w:ascii="Times New Roman"/>
                <w:b w:val="false"/>
                <w:i w:val="false"/>
                <w:color w:val="000000"/>
                <w:sz w:val="20"/>
              </w:rPr>
              <w:t xml:space="preserve">
кәмелетке толма- </w:t>
            </w:r>
            <w:r>
              <w:br/>
            </w:r>
            <w:r>
              <w:rPr>
                <w:rFonts w:ascii="Times New Roman"/>
                <w:b w:val="false"/>
                <w:i w:val="false"/>
                <w:color w:val="000000"/>
                <w:sz w:val="20"/>
              </w:rPr>
              <w:t xml:space="preserve">
ғандардың құқық- </w:t>
            </w:r>
            <w:r>
              <w:br/>
            </w:r>
            <w:r>
              <w:rPr>
                <w:rFonts w:ascii="Times New Roman"/>
                <w:b w:val="false"/>
                <w:i w:val="false"/>
                <w:color w:val="000000"/>
                <w:sz w:val="20"/>
              </w:rPr>
              <w:t xml:space="preserve">
тары мен заңды </w:t>
            </w:r>
            <w:r>
              <w:br/>
            </w:r>
            <w:r>
              <w:rPr>
                <w:rFonts w:ascii="Times New Roman"/>
                <w:b w:val="false"/>
                <w:i w:val="false"/>
                <w:color w:val="000000"/>
                <w:sz w:val="20"/>
              </w:rPr>
              <w:t xml:space="preserve">
мүдделерін </w:t>
            </w:r>
            <w:r>
              <w:br/>
            </w:r>
            <w:r>
              <w:rPr>
                <w:rFonts w:ascii="Times New Roman"/>
                <w:b w:val="false"/>
                <w:i w:val="false"/>
                <w:color w:val="000000"/>
                <w:sz w:val="20"/>
              </w:rPr>
              <w:t xml:space="preserve">
қорғау" атты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семинар-кеңес </w:t>
            </w:r>
            <w:r>
              <w:br/>
            </w:r>
            <w:r>
              <w:rPr>
                <w:rFonts w:ascii="Times New Roman"/>
                <w:b w:val="false"/>
                <w:i w:val="false"/>
                <w:color w:val="000000"/>
                <w:sz w:val="20"/>
              </w:rPr>
              <w:t xml:space="preserve">
өткізу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ДСМ, СІМ, </w:t>
            </w:r>
            <w:r>
              <w:br/>
            </w:r>
            <w:r>
              <w:rPr>
                <w:rFonts w:ascii="Times New Roman"/>
                <w:b w:val="false"/>
                <w:i w:val="false"/>
                <w:color w:val="000000"/>
                <w:sz w:val="20"/>
              </w:rPr>
              <w:t xml:space="preserve">
ІІМ, </w:t>
            </w:r>
            <w:r>
              <w:br/>
            </w:r>
            <w:r>
              <w:rPr>
                <w:rFonts w:ascii="Times New Roman"/>
                <w:b w:val="false"/>
                <w:i w:val="false"/>
                <w:color w:val="000000"/>
                <w:sz w:val="20"/>
              </w:rPr>
              <w:t xml:space="preserve">
АҚҰҚО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(келісім </w:t>
            </w:r>
            <w:r>
              <w:br/>
            </w:r>
            <w:r>
              <w:rPr>
                <w:rFonts w:ascii="Times New Roman"/>
                <w:b w:val="false"/>
                <w:i w:val="false"/>
                <w:color w:val="000000"/>
                <w:sz w:val="20"/>
              </w:rPr>
              <w:t xml:space="preserve">
бойынша), БҰҰ-ның ЮНИСЕФ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20 қаңтар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құқық- </w:t>
            </w:r>
            <w:r>
              <w:br/>
            </w:r>
            <w:r>
              <w:rPr>
                <w:rFonts w:ascii="Times New Roman"/>
                <w:b w:val="false"/>
                <w:i w:val="false"/>
                <w:color w:val="000000"/>
                <w:sz w:val="20"/>
              </w:rPr>
              <w:t xml:space="preserve">
тарын қорғау ко- </w:t>
            </w:r>
            <w:r>
              <w:br/>
            </w:r>
            <w:r>
              <w:rPr>
                <w:rFonts w:ascii="Times New Roman"/>
                <w:b w:val="false"/>
                <w:i w:val="false"/>
                <w:color w:val="000000"/>
                <w:sz w:val="20"/>
              </w:rPr>
              <w:t xml:space="preserve">
митеті мен оның </w:t>
            </w:r>
            <w:r>
              <w:br/>
            </w:r>
            <w:r>
              <w:rPr>
                <w:rFonts w:ascii="Times New Roman"/>
                <w:b w:val="false"/>
                <w:i w:val="false"/>
                <w:color w:val="000000"/>
                <w:sz w:val="20"/>
              </w:rPr>
              <w:t xml:space="preserve">
аумақтық органда- </w:t>
            </w:r>
            <w:r>
              <w:br/>
            </w:r>
            <w:r>
              <w:rPr>
                <w:rFonts w:ascii="Times New Roman"/>
                <w:b w:val="false"/>
                <w:i w:val="false"/>
                <w:color w:val="000000"/>
                <w:sz w:val="20"/>
              </w:rPr>
              <w:t xml:space="preserve">
рының қызметін </w:t>
            </w:r>
            <w:r>
              <w:br/>
            </w:r>
            <w:r>
              <w:rPr>
                <w:rFonts w:ascii="Times New Roman"/>
                <w:b w:val="false"/>
                <w:i w:val="false"/>
                <w:color w:val="000000"/>
                <w:sz w:val="20"/>
              </w:rPr>
              <w:t xml:space="preserve">
ұйымдастыру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- 230,967;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- 468,700;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- 468,700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Балалардың сапалы білім, медициналық және әлеуметтік </w:t>
            </w:r>
            <w:r>
              <w:br/>
            </w:r>
            <w:r>
              <w:rPr>
                <w:rFonts w:ascii="Times New Roman"/>
                <w:b/>
                <w:i w:val="false"/>
                <w:color w:val="000000"/>
                <w:sz w:val="20"/>
              </w:rPr>
              <w:t>
қызметтерді алуы үшін жағдайлар жасау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құқық- </w:t>
            </w:r>
            <w:r>
              <w:br/>
            </w:r>
            <w:r>
              <w:rPr>
                <w:rFonts w:ascii="Times New Roman"/>
                <w:b w:val="false"/>
                <w:i w:val="false"/>
                <w:color w:val="000000"/>
                <w:sz w:val="20"/>
              </w:rPr>
              <w:t xml:space="preserve">
тарын және мүдде- </w:t>
            </w:r>
            <w:r>
              <w:br/>
            </w:r>
            <w:r>
              <w:rPr>
                <w:rFonts w:ascii="Times New Roman"/>
                <w:b w:val="false"/>
                <w:i w:val="false"/>
                <w:color w:val="000000"/>
                <w:sz w:val="20"/>
              </w:rPr>
              <w:t xml:space="preserve">
лерін қорғау мә- </w:t>
            </w:r>
            <w:r>
              <w:br/>
            </w:r>
            <w:r>
              <w:rPr>
                <w:rFonts w:ascii="Times New Roman"/>
                <w:b w:val="false"/>
                <w:i w:val="false"/>
                <w:color w:val="000000"/>
                <w:sz w:val="20"/>
              </w:rPr>
              <w:t xml:space="preserve">
селелері бойынша </w:t>
            </w:r>
            <w:r>
              <w:br/>
            </w:r>
            <w:r>
              <w:rPr>
                <w:rFonts w:ascii="Times New Roman"/>
                <w:b w:val="false"/>
                <w:i w:val="false"/>
                <w:color w:val="000000"/>
                <w:sz w:val="20"/>
              </w:rPr>
              <w:t xml:space="preserve">
әлеуметтік зерт- </w:t>
            </w:r>
            <w:r>
              <w:br/>
            </w:r>
            <w:r>
              <w:rPr>
                <w:rFonts w:ascii="Times New Roman"/>
                <w:b w:val="false"/>
                <w:i w:val="false"/>
                <w:color w:val="000000"/>
                <w:sz w:val="20"/>
              </w:rPr>
              <w:t xml:space="preserve">
теулер жүргізуді </w:t>
            </w:r>
            <w:r>
              <w:br/>
            </w:r>
            <w:r>
              <w:rPr>
                <w:rFonts w:ascii="Times New Roman"/>
                <w:b w:val="false"/>
                <w:i w:val="false"/>
                <w:color w:val="000000"/>
                <w:sz w:val="20"/>
              </w:rPr>
              <w:t xml:space="preserve">
қамтамасыз ету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- 5,075;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- 5,075;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- 5,075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құқықтары </w:t>
            </w:r>
            <w:r>
              <w:br/>
            </w:r>
            <w:r>
              <w:rPr>
                <w:rFonts w:ascii="Times New Roman"/>
                <w:b w:val="false"/>
                <w:i w:val="false"/>
                <w:color w:val="000000"/>
                <w:sz w:val="20"/>
              </w:rPr>
              <w:t xml:space="preserve">
бойынша ғылыми- </w:t>
            </w:r>
            <w:r>
              <w:br/>
            </w:r>
            <w:r>
              <w:rPr>
                <w:rFonts w:ascii="Times New Roman"/>
                <w:b w:val="false"/>
                <w:i w:val="false"/>
                <w:color w:val="000000"/>
                <w:sz w:val="20"/>
              </w:rPr>
              <w:t xml:space="preserve">
әдістемелік жур- </w:t>
            </w:r>
            <w:r>
              <w:br/>
            </w:r>
            <w:r>
              <w:rPr>
                <w:rFonts w:ascii="Times New Roman"/>
                <w:b w:val="false"/>
                <w:i w:val="false"/>
                <w:color w:val="000000"/>
                <w:sz w:val="20"/>
              </w:rPr>
              <w:t xml:space="preserve">
налдар, кітаптар </w:t>
            </w:r>
            <w:r>
              <w:br/>
            </w:r>
            <w:r>
              <w:rPr>
                <w:rFonts w:ascii="Times New Roman"/>
                <w:b w:val="false"/>
                <w:i w:val="false"/>
                <w:color w:val="000000"/>
                <w:sz w:val="20"/>
              </w:rPr>
              <w:t xml:space="preserve">
әзірлеу және басып шығару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Басылым- </w:t>
            </w:r>
            <w:r>
              <w:br/>
            </w:r>
            <w:r>
              <w:rPr>
                <w:rFonts w:ascii="Times New Roman"/>
                <w:b w:val="false"/>
                <w:i w:val="false"/>
                <w:color w:val="000000"/>
                <w:sz w:val="20"/>
              </w:rPr>
              <w:t xml:space="preserve">
дар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- 7,328;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- 18,050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облысында»"Бала- </w:t>
            </w:r>
            <w:r>
              <w:br/>
            </w:r>
            <w:r>
              <w:rPr>
                <w:rFonts w:ascii="Times New Roman"/>
                <w:b w:val="false"/>
                <w:i w:val="false"/>
                <w:color w:val="000000"/>
                <w:sz w:val="20"/>
              </w:rPr>
              <w:t xml:space="preserve">
лар құқықтарын </w:t>
            </w:r>
            <w:r>
              <w:br/>
            </w:r>
            <w:r>
              <w:rPr>
                <w:rFonts w:ascii="Times New Roman"/>
                <w:b w:val="false"/>
                <w:i w:val="false"/>
                <w:color w:val="000000"/>
                <w:sz w:val="20"/>
              </w:rPr>
              <w:t xml:space="preserve">
қорғау" атты әлеуметтік жұмыс </w:t>
            </w:r>
            <w:r>
              <w:br/>
            </w:r>
            <w:r>
              <w:rPr>
                <w:rFonts w:ascii="Times New Roman"/>
                <w:b w:val="false"/>
                <w:i w:val="false"/>
                <w:color w:val="000000"/>
                <w:sz w:val="20"/>
              </w:rPr>
              <w:t xml:space="preserve">
бойынша Жазғы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ұйымдастыру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қаражат есебі- </w:t>
            </w:r>
            <w:r>
              <w:br/>
            </w:r>
            <w:r>
              <w:rPr>
                <w:rFonts w:ascii="Times New Roman"/>
                <w:b w:val="false"/>
                <w:i w:val="false"/>
                <w:color w:val="000000"/>
                <w:sz w:val="20"/>
              </w:rPr>
              <w:t xml:space="preserve">
нен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Мигрант-балалар </w:t>
            </w:r>
            <w:r>
              <w:br/>
            </w:r>
            <w:r>
              <w:rPr>
                <w:rFonts w:ascii="Times New Roman"/>
                <w:b w:val="false"/>
                <w:i w:val="false"/>
                <w:color w:val="000000"/>
                <w:sz w:val="20"/>
              </w:rPr>
              <w:t xml:space="preserve">
үшін медициналық </w:t>
            </w:r>
            <w:r>
              <w:br/>
            </w:r>
            <w:r>
              <w:rPr>
                <w:rFonts w:ascii="Times New Roman"/>
                <w:b w:val="false"/>
                <w:i w:val="false"/>
                <w:color w:val="000000"/>
                <w:sz w:val="20"/>
              </w:rPr>
              <w:t xml:space="preserve">
және әлеуметтік </w:t>
            </w:r>
            <w:r>
              <w:br/>
            </w:r>
            <w:r>
              <w:rPr>
                <w:rFonts w:ascii="Times New Roman"/>
                <w:b w:val="false"/>
                <w:i w:val="false"/>
                <w:color w:val="000000"/>
                <w:sz w:val="20"/>
              </w:rPr>
              <w:t xml:space="preserve">
қызметтердің қол </w:t>
            </w:r>
            <w:r>
              <w:br/>
            </w:r>
            <w:r>
              <w:rPr>
                <w:rFonts w:ascii="Times New Roman"/>
                <w:b w:val="false"/>
                <w:i w:val="false"/>
                <w:color w:val="000000"/>
                <w:sz w:val="20"/>
              </w:rPr>
              <w:t xml:space="preserve">
жетімділігі жағ- </w:t>
            </w:r>
            <w:r>
              <w:br/>
            </w:r>
            <w:r>
              <w:rPr>
                <w:rFonts w:ascii="Times New Roman"/>
                <w:b w:val="false"/>
                <w:i w:val="false"/>
                <w:color w:val="000000"/>
                <w:sz w:val="20"/>
              </w:rPr>
              <w:t xml:space="preserve">
дайын зерделеу, </w:t>
            </w:r>
            <w:r>
              <w:br/>
            </w:r>
            <w:r>
              <w:rPr>
                <w:rFonts w:ascii="Times New Roman"/>
                <w:b w:val="false"/>
                <w:i w:val="false"/>
                <w:color w:val="000000"/>
                <w:sz w:val="20"/>
              </w:rPr>
              <w:t xml:space="preserve">
сондай-ақ оларды </w:t>
            </w:r>
            <w:r>
              <w:br/>
            </w:r>
            <w:r>
              <w:rPr>
                <w:rFonts w:ascii="Times New Roman"/>
                <w:b w:val="false"/>
                <w:i w:val="false"/>
                <w:color w:val="000000"/>
                <w:sz w:val="20"/>
              </w:rPr>
              <w:t xml:space="preserve">
балалар еңбегіне </w:t>
            </w:r>
            <w:r>
              <w:br/>
            </w:r>
            <w:r>
              <w:rPr>
                <w:rFonts w:ascii="Times New Roman"/>
                <w:b w:val="false"/>
                <w:i w:val="false"/>
                <w:color w:val="000000"/>
                <w:sz w:val="20"/>
              </w:rPr>
              <w:t xml:space="preserve">
тарту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 </w:t>
            </w:r>
            <w:r>
              <w:br/>
            </w:r>
            <w:r>
              <w:rPr>
                <w:rFonts w:ascii="Times New Roman"/>
                <w:b w:val="false"/>
                <w:i w:val="false"/>
                <w:color w:val="000000"/>
                <w:sz w:val="20"/>
              </w:rPr>
              <w:t xml:space="preserve">
тау), ДСМ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III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түзету білім беру ұйымдарын ашу (қайта жаңарту)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әкімдік- </w:t>
            </w:r>
            <w:r>
              <w:br/>
            </w:r>
            <w:r>
              <w:rPr>
                <w:rFonts w:ascii="Times New Roman"/>
                <w:b w:val="false"/>
                <w:i w:val="false"/>
                <w:color w:val="000000"/>
                <w:sz w:val="20"/>
              </w:rPr>
              <w:t xml:space="preserve">
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IV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- 726,247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- 540,000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- 1218,500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Өмірде қиын ахуалға тап болған балалардың құқықтарын </w:t>
            </w:r>
            <w:r>
              <w:br/>
            </w:r>
            <w:r>
              <w:rPr>
                <w:rFonts w:ascii="Times New Roman"/>
                <w:b/>
                <w:i w:val="false"/>
                <w:color w:val="000000"/>
                <w:sz w:val="20"/>
              </w:rPr>
              <w:t xml:space="preserve">
қорғау, оларды қадағалаусыздықтан, бақылаусыздықтан </w:t>
            </w:r>
            <w:r>
              <w:br/>
            </w:r>
            <w:r>
              <w:rPr>
                <w:rFonts w:ascii="Times New Roman"/>
                <w:b/>
                <w:i w:val="false"/>
                <w:color w:val="000000"/>
                <w:sz w:val="20"/>
              </w:rPr>
              <w:t xml:space="preserve">
сақтандыру және кәмелетке толмағандар арасында құқық </w:t>
            </w:r>
            <w:r>
              <w:br/>
            </w:r>
            <w:r>
              <w:rPr>
                <w:rFonts w:ascii="Times New Roman"/>
                <w:b/>
                <w:i w:val="false"/>
                <w:color w:val="000000"/>
                <w:sz w:val="20"/>
              </w:rPr>
              <w:t xml:space="preserve">
бұзушылықтардың алдын алу үшін шаралардың кешенді жүйесін </w:t>
            </w:r>
            <w:r>
              <w:br/>
            </w:r>
            <w:r>
              <w:rPr>
                <w:rFonts w:ascii="Times New Roman"/>
                <w:b/>
                <w:i w:val="false"/>
                <w:color w:val="000000"/>
                <w:sz w:val="20"/>
              </w:rPr>
              <w:t>
қалыптастыру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құқық- </w:t>
            </w:r>
            <w:r>
              <w:br/>
            </w:r>
            <w:r>
              <w:rPr>
                <w:rFonts w:ascii="Times New Roman"/>
                <w:b w:val="false"/>
                <w:i w:val="false"/>
                <w:color w:val="000000"/>
                <w:sz w:val="20"/>
              </w:rPr>
              <w:t xml:space="preserve">
тарын және мүдде- </w:t>
            </w:r>
            <w:r>
              <w:br/>
            </w:r>
            <w:r>
              <w:rPr>
                <w:rFonts w:ascii="Times New Roman"/>
                <w:b w:val="false"/>
                <w:i w:val="false"/>
                <w:color w:val="000000"/>
                <w:sz w:val="20"/>
              </w:rPr>
              <w:t xml:space="preserve">
лерін қорғау са- </w:t>
            </w:r>
            <w:r>
              <w:br/>
            </w:r>
            <w:r>
              <w:rPr>
                <w:rFonts w:ascii="Times New Roman"/>
                <w:b w:val="false"/>
                <w:i w:val="false"/>
                <w:color w:val="000000"/>
                <w:sz w:val="20"/>
              </w:rPr>
              <w:t xml:space="preserve">
ласында ғылыми-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құралдар, ұсыным- </w:t>
            </w:r>
            <w:r>
              <w:br/>
            </w:r>
            <w:r>
              <w:rPr>
                <w:rFonts w:ascii="Times New Roman"/>
                <w:b w:val="false"/>
                <w:i w:val="false"/>
                <w:color w:val="000000"/>
                <w:sz w:val="20"/>
              </w:rPr>
              <w:t xml:space="preserve">
дар әзірлеу және </w:t>
            </w:r>
            <w:r>
              <w:br/>
            </w:r>
            <w:r>
              <w:rPr>
                <w:rFonts w:ascii="Times New Roman"/>
                <w:b w:val="false"/>
                <w:i w:val="false"/>
                <w:color w:val="000000"/>
                <w:sz w:val="20"/>
              </w:rPr>
              <w:t xml:space="preserve">
басып шығаруды </w:t>
            </w:r>
            <w:r>
              <w:br/>
            </w:r>
            <w:r>
              <w:rPr>
                <w:rFonts w:ascii="Times New Roman"/>
                <w:b w:val="false"/>
                <w:i w:val="false"/>
                <w:color w:val="000000"/>
                <w:sz w:val="20"/>
              </w:rPr>
              <w:t xml:space="preserve">
қамтамасыз ету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Басылым- </w:t>
            </w:r>
            <w:r>
              <w:br/>
            </w:r>
            <w:r>
              <w:rPr>
                <w:rFonts w:ascii="Times New Roman"/>
                <w:b w:val="false"/>
                <w:i w:val="false"/>
                <w:color w:val="000000"/>
                <w:sz w:val="20"/>
              </w:rPr>
              <w:t xml:space="preserve">
дар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- 7,329;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- 18,050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ғандардың арасын- </w:t>
            </w:r>
            <w:r>
              <w:br/>
            </w:r>
            <w:r>
              <w:rPr>
                <w:rFonts w:ascii="Times New Roman"/>
                <w:b w:val="false"/>
                <w:i w:val="false"/>
                <w:color w:val="000000"/>
                <w:sz w:val="20"/>
              </w:rPr>
              <w:t xml:space="preserve">
дағы құқық бұзу- </w:t>
            </w:r>
            <w:r>
              <w:br/>
            </w:r>
            <w:r>
              <w:rPr>
                <w:rFonts w:ascii="Times New Roman"/>
                <w:b w:val="false"/>
                <w:i w:val="false"/>
                <w:color w:val="000000"/>
                <w:sz w:val="20"/>
              </w:rPr>
              <w:t xml:space="preserve">
шылықтардың алдын </w:t>
            </w:r>
            <w:r>
              <w:br/>
            </w:r>
            <w:r>
              <w:rPr>
                <w:rFonts w:ascii="Times New Roman"/>
                <w:b w:val="false"/>
                <w:i w:val="false"/>
                <w:color w:val="000000"/>
                <w:sz w:val="20"/>
              </w:rPr>
              <w:t xml:space="preserve">
алу мәселелері </w:t>
            </w:r>
            <w:r>
              <w:br/>
            </w:r>
            <w:r>
              <w:rPr>
                <w:rFonts w:ascii="Times New Roman"/>
                <w:b w:val="false"/>
                <w:i w:val="false"/>
                <w:color w:val="000000"/>
                <w:sz w:val="20"/>
              </w:rPr>
              <w:t xml:space="preserve">
бойынша әлеумет- </w:t>
            </w:r>
            <w:r>
              <w:br/>
            </w:r>
            <w:r>
              <w:rPr>
                <w:rFonts w:ascii="Times New Roman"/>
                <w:b w:val="false"/>
                <w:i w:val="false"/>
                <w:color w:val="000000"/>
                <w:sz w:val="20"/>
              </w:rPr>
              <w:t xml:space="preserve">
тік зерттеулер </w:t>
            </w:r>
            <w:r>
              <w:br/>
            </w:r>
            <w:r>
              <w:rPr>
                <w:rFonts w:ascii="Times New Roman"/>
                <w:b w:val="false"/>
                <w:i w:val="false"/>
                <w:color w:val="000000"/>
                <w:sz w:val="20"/>
              </w:rPr>
              <w:t xml:space="preserve">
жүргізуді қамта- </w:t>
            </w:r>
            <w:r>
              <w:br/>
            </w:r>
            <w:r>
              <w:rPr>
                <w:rFonts w:ascii="Times New Roman"/>
                <w:b w:val="false"/>
                <w:i w:val="false"/>
                <w:color w:val="000000"/>
                <w:sz w:val="20"/>
              </w:rPr>
              <w:t xml:space="preserve">
масыз ету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ІІМ,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жылғы 20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- 5,075;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- 5,075;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- 5,075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25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 қиын ахуалға тап </w:t>
            </w:r>
            <w:r>
              <w:br/>
            </w:r>
            <w:r>
              <w:rPr>
                <w:rFonts w:ascii="Times New Roman"/>
                <w:b w:val="false"/>
                <w:i w:val="false"/>
                <w:color w:val="000000"/>
                <w:sz w:val="20"/>
              </w:rPr>
              <w:t xml:space="preserve">
болған балаларға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жөніндегі азамат- </w:t>
            </w:r>
            <w:r>
              <w:br/>
            </w:r>
            <w:r>
              <w:rPr>
                <w:rFonts w:ascii="Times New Roman"/>
                <w:b w:val="false"/>
                <w:i w:val="false"/>
                <w:color w:val="000000"/>
                <w:sz w:val="20"/>
              </w:rPr>
              <w:t xml:space="preserve">
тық секторлардың </w:t>
            </w:r>
            <w:r>
              <w:br/>
            </w:r>
            <w:r>
              <w:rPr>
                <w:rFonts w:ascii="Times New Roman"/>
                <w:b w:val="false"/>
                <w:i w:val="false"/>
                <w:color w:val="000000"/>
                <w:sz w:val="20"/>
              </w:rPr>
              <w:t xml:space="preserve">
өкілдері арасында </w:t>
            </w:r>
            <w:r>
              <w:br/>
            </w:r>
            <w:r>
              <w:rPr>
                <w:rFonts w:ascii="Times New Roman"/>
                <w:b w:val="false"/>
                <w:i w:val="false"/>
                <w:color w:val="000000"/>
                <w:sz w:val="20"/>
              </w:rPr>
              <w:t xml:space="preserve">
волонтерлық </w:t>
            </w:r>
            <w:r>
              <w:br/>
            </w:r>
            <w:r>
              <w:rPr>
                <w:rFonts w:ascii="Times New Roman"/>
                <w:b w:val="false"/>
                <w:i w:val="false"/>
                <w:color w:val="000000"/>
                <w:sz w:val="20"/>
              </w:rPr>
              <w:t xml:space="preserve">
қозғалысты дамыту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 </w:t>
            </w:r>
            <w:r>
              <w:br/>
            </w:r>
            <w:r>
              <w:rPr>
                <w:rFonts w:ascii="Times New Roman"/>
                <w:b w:val="false"/>
                <w:i w:val="false"/>
                <w:color w:val="000000"/>
                <w:sz w:val="20"/>
              </w:rPr>
              <w:t xml:space="preserve">
ғандар ісі және </w:t>
            </w:r>
            <w:r>
              <w:br/>
            </w:r>
            <w:r>
              <w:rPr>
                <w:rFonts w:ascii="Times New Roman"/>
                <w:b w:val="false"/>
                <w:i w:val="false"/>
                <w:color w:val="000000"/>
                <w:sz w:val="20"/>
              </w:rPr>
              <w:t xml:space="preserve">
олардың құқықта- </w:t>
            </w:r>
            <w:r>
              <w:br/>
            </w:r>
            <w:r>
              <w:rPr>
                <w:rFonts w:ascii="Times New Roman"/>
                <w:b w:val="false"/>
                <w:i w:val="false"/>
                <w:color w:val="000000"/>
                <w:sz w:val="20"/>
              </w:rPr>
              <w:t xml:space="preserve">
рын қорғау жөнін- </w:t>
            </w:r>
            <w:r>
              <w:br/>
            </w:r>
            <w:r>
              <w:rPr>
                <w:rFonts w:ascii="Times New Roman"/>
                <w:b w:val="false"/>
                <w:i w:val="false"/>
                <w:color w:val="000000"/>
                <w:sz w:val="20"/>
              </w:rPr>
              <w:t xml:space="preserve">
дегі өңірлік </w:t>
            </w:r>
            <w:r>
              <w:br/>
            </w:r>
            <w:r>
              <w:rPr>
                <w:rFonts w:ascii="Times New Roman"/>
                <w:b w:val="false"/>
                <w:i w:val="false"/>
                <w:color w:val="000000"/>
                <w:sz w:val="20"/>
              </w:rPr>
              <w:t xml:space="preserve">
комиссиялардың </w:t>
            </w:r>
            <w:r>
              <w:br/>
            </w:r>
            <w:r>
              <w:rPr>
                <w:rFonts w:ascii="Times New Roman"/>
                <w:b w:val="false"/>
                <w:i w:val="false"/>
                <w:color w:val="000000"/>
                <w:sz w:val="20"/>
              </w:rPr>
              <w:t xml:space="preserve">
жұмыс тәжірибеле- </w:t>
            </w:r>
            <w:r>
              <w:br/>
            </w:r>
            <w:r>
              <w:rPr>
                <w:rFonts w:ascii="Times New Roman"/>
                <w:b w:val="false"/>
                <w:i w:val="false"/>
                <w:color w:val="000000"/>
                <w:sz w:val="20"/>
              </w:rPr>
              <w:t xml:space="preserve">
рін зерделеу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III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Девианттық мінез- </w:t>
            </w:r>
            <w:r>
              <w:br/>
            </w:r>
            <w:r>
              <w:rPr>
                <w:rFonts w:ascii="Times New Roman"/>
                <w:b w:val="false"/>
                <w:i w:val="false"/>
                <w:color w:val="000000"/>
                <w:sz w:val="20"/>
              </w:rPr>
              <w:t xml:space="preserve">
құлықты кәмелетке </w:t>
            </w:r>
            <w:r>
              <w:br/>
            </w:r>
            <w:r>
              <w:rPr>
                <w:rFonts w:ascii="Times New Roman"/>
                <w:b w:val="false"/>
                <w:i w:val="false"/>
                <w:color w:val="000000"/>
                <w:sz w:val="20"/>
              </w:rPr>
              <w:t xml:space="preserve">
толмағандарға </w:t>
            </w:r>
            <w:r>
              <w:br/>
            </w:r>
            <w:r>
              <w:rPr>
                <w:rFonts w:ascii="Times New Roman"/>
                <w:b w:val="false"/>
                <w:i w:val="false"/>
                <w:color w:val="000000"/>
                <w:sz w:val="20"/>
              </w:rPr>
              <w:t xml:space="preserve">
арналған арнайы </w:t>
            </w:r>
            <w:r>
              <w:br/>
            </w:r>
            <w:r>
              <w:rPr>
                <w:rFonts w:ascii="Times New Roman"/>
                <w:b w:val="false"/>
                <w:i w:val="false"/>
                <w:color w:val="000000"/>
                <w:sz w:val="20"/>
              </w:rPr>
              <w:t xml:space="preserve">
білім беру ұйым- </w:t>
            </w:r>
            <w:r>
              <w:br/>
            </w:r>
            <w:r>
              <w:rPr>
                <w:rFonts w:ascii="Times New Roman"/>
                <w:b w:val="false"/>
                <w:i w:val="false"/>
                <w:color w:val="000000"/>
                <w:sz w:val="20"/>
              </w:rPr>
              <w:t xml:space="preserve">
дарының ерекше </w:t>
            </w:r>
            <w:r>
              <w:br/>
            </w:r>
            <w:r>
              <w:rPr>
                <w:rFonts w:ascii="Times New Roman"/>
                <w:b w:val="false"/>
                <w:i w:val="false"/>
                <w:color w:val="000000"/>
                <w:sz w:val="20"/>
              </w:rPr>
              <w:t xml:space="preserve">
тәртіптегі арнайы </w:t>
            </w:r>
            <w:r>
              <w:br/>
            </w:r>
            <w:r>
              <w:rPr>
                <w:rFonts w:ascii="Times New Roman"/>
                <w:b w:val="false"/>
                <w:i w:val="false"/>
                <w:color w:val="000000"/>
                <w:sz w:val="20"/>
              </w:rPr>
              <w:t xml:space="preserve">
білім беру ұйым- </w:t>
            </w:r>
            <w:r>
              <w:br/>
            </w:r>
            <w:r>
              <w:rPr>
                <w:rFonts w:ascii="Times New Roman"/>
                <w:b w:val="false"/>
                <w:i w:val="false"/>
                <w:color w:val="000000"/>
                <w:sz w:val="20"/>
              </w:rPr>
              <w:t xml:space="preserve">
дарының жай-күйін </w:t>
            </w:r>
            <w:r>
              <w:br/>
            </w:r>
            <w:r>
              <w:rPr>
                <w:rFonts w:ascii="Times New Roman"/>
                <w:b w:val="false"/>
                <w:i w:val="false"/>
                <w:color w:val="000000"/>
                <w:sz w:val="20"/>
              </w:rPr>
              <w:t xml:space="preserve">
зерделеу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ІІМ, ДСМ, </w:t>
            </w:r>
            <w:r>
              <w:br/>
            </w:r>
            <w:r>
              <w:rPr>
                <w:rFonts w:ascii="Times New Roman"/>
                <w:b w:val="false"/>
                <w:i w:val="false"/>
                <w:color w:val="000000"/>
                <w:sz w:val="20"/>
              </w:rPr>
              <w:t xml:space="preserve">
АҚҰО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криминал- </w:t>
            </w:r>
            <w:r>
              <w:br/>
            </w:r>
            <w:r>
              <w:rPr>
                <w:rFonts w:ascii="Times New Roman"/>
                <w:b w:val="false"/>
                <w:i w:val="false"/>
                <w:color w:val="000000"/>
                <w:sz w:val="20"/>
              </w:rPr>
              <w:t xml:space="preserve">
истикалық </w:t>
            </w:r>
            <w:r>
              <w:br/>
            </w:r>
            <w:r>
              <w:rPr>
                <w:rFonts w:ascii="Times New Roman"/>
                <w:b w:val="false"/>
                <w:i w:val="false"/>
                <w:color w:val="000000"/>
                <w:sz w:val="20"/>
              </w:rPr>
              <w:t xml:space="preserve">
қауымдас- </w:t>
            </w:r>
            <w:r>
              <w:br/>
            </w:r>
            <w:r>
              <w:rPr>
                <w:rFonts w:ascii="Times New Roman"/>
                <w:b w:val="false"/>
                <w:i w:val="false"/>
                <w:color w:val="000000"/>
                <w:sz w:val="20"/>
              </w:rPr>
              <w:t xml:space="preserve">
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қаңтар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жобалар </w:t>
            </w:r>
            <w:r>
              <w:br/>
            </w:r>
            <w:r>
              <w:rPr>
                <w:rFonts w:ascii="Times New Roman"/>
                <w:b w:val="false"/>
                <w:i w:val="false"/>
                <w:color w:val="000000"/>
                <w:sz w:val="20"/>
              </w:rPr>
              <w:t xml:space="preserve">
шеңберінде бала </w:t>
            </w:r>
            <w:r>
              <w:br/>
            </w:r>
            <w:r>
              <w:rPr>
                <w:rFonts w:ascii="Times New Roman"/>
                <w:b w:val="false"/>
                <w:i w:val="false"/>
                <w:color w:val="000000"/>
                <w:sz w:val="20"/>
              </w:rPr>
              <w:t xml:space="preserve">
еңбегінің ең </w:t>
            </w:r>
            <w:r>
              <w:br/>
            </w:r>
            <w:r>
              <w:rPr>
                <w:rFonts w:ascii="Times New Roman"/>
                <w:b w:val="false"/>
                <w:i w:val="false"/>
                <w:color w:val="000000"/>
                <w:sz w:val="20"/>
              </w:rPr>
              <w:t xml:space="preserve">
нашар нысандары- </w:t>
            </w:r>
            <w:r>
              <w:br/>
            </w:r>
            <w:r>
              <w:rPr>
                <w:rFonts w:ascii="Times New Roman"/>
                <w:b w:val="false"/>
                <w:i w:val="false"/>
                <w:color w:val="000000"/>
                <w:sz w:val="20"/>
              </w:rPr>
              <w:t xml:space="preserve">
ның алдын алу және сақтандыру </w:t>
            </w:r>
            <w:r>
              <w:br/>
            </w:r>
            <w:r>
              <w:rPr>
                <w:rFonts w:ascii="Times New Roman"/>
                <w:b w:val="false"/>
                <w:i w:val="false"/>
                <w:color w:val="000000"/>
                <w:sz w:val="20"/>
              </w:rPr>
              <w:t xml:space="preserve">
жөніндегі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орталықтар құру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ХЕҰ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III </w:t>
            </w:r>
            <w:r>
              <w:br/>
            </w:r>
            <w:r>
              <w:rPr>
                <w:rFonts w:ascii="Times New Roman"/>
                <w:b w:val="false"/>
                <w:i w:val="false"/>
                <w:color w:val="000000"/>
                <w:sz w:val="20"/>
              </w:rPr>
              <w:t xml:space="preserve">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ХЕҰ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ШҚО-да отбасын қолдау қызметін құру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БҰҰ-ның </w:t>
            </w:r>
            <w:r>
              <w:br/>
            </w:r>
            <w:r>
              <w:rPr>
                <w:rFonts w:ascii="Times New Roman"/>
                <w:b w:val="false"/>
                <w:i w:val="false"/>
                <w:color w:val="000000"/>
                <w:sz w:val="20"/>
              </w:rPr>
              <w:t xml:space="preserve">
ЮНИСЕФ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Ата-анасының </w:t>
            </w:r>
            <w:r>
              <w:br/>
            </w:r>
            <w:r>
              <w:rPr>
                <w:rFonts w:ascii="Times New Roman"/>
                <w:b w:val="false"/>
                <w:i w:val="false"/>
                <w:color w:val="000000"/>
                <w:sz w:val="20"/>
              </w:rPr>
              <w:t xml:space="preserve">
қамқорлығынсыз </w:t>
            </w:r>
            <w:r>
              <w:br/>
            </w:r>
            <w:r>
              <w:rPr>
                <w:rFonts w:ascii="Times New Roman"/>
                <w:b w:val="false"/>
                <w:i w:val="false"/>
                <w:color w:val="000000"/>
                <w:sz w:val="20"/>
              </w:rPr>
              <w:t xml:space="preserve">
қалған кәмелетке </w:t>
            </w:r>
            <w:r>
              <w:br/>
            </w:r>
            <w:r>
              <w:rPr>
                <w:rFonts w:ascii="Times New Roman"/>
                <w:b w:val="false"/>
                <w:i w:val="false"/>
                <w:color w:val="000000"/>
                <w:sz w:val="20"/>
              </w:rPr>
              <w:t xml:space="preserve">
толмаған балалар- </w:t>
            </w:r>
            <w:r>
              <w:br/>
            </w:r>
            <w:r>
              <w:rPr>
                <w:rFonts w:ascii="Times New Roman"/>
                <w:b w:val="false"/>
                <w:i w:val="false"/>
                <w:color w:val="000000"/>
                <w:sz w:val="20"/>
              </w:rPr>
              <w:t xml:space="preserve">
ға арналған оңал- </w:t>
            </w:r>
            <w:r>
              <w:br/>
            </w:r>
            <w:r>
              <w:rPr>
                <w:rFonts w:ascii="Times New Roman"/>
                <w:b w:val="false"/>
                <w:i w:val="false"/>
                <w:color w:val="000000"/>
                <w:sz w:val="20"/>
              </w:rPr>
              <w:t xml:space="preserve">
ту орталықтарын </w:t>
            </w:r>
            <w:r>
              <w:br/>
            </w:r>
            <w:r>
              <w:rPr>
                <w:rFonts w:ascii="Times New Roman"/>
                <w:b w:val="false"/>
                <w:i w:val="false"/>
                <w:color w:val="000000"/>
                <w:sz w:val="20"/>
              </w:rPr>
              <w:t xml:space="preserve">
ашу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әкімдік- </w:t>
            </w:r>
            <w:r>
              <w:br/>
            </w:r>
            <w:r>
              <w:rPr>
                <w:rFonts w:ascii="Times New Roman"/>
                <w:b w:val="false"/>
                <w:i w:val="false"/>
                <w:color w:val="000000"/>
                <w:sz w:val="20"/>
              </w:rPr>
              <w:t xml:space="preserve">
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жел- </w:t>
            </w:r>
            <w:r>
              <w:br/>
            </w:r>
            <w:r>
              <w:rPr>
                <w:rFonts w:ascii="Times New Roman"/>
                <w:b w:val="false"/>
                <w:i w:val="false"/>
                <w:color w:val="000000"/>
                <w:sz w:val="20"/>
              </w:rPr>
              <w:t xml:space="preserve">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- 57,530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Әлеуметтік жетімдіктің алдын алу 
</w:t>
            </w:r>
          </w:p>
        </w:tc>
      </w:tr>
      <w:tr>
        <w:trPr>
          <w:trHeight w:val="21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құқықтары </w:t>
            </w:r>
            <w:r>
              <w:br/>
            </w:r>
            <w:r>
              <w:rPr>
                <w:rFonts w:ascii="Times New Roman"/>
                <w:b w:val="false"/>
                <w:i w:val="false"/>
                <w:color w:val="000000"/>
                <w:sz w:val="20"/>
              </w:rPr>
              <w:t xml:space="preserve">
туралы Қазақстан Республикасының </w:t>
            </w:r>
            <w:r>
              <w:br/>
            </w:r>
            <w:r>
              <w:rPr>
                <w:rFonts w:ascii="Times New Roman"/>
                <w:b w:val="false"/>
                <w:i w:val="false"/>
                <w:color w:val="000000"/>
                <w:sz w:val="20"/>
              </w:rPr>
              <w:t xml:space="preserve">
заңнамалық база- </w:t>
            </w:r>
            <w:r>
              <w:br/>
            </w:r>
            <w:r>
              <w:rPr>
                <w:rFonts w:ascii="Times New Roman"/>
                <w:b w:val="false"/>
                <w:i w:val="false"/>
                <w:color w:val="000000"/>
                <w:sz w:val="20"/>
              </w:rPr>
              <w:t xml:space="preserve">
сын әзірлеу және </w:t>
            </w:r>
            <w:r>
              <w:br/>
            </w:r>
            <w:r>
              <w:rPr>
                <w:rFonts w:ascii="Times New Roman"/>
                <w:b w:val="false"/>
                <w:i w:val="false"/>
                <w:color w:val="000000"/>
                <w:sz w:val="20"/>
              </w:rPr>
              <w:t xml:space="preserve">
электронды тасы- </w:t>
            </w:r>
            <w:r>
              <w:br/>
            </w:r>
            <w:r>
              <w:rPr>
                <w:rFonts w:ascii="Times New Roman"/>
                <w:b w:val="false"/>
                <w:i w:val="false"/>
                <w:color w:val="000000"/>
                <w:sz w:val="20"/>
              </w:rPr>
              <w:t xml:space="preserve">
малдаушылармен </w:t>
            </w:r>
            <w:r>
              <w:br/>
            </w:r>
            <w:r>
              <w:rPr>
                <w:rFonts w:ascii="Times New Roman"/>
                <w:b w:val="false"/>
                <w:i w:val="false"/>
                <w:color w:val="000000"/>
                <w:sz w:val="20"/>
              </w:rPr>
              <w:t xml:space="preserve">
тарату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- 7,329;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- 18,050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жетім- </w:t>
            </w:r>
            <w:r>
              <w:br/>
            </w:r>
            <w:r>
              <w:rPr>
                <w:rFonts w:ascii="Times New Roman"/>
                <w:b w:val="false"/>
                <w:i w:val="false"/>
                <w:color w:val="000000"/>
                <w:sz w:val="20"/>
              </w:rPr>
              <w:t xml:space="preserve">
діктің алдын алу </w:t>
            </w:r>
            <w:r>
              <w:br/>
            </w:r>
            <w:r>
              <w:rPr>
                <w:rFonts w:ascii="Times New Roman"/>
                <w:b w:val="false"/>
                <w:i w:val="false"/>
                <w:color w:val="000000"/>
                <w:sz w:val="20"/>
              </w:rPr>
              <w:t xml:space="preserve">
мәселелері бойын- </w:t>
            </w:r>
            <w:r>
              <w:br/>
            </w:r>
            <w:r>
              <w:rPr>
                <w:rFonts w:ascii="Times New Roman"/>
                <w:b w:val="false"/>
                <w:i w:val="false"/>
                <w:color w:val="000000"/>
                <w:sz w:val="20"/>
              </w:rPr>
              <w:t xml:space="preserve">
ша әлеуметтік </w:t>
            </w:r>
            <w:r>
              <w:br/>
            </w:r>
            <w:r>
              <w:rPr>
                <w:rFonts w:ascii="Times New Roman"/>
                <w:b w:val="false"/>
                <w:i w:val="false"/>
                <w:color w:val="000000"/>
                <w:sz w:val="20"/>
              </w:rPr>
              <w:t xml:space="preserve">
зерттеулер жүргі- </w:t>
            </w:r>
            <w:r>
              <w:br/>
            </w:r>
            <w:r>
              <w:rPr>
                <w:rFonts w:ascii="Times New Roman"/>
                <w:b w:val="false"/>
                <w:i w:val="false"/>
                <w:color w:val="000000"/>
                <w:sz w:val="20"/>
              </w:rPr>
              <w:t xml:space="preserve">
зуді қамтамасыз </w:t>
            </w:r>
            <w:r>
              <w:br/>
            </w:r>
            <w:r>
              <w:rPr>
                <w:rFonts w:ascii="Times New Roman"/>
                <w:b w:val="false"/>
                <w:i w:val="false"/>
                <w:color w:val="000000"/>
                <w:sz w:val="20"/>
              </w:rPr>
              <w:t xml:space="preserve">
ету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- 5,075;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- 5,075;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- 5,075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ликасындағы интернаттық </w:t>
            </w:r>
            <w:r>
              <w:br/>
            </w:r>
            <w:r>
              <w:rPr>
                <w:rFonts w:ascii="Times New Roman"/>
                <w:b w:val="false"/>
                <w:i w:val="false"/>
                <w:color w:val="000000"/>
                <w:sz w:val="20"/>
              </w:rPr>
              <w:t xml:space="preserve">
мекемелердегі </w:t>
            </w:r>
            <w:r>
              <w:br/>
            </w:r>
            <w:r>
              <w:rPr>
                <w:rFonts w:ascii="Times New Roman"/>
                <w:b w:val="false"/>
                <w:i w:val="false"/>
                <w:color w:val="000000"/>
                <w:sz w:val="20"/>
              </w:rPr>
              <w:t xml:space="preserve">
балалардың </w:t>
            </w:r>
            <w:r>
              <w:br/>
            </w:r>
            <w:r>
              <w:rPr>
                <w:rFonts w:ascii="Times New Roman"/>
                <w:b w:val="false"/>
                <w:i w:val="false"/>
                <w:color w:val="000000"/>
                <w:sz w:val="20"/>
              </w:rPr>
              <w:t xml:space="preserve">
жай-күйіне </w:t>
            </w:r>
            <w:r>
              <w:br/>
            </w:r>
            <w:r>
              <w:rPr>
                <w:rFonts w:ascii="Times New Roman"/>
                <w:b w:val="false"/>
                <w:i w:val="false"/>
                <w:color w:val="000000"/>
                <w:sz w:val="20"/>
              </w:rPr>
              <w:t xml:space="preserve">
зерттеу жүргізу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w:t>
            </w:r>
            <w:r>
              <w:br/>
            </w:r>
            <w:r>
              <w:rPr>
                <w:rFonts w:ascii="Times New Roman"/>
                <w:b w:val="false"/>
                <w:i w:val="false"/>
                <w:color w:val="000000"/>
                <w:sz w:val="20"/>
              </w:rPr>
              <w:t xml:space="preserve">
ЮНИСЕФ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ІV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w:t>
            </w:r>
            <w:r>
              <w:br/>
            </w:r>
            <w:r>
              <w:rPr>
                <w:rFonts w:ascii="Times New Roman"/>
                <w:b w:val="false"/>
                <w:i w:val="false"/>
                <w:color w:val="000000"/>
                <w:sz w:val="20"/>
              </w:rPr>
              <w:t xml:space="preserve">
мен ата-анасының </w:t>
            </w:r>
            <w:r>
              <w:br/>
            </w:r>
            <w:r>
              <w:rPr>
                <w:rFonts w:ascii="Times New Roman"/>
                <w:b w:val="false"/>
                <w:i w:val="false"/>
                <w:color w:val="000000"/>
                <w:sz w:val="20"/>
              </w:rPr>
              <w:t xml:space="preserve">
қамқорлығынсыз </w:t>
            </w:r>
            <w:r>
              <w:br/>
            </w:r>
            <w:r>
              <w:rPr>
                <w:rFonts w:ascii="Times New Roman"/>
                <w:b w:val="false"/>
                <w:i w:val="false"/>
                <w:color w:val="000000"/>
                <w:sz w:val="20"/>
              </w:rPr>
              <w:t xml:space="preserve">
қалған балаларды </w:t>
            </w:r>
            <w:r>
              <w:br/>
            </w:r>
            <w:r>
              <w:rPr>
                <w:rFonts w:ascii="Times New Roman"/>
                <w:b w:val="false"/>
                <w:i w:val="false"/>
                <w:color w:val="000000"/>
                <w:sz w:val="20"/>
              </w:rPr>
              <w:t xml:space="preserve">
деинституционали- </w:t>
            </w:r>
            <w:r>
              <w:br/>
            </w:r>
            <w:r>
              <w:rPr>
                <w:rFonts w:ascii="Times New Roman"/>
                <w:b w:val="false"/>
                <w:i w:val="false"/>
                <w:color w:val="000000"/>
                <w:sz w:val="20"/>
              </w:rPr>
              <w:t xml:space="preserve">
зациялау страте- </w:t>
            </w:r>
            <w:r>
              <w:br/>
            </w:r>
            <w:r>
              <w:rPr>
                <w:rFonts w:ascii="Times New Roman"/>
                <w:b w:val="false"/>
                <w:i w:val="false"/>
                <w:color w:val="000000"/>
                <w:sz w:val="20"/>
              </w:rPr>
              <w:t xml:space="preserve">
гиясының негізгі </w:t>
            </w:r>
            <w:r>
              <w:br/>
            </w:r>
            <w:r>
              <w:rPr>
                <w:rFonts w:ascii="Times New Roman"/>
                <w:b w:val="false"/>
                <w:i w:val="false"/>
                <w:color w:val="000000"/>
                <w:sz w:val="20"/>
              </w:rPr>
              <w:t xml:space="preserve">
бағыттарын </w:t>
            </w:r>
            <w:r>
              <w:br/>
            </w:r>
            <w:r>
              <w:rPr>
                <w:rFonts w:ascii="Times New Roman"/>
                <w:b w:val="false"/>
                <w:i w:val="false"/>
                <w:color w:val="000000"/>
                <w:sz w:val="20"/>
              </w:rPr>
              <w:t xml:space="preserve">
әзірлеу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ДСМ, ІІМ,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r>
              <w:br/>
            </w:r>
            <w:r>
              <w:rPr>
                <w:rFonts w:ascii="Times New Roman"/>
                <w:b w:val="false"/>
                <w:i w:val="false"/>
                <w:color w:val="000000"/>
                <w:sz w:val="20"/>
              </w:rPr>
              <w:t xml:space="preserve">
БҰҰ-ның </w:t>
            </w:r>
            <w:r>
              <w:br/>
            </w:r>
            <w:r>
              <w:rPr>
                <w:rFonts w:ascii="Times New Roman"/>
                <w:b w:val="false"/>
                <w:i w:val="false"/>
                <w:color w:val="000000"/>
                <w:sz w:val="20"/>
              </w:rPr>
              <w:t xml:space="preserve">
ЮНИСЕФ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құқықта- </w:t>
            </w:r>
            <w:r>
              <w:br/>
            </w:r>
            <w:r>
              <w:rPr>
                <w:rFonts w:ascii="Times New Roman"/>
                <w:b w:val="false"/>
                <w:i w:val="false"/>
                <w:color w:val="000000"/>
                <w:sz w:val="20"/>
              </w:rPr>
              <w:t xml:space="preserve">
рын қорғау туралы </w:t>
            </w:r>
            <w:r>
              <w:br/>
            </w:r>
            <w:r>
              <w:rPr>
                <w:rFonts w:ascii="Times New Roman"/>
                <w:b w:val="false"/>
                <w:i w:val="false"/>
                <w:color w:val="000000"/>
                <w:sz w:val="20"/>
              </w:rPr>
              <w:t xml:space="preserve">
БҰҰ Конвенциясы- </w:t>
            </w:r>
            <w:r>
              <w:br/>
            </w:r>
            <w:r>
              <w:rPr>
                <w:rFonts w:ascii="Times New Roman"/>
                <w:b w:val="false"/>
                <w:i w:val="false"/>
                <w:color w:val="000000"/>
                <w:sz w:val="20"/>
              </w:rPr>
              <w:t xml:space="preserve">
ның ережелері ту- </w:t>
            </w:r>
            <w:r>
              <w:br/>
            </w:r>
            <w:r>
              <w:rPr>
                <w:rFonts w:ascii="Times New Roman"/>
                <w:b w:val="false"/>
                <w:i w:val="false"/>
                <w:color w:val="000000"/>
                <w:sz w:val="20"/>
              </w:rPr>
              <w:t xml:space="preserve">
ралы жұртшылықтың </w:t>
            </w:r>
            <w:r>
              <w:br/>
            </w:r>
            <w:r>
              <w:rPr>
                <w:rFonts w:ascii="Times New Roman"/>
                <w:b w:val="false"/>
                <w:i w:val="false"/>
                <w:color w:val="000000"/>
                <w:sz w:val="20"/>
              </w:rPr>
              <w:t xml:space="preserve">
білімін арттыру </w:t>
            </w:r>
            <w:r>
              <w:br/>
            </w:r>
            <w:r>
              <w:rPr>
                <w:rFonts w:ascii="Times New Roman"/>
                <w:b w:val="false"/>
                <w:i w:val="false"/>
                <w:color w:val="000000"/>
                <w:sz w:val="20"/>
              </w:rPr>
              <w:t xml:space="preserve">
және әлеуметтік </w:t>
            </w:r>
            <w:r>
              <w:br/>
            </w:r>
            <w:r>
              <w:rPr>
                <w:rFonts w:ascii="Times New Roman"/>
                <w:b w:val="false"/>
                <w:i w:val="false"/>
                <w:color w:val="000000"/>
                <w:sz w:val="20"/>
              </w:rPr>
              <w:t xml:space="preserve">
жетімдіктің алдын </w:t>
            </w:r>
            <w:r>
              <w:br/>
            </w:r>
            <w:r>
              <w:rPr>
                <w:rFonts w:ascii="Times New Roman"/>
                <w:b w:val="false"/>
                <w:i w:val="false"/>
                <w:color w:val="000000"/>
                <w:sz w:val="20"/>
              </w:rPr>
              <w:t xml:space="preserve">
алу мақсатында </w:t>
            </w:r>
            <w:r>
              <w:br/>
            </w:r>
            <w:r>
              <w:rPr>
                <w:rFonts w:ascii="Times New Roman"/>
                <w:b w:val="false"/>
                <w:i w:val="false"/>
                <w:color w:val="000000"/>
                <w:sz w:val="20"/>
              </w:rPr>
              <w:t xml:space="preserve">
коммуникативтік </w:t>
            </w:r>
            <w:r>
              <w:br/>
            </w:r>
            <w:r>
              <w:rPr>
                <w:rFonts w:ascii="Times New Roman"/>
                <w:b w:val="false"/>
                <w:i w:val="false"/>
                <w:color w:val="000000"/>
                <w:sz w:val="20"/>
              </w:rPr>
              <w:t xml:space="preserve">
жоспар құру және </w:t>
            </w:r>
            <w:r>
              <w:br/>
            </w:r>
            <w:r>
              <w:rPr>
                <w:rFonts w:ascii="Times New Roman"/>
                <w:b w:val="false"/>
                <w:i w:val="false"/>
                <w:color w:val="000000"/>
                <w:sz w:val="20"/>
              </w:rPr>
              <w:t xml:space="preserve">
бекіту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 </w:t>
            </w:r>
            <w:r>
              <w:br/>
            </w:r>
            <w:r>
              <w:rPr>
                <w:rFonts w:ascii="Times New Roman"/>
                <w:b w:val="false"/>
                <w:i w:val="false"/>
                <w:color w:val="000000"/>
                <w:sz w:val="20"/>
              </w:rPr>
              <w:t xml:space="preserve">
кативтік </w:t>
            </w:r>
            <w:r>
              <w:br/>
            </w:r>
            <w:r>
              <w:rPr>
                <w:rFonts w:ascii="Times New Roman"/>
                <w:b w:val="false"/>
                <w:i w:val="false"/>
                <w:color w:val="000000"/>
                <w:sz w:val="20"/>
              </w:rPr>
              <w:t xml:space="preserve">
жоспар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w:t>
            </w:r>
            <w:r>
              <w:br/>
            </w:r>
            <w:r>
              <w:rPr>
                <w:rFonts w:ascii="Times New Roman"/>
                <w:b w:val="false"/>
                <w:i w:val="false"/>
                <w:color w:val="000000"/>
                <w:sz w:val="20"/>
              </w:rPr>
              <w:t xml:space="preserve">
ЮНИСЕФ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БҒМ,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мині, Ең- </w:t>
            </w:r>
            <w:r>
              <w:br/>
            </w:r>
            <w:r>
              <w:rPr>
                <w:rFonts w:ascii="Times New Roman"/>
                <w:b w:val="false"/>
                <w:i w:val="false"/>
                <w:color w:val="000000"/>
                <w:sz w:val="20"/>
              </w:rPr>
              <w:t xml:space="preserve">
бекмині, </w:t>
            </w:r>
            <w:r>
              <w:br/>
            </w:r>
            <w:r>
              <w:rPr>
                <w:rFonts w:ascii="Times New Roman"/>
                <w:b w:val="false"/>
                <w:i w:val="false"/>
                <w:color w:val="000000"/>
                <w:sz w:val="20"/>
              </w:rPr>
              <w:t xml:space="preserve">
ДСМ, ІІМ, </w:t>
            </w:r>
            <w:r>
              <w:br/>
            </w:r>
            <w:r>
              <w:rPr>
                <w:rFonts w:ascii="Times New Roman"/>
                <w:b w:val="false"/>
                <w:i w:val="false"/>
                <w:color w:val="000000"/>
                <w:sz w:val="20"/>
              </w:rPr>
              <w:t xml:space="preserve">
СІМ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жетім- </w:t>
            </w:r>
            <w:r>
              <w:br/>
            </w:r>
            <w:r>
              <w:rPr>
                <w:rFonts w:ascii="Times New Roman"/>
                <w:b w:val="false"/>
                <w:i w:val="false"/>
                <w:color w:val="000000"/>
                <w:sz w:val="20"/>
              </w:rPr>
              <w:t xml:space="preserve">
діктің алдын алу, </w:t>
            </w:r>
            <w:r>
              <w:br/>
            </w:r>
            <w:r>
              <w:rPr>
                <w:rFonts w:ascii="Times New Roman"/>
                <w:b w:val="false"/>
                <w:i w:val="false"/>
                <w:color w:val="000000"/>
                <w:sz w:val="20"/>
              </w:rPr>
              <w:t xml:space="preserve">
отбасы құндылығы </w:t>
            </w:r>
            <w:r>
              <w:br/>
            </w:r>
            <w:r>
              <w:rPr>
                <w:rFonts w:ascii="Times New Roman"/>
                <w:b w:val="false"/>
                <w:i w:val="false"/>
                <w:color w:val="000000"/>
                <w:sz w:val="20"/>
              </w:rPr>
              <w:t xml:space="preserve">
мен отбасылық </w:t>
            </w:r>
            <w:r>
              <w:br/>
            </w:r>
            <w:r>
              <w:rPr>
                <w:rFonts w:ascii="Times New Roman"/>
                <w:b w:val="false"/>
                <w:i w:val="false"/>
                <w:color w:val="000000"/>
                <w:sz w:val="20"/>
              </w:rPr>
              <w:t xml:space="preserve">
тәрбиені насихат- </w:t>
            </w:r>
            <w:r>
              <w:br/>
            </w:r>
            <w:r>
              <w:rPr>
                <w:rFonts w:ascii="Times New Roman"/>
                <w:b w:val="false"/>
                <w:i w:val="false"/>
                <w:color w:val="000000"/>
                <w:sz w:val="20"/>
              </w:rPr>
              <w:t xml:space="preserve">
тау жөнінде </w:t>
            </w:r>
            <w:r>
              <w:br/>
            </w:r>
            <w:r>
              <w:rPr>
                <w:rFonts w:ascii="Times New Roman"/>
                <w:b w:val="false"/>
                <w:i w:val="false"/>
                <w:color w:val="000000"/>
                <w:sz w:val="20"/>
              </w:rPr>
              <w:t xml:space="preserve">
теле-және радио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жасау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дейін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- 16,989;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- 16,989;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- 16,989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 </w:t>
            </w:r>
            <w:r>
              <w:br/>
            </w:r>
            <w:r>
              <w:rPr>
                <w:rFonts w:ascii="Times New Roman"/>
                <w:b w:val="false"/>
                <w:i w:val="false"/>
                <w:color w:val="000000"/>
                <w:sz w:val="20"/>
              </w:rPr>
              <w:t xml:space="preserve">
бірыңғай ақпарат- </w:t>
            </w:r>
            <w:r>
              <w:br/>
            </w:r>
            <w:r>
              <w:rPr>
                <w:rFonts w:ascii="Times New Roman"/>
                <w:b w:val="false"/>
                <w:i w:val="false"/>
                <w:color w:val="000000"/>
                <w:sz w:val="20"/>
              </w:rPr>
              <w:t xml:space="preserve">
тық жүйесінің </w:t>
            </w:r>
            <w:r>
              <w:br/>
            </w:r>
            <w:r>
              <w:rPr>
                <w:rFonts w:ascii="Times New Roman"/>
                <w:b w:val="false"/>
                <w:i w:val="false"/>
                <w:color w:val="000000"/>
                <w:sz w:val="20"/>
              </w:rPr>
              <w:t xml:space="preserve">
техникалық специ- </w:t>
            </w:r>
            <w:r>
              <w:br/>
            </w:r>
            <w:r>
              <w:rPr>
                <w:rFonts w:ascii="Times New Roman"/>
                <w:b w:val="false"/>
                <w:i w:val="false"/>
                <w:color w:val="000000"/>
                <w:sz w:val="20"/>
              </w:rPr>
              <w:t xml:space="preserve">
фикациясын </w:t>
            </w:r>
            <w:r>
              <w:br/>
            </w:r>
            <w:r>
              <w:rPr>
                <w:rFonts w:ascii="Times New Roman"/>
                <w:b w:val="false"/>
                <w:i w:val="false"/>
                <w:color w:val="000000"/>
                <w:sz w:val="20"/>
              </w:rPr>
              <w:t xml:space="preserve">
әзірлеу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специфи- </w:t>
            </w:r>
            <w:r>
              <w:br/>
            </w:r>
            <w:r>
              <w:rPr>
                <w:rFonts w:ascii="Times New Roman"/>
                <w:b w:val="false"/>
                <w:i w:val="false"/>
                <w:color w:val="000000"/>
                <w:sz w:val="20"/>
              </w:rPr>
              <w:t xml:space="preserve">
кация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- 2,000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Ата-анасының қам- </w:t>
            </w:r>
            <w:r>
              <w:br/>
            </w:r>
            <w:r>
              <w:rPr>
                <w:rFonts w:ascii="Times New Roman"/>
                <w:b w:val="false"/>
                <w:i w:val="false"/>
                <w:color w:val="000000"/>
                <w:sz w:val="20"/>
              </w:rPr>
              <w:t xml:space="preserve">
қорлығынсыз қал- </w:t>
            </w:r>
            <w:r>
              <w:br/>
            </w:r>
            <w:r>
              <w:rPr>
                <w:rFonts w:ascii="Times New Roman"/>
                <w:b w:val="false"/>
                <w:i w:val="false"/>
                <w:color w:val="000000"/>
                <w:sz w:val="20"/>
              </w:rPr>
              <w:t xml:space="preserve">
ған балалар мен </w:t>
            </w:r>
            <w:r>
              <w:br/>
            </w:r>
            <w:r>
              <w:rPr>
                <w:rFonts w:ascii="Times New Roman"/>
                <w:b w:val="false"/>
                <w:i w:val="false"/>
                <w:color w:val="000000"/>
                <w:sz w:val="20"/>
              </w:rPr>
              <w:t xml:space="preserve">
баланы өз отба- </w:t>
            </w:r>
            <w:r>
              <w:br/>
            </w:r>
            <w:r>
              <w:rPr>
                <w:rFonts w:ascii="Times New Roman"/>
                <w:b w:val="false"/>
                <w:i w:val="false"/>
                <w:color w:val="000000"/>
                <w:sz w:val="20"/>
              </w:rPr>
              <w:t xml:space="preserve">
сында тәрбиелеуге </w:t>
            </w:r>
            <w:r>
              <w:br/>
            </w:r>
            <w:r>
              <w:rPr>
                <w:rFonts w:ascii="Times New Roman"/>
                <w:b w:val="false"/>
                <w:i w:val="false"/>
                <w:color w:val="000000"/>
                <w:sz w:val="20"/>
              </w:rPr>
              <w:t xml:space="preserve">
қабылдауға ниет </w:t>
            </w:r>
            <w:r>
              <w:br/>
            </w:r>
            <w:r>
              <w:rPr>
                <w:rFonts w:ascii="Times New Roman"/>
                <w:b w:val="false"/>
                <w:i w:val="false"/>
                <w:color w:val="000000"/>
                <w:sz w:val="20"/>
              </w:rPr>
              <w:t xml:space="preserve">
білдіруші азамат- </w:t>
            </w:r>
            <w:r>
              <w:br/>
            </w:r>
            <w:r>
              <w:rPr>
                <w:rFonts w:ascii="Times New Roman"/>
                <w:b w:val="false"/>
                <w:i w:val="false"/>
                <w:color w:val="000000"/>
                <w:sz w:val="20"/>
              </w:rPr>
              <w:t xml:space="preserve">
тар туралы мәлі- </w:t>
            </w:r>
            <w:r>
              <w:br/>
            </w:r>
            <w:r>
              <w:rPr>
                <w:rFonts w:ascii="Times New Roman"/>
                <w:b w:val="false"/>
                <w:i w:val="false"/>
                <w:color w:val="000000"/>
                <w:sz w:val="20"/>
              </w:rPr>
              <w:t xml:space="preserve">
меттерді өңдеуге </w:t>
            </w:r>
            <w:r>
              <w:br/>
            </w:r>
            <w:r>
              <w:rPr>
                <w:rFonts w:ascii="Times New Roman"/>
                <w:b w:val="false"/>
                <w:i w:val="false"/>
                <w:color w:val="000000"/>
                <w:sz w:val="20"/>
              </w:rPr>
              <w:t xml:space="preserve">
арналған бағдар- </w:t>
            </w:r>
            <w:r>
              <w:br/>
            </w:r>
            <w:r>
              <w:rPr>
                <w:rFonts w:ascii="Times New Roman"/>
                <w:b w:val="false"/>
                <w:i w:val="false"/>
                <w:color w:val="000000"/>
                <w:sz w:val="20"/>
              </w:rPr>
              <w:t xml:space="preserve">
ламалық қамтама- </w:t>
            </w:r>
            <w:r>
              <w:br/>
            </w:r>
            <w:r>
              <w:rPr>
                <w:rFonts w:ascii="Times New Roman"/>
                <w:b w:val="false"/>
                <w:i w:val="false"/>
                <w:color w:val="000000"/>
                <w:sz w:val="20"/>
              </w:rPr>
              <w:t xml:space="preserve">
сыз етудің ағым- </w:t>
            </w:r>
            <w:r>
              <w:br/>
            </w:r>
            <w:r>
              <w:rPr>
                <w:rFonts w:ascii="Times New Roman"/>
                <w:b w:val="false"/>
                <w:i w:val="false"/>
                <w:color w:val="000000"/>
                <w:sz w:val="20"/>
              </w:rPr>
              <w:t xml:space="preserve">
дық қызмет көрсе- </w:t>
            </w:r>
            <w:r>
              <w:br/>
            </w:r>
            <w:r>
              <w:rPr>
                <w:rFonts w:ascii="Times New Roman"/>
                <w:b w:val="false"/>
                <w:i w:val="false"/>
                <w:color w:val="000000"/>
                <w:sz w:val="20"/>
              </w:rPr>
              <w:t xml:space="preserve">
туін қамтамасыз </w:t>
            </w:r>
            <w:r>
              <w:br/>
            </w:r>
            <w:r>
              <w:rPr>
                <w:rFonts w:ascii="Times New Roman"/>
                <w:b w:val="false"/>
                <w:i w:val="false"/>
                <w:color w:val="000000"/>
                <w:sz w:val="20"/>
              </w:rPr>
              <w:t xml:space="preserve">
ету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- 0,071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- 0,060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- 0,059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- 0,074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Алматы қ.: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Астана қ.: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- 0,061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- 0,061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қалалық </w:t>
            </w:r>
            <w:r>
              <w:br/>
            </w:r>
            <w:r>
              <w:rPr>
                <w:rFonts w:ascii="Times New Roman"/>
                <w:b w:val="false"/>
                <w:i w:val="false"/>
                <w:color w:val="000000"/>
                <w:sz w:val="20"/>
              </w:rPr>
              <w:t xml:space="preserve">
білім департа- </w:t>
            </w:r>
            <w:r>
              <w:br/>
            </w:r>
            <w:r>
              <w:rPr>
                <w:rFonts w:ascii="Times New Roman"/>
                <w:b w:val="false"/>
                <w:i w:val="false"/>
                <w:color w:val="000000"/>
                <w:sz w:val="20"/>
              </w:rPr>
              <w:t xml:space="preserve">
менттерінде, </w:t>
            </w:r>
            <w:r>
              <w:br/>
            </w:r>
            <w:r>
              <w:rPr>
                <w:rFonts w:ascii="Times New Roman"/>
                <w:b w:val="false"/>
                <w:i w:val="false"/>
                <w:color w:val="000000"/>
                <w:sz w:val="20"/>
              </w:rPr>
              <w:t xml:space="preserve">
басқармаларында, </w:t>
            </w:r>
            <w:r>
              <w:br/>
            </w:r>
            <w:r>
              <w:rPr>
                <w:rFonts w:ascii="Times New Roman"/>
                <w:b w:val="false"/>
                <w:i w:val="false"/>
                <w:color w:val="000000"/>
                <w:sz w:val="20"/>
              </w:rPr>
              <w:t xml:space="preserve">
аудандық білім </w:t>
            </w:r>
            <w:r>
              <w:br/>
            </w:r>
            <w:r>
              <w:rPr>
                <w:rFonts w:ascii="Times New Roman"/>
                <w:b w:val="false"/>
                <w:i w:val="false"/>
                <w:color w:val="000000"/>
                <w:sz w:val="20"/>
              </w:rPr>
              <w:t xml:space="preserve">
бөлімдерінде ба- </w:t>
            </w:r>
            <w:r>
              <w:br/>
            </w:r>
            <w:r>
              <w:rPr>
                <w:rFonts w:ascii="Times New Roman"/>
                <w:b w:val="false"/>
                <w:i w:val="false"/>
                <w:color w:val="000000"/>
                <w:sz w:val="20"/>
              </w:rPr>
              <w:t xml:space="preserve">
лалардың құқықта- </w:t>
            </w:r>
            <w:r>
              <w:br/>
            </w:r>
            <w:r>
              <w:rPr>
                <w:rFonts w:ascii="Times New Roman"/>
                <w:b w:val="false"/>
                <w:i w:val="false"/>
                <w:color w:val="000000"/>
                <w:sz w:val="20"/>
              </w:rPr>
              <w:t xml:space="preserve">
ры мен мүдделерін </w:t>
            </w:r>
            <w:r>
              <w:br/>
            </w:r>
            <w:r>
              <w:rPr>
                <w:rFonts w:ascii="Times New Roman"/>
                <w:b w:val="false"/>
                <w:i w:val="false"/>
                <w:color w:val="000000"/>
                <w:sz w:val="20"/>
              </w:rPr>
              <w:t xml:space="preserve">
қорғау мәселелері </w:t>
            </w:r>
            <w:r>
              <w:br/>
            </w:r>
            <w:r>
              <w:rPr>
                <w:rFonts w:ascii="Times New Roman"/>
                <w:b w:val="false"/>
                <w:i w:val="false"/>
                <w:color w:val="000000"/>
                <w:sz w:val="20"/>
              </w:rPr>
              <w:t xml:space="preserve">
бойынша қосымша </w:t>
            </w:r>
            <w:r>
              <w:br/>
            </w:r>
            <w:r>
              <w:rPr>
                <w:rFonts w:ascii="Times New Roman"/>
                <w:b w:val="false"/>
                <w:i w:val="false"/>
                <w:color w:val="000000"/>
                <w:sz w:val="20"/>
              </w:rPr>
              <w:t xml:space="preserve">
мамандарды енгізу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9,779;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51,339;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48,037;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14,712;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16,674;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42,607;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14,712;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11,402; </w:t>
            </w:r>
            <w:r>
              <w:br/>
            </w:r>
            <w:r>
              <w:rPr>
                <w:rFonts w:ascii="Times New Roman"/>
                <w:b w:val="false"/>
                <w:i w:val="false"/>
                <w:color w:val="000000"/>
                <w:sz w:val="20"/>
              </w:rPr>
              <w:t xml:space="preserve">
Алматы қ.: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26,447; </w:t>
            </w:r>
            <w:r>
              <w:br/>
            </w:r>
            <w:r>
              <w:rPr>
                <w:rFonts w:ascii="Times New Roman"/>
                <w:b w:val="false"/>
                <w:i w:val="false"/>
                <w:color w:val="000000"/>
                <w:sz w:val="20"/>
              </w:rPr>
              <w:t xml:space="preserve">
Астана қ.: </w:t>
            </w:r>
            <w:r>
              <w:br/>
            </w:r>
            <w:r>
              <w:rPr>
                <w:rFonts w:ascii="Times New Roman"/>
                <w:b w:val="false"/>
                <w:i w:val="false"/>
                <w:color w:val="000000"/>
                <w:sz w:val="20"/>
              </w:rPr>
              <w:t xml:space="preserve">
2008 жыл - 0;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10,454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w:t>
            </w:r>
            <w:r>
              <w:br/>
            </w:r>
            <w:r>
              <w:rPr>
                <w:rFonts w:ascii="Times New Roman"/>
                <w:b w:val="false"/>
                <w:i w:val="false"/>
                <w:color w:val="000000"/>
                <w:sz w:val="20"/>
              </w:rPr>
              <w:t xml:space="preserve">
мен ата-анасының </w:t>
            </w:r>
            <w:r>
              <w:br/>
            </w:r>
            <w:r>
              <w:rPr>
                <w:rFonts w:ascii="Times New Roman"/>
                <w:b w:val="false"/>
                <w:i w:val="false"/>
                <w:color w:val="000000"/>
                <w:sz w:val="20"/>
              </w:rPr>
              <w:t xml:space="preserve">
қамқорлығынсыз </w:t>
            </w:r>
            <w:r>
              <w:br/>
            </w:r>
            <w:r>
              <w:rPr>
                <w:rFonts w:ascii="Times New Roman"/>
                <w:b w:val="false"/>
                <w:i w:val="false"/>
                <w:color w:val="000000"/>
                <w:sz w:val="20"/>
              </w:rPr>
              <w:t xml:space="preserve">
қалған балаларды </w:t>
            </w:r>
            <w:r>
              <w:br/>
            </w:r>
            <w:r>
              <w:rPr>
                <w:rFonts w:ascii="Times New Roman"/>
                <w:b w:val="false"/>
                <w:i w:val="false"/>
                <w:color w:val="000000"/>
                <w:sz w:val="20"/>
              </w:rPr>
              <w:t xml:space="preserve">
орналастырудың </w:t>
            </w:r>
            <w:r>
              <w:br/>
            </w:r>
            <w:r>
              <w:rPr>
                <w:rFonts w:ascii="Times New Roman"/>
                <w:b w:val="false"/>
                <w:i w:val="false"/>
                <w:color w:val="000000"/>
                <w:sz w:val="20"/>
              </w:rPr>
              <w:t xml:space="preserve">
баламалы нысанда- </w:t>
            </w:r>
            <w:r>
              <w:br/>
            </w:r>
            <w:r>
              <w:rPr>
                <w:rFonts w:ascii="Times New Roman"/>
                <w:b w:val="false"/>
                <w:i w:val="false"/>
                <w:color w:val="000000"/>
                <w:sz w:val="20"/>
              </w:rPr>
              <w:t xml:space="preserve">
рын дамыту </w:t>
            </w:r>
            <w:r>
              <w:br/>
            </w:r>
            <w:r>
              <w:rPr>
                <w:rFonts w:ascii="Times New Roman"/>
                <w:b w:val="false"/>
                <w:i w:val="false"/>
                <w:color w:val="000000"/>
                <w:sz w:val="20"/>
              </w:rPr>
              <w:t xml:space="preserve">
(патронаттық </w:t>
            </w:r>
            <w:r>
              <w:br/>
            </w:r>
            <w:r>
              <w:rPr>
                <w:rFonts w:ascii="Times New Roman"/>
                <w:b w:val="false"/>
                <w:i w:val="false"/>
                <w:color w:val="000000"/>
                <w:sz w:val="20"/>
              </w:rPr>
              <w:t xml:space="preserve">
отбасылар)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Ата-аналарға </w:t>
            </w:r>
            <w:r>
              <w:br/>
            </w:r>
            <w:r>
              <w:rPr>
                <w:rFonts w:ascii="Times New Roman"/>
                <w:b w:val="false"/>
                <w:i w:val="false"/>
                <w:color w:val="000000"/>
                <w:sz w:val="20"/>
              </w:rPr>
              <w:t xml:space="preserve">
немесе оларды </w:t>
            </w:r>
            <w:r>
              <w:br/>
            </w:r>
            <w:r>
              <w:rPr>
                <w:rFonts w:ascii="Times New Roman"/>
                <w:b w:val="false"/>
                <w:i w:val="false"/>
                <w:color w:val="000000"/>
                <w:sz w:val="20"/>
              </w:rPr>
              <w:t xml:space="preserve">
алмастыратын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балалардың </w:t>
            </w:r>
            <w:r>
              <w:br/>
            </w:r>
            <w:r>
              <w:rPr>
                <w:rFonts w:ascii="Times New Roman"/>
                <w:b w:val="false"/>
                <w:i w:val="false"/>
                <w:color w:val="000000"/>
                <w:sz w:val="20"/>
              </w:rPr>
              <w:t xml:space="preserve">
құқықтарын және </w:t>
            </w:r>
            <w:r>
              <w:br/>
            </w:r>
            <w:r>
              <w:rPr>
                <w:rFonts w:ascii="Times New Roman"/>
                <w:b w:val="false"/>
                <w:i w:val="false"/>
                <w:color w:val="000000"/>
                <w:sz w:val="20"/>
              </w:rPr>
              <w:t xml:space="preserve">
мүдделерін қорғау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құқықтық </w:t>
            </w:r>
            <w:r>
              <w:br/>
            </w:r>
            <w:r>
              <w:rPr>
                <w:rFonts w:ascii="Times New Roman"/>
                <w:b w:val="false"/>
                <w:i w:val="false"/>
                <w:color w:val="000000"/>
                <w:sz w:val="20"/>
              </w:rPr>
              <w:t xml:space="preserve">
көмек көрсету және кеңес беру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Еңбекми- </w:t>
            </w:r>
            <w:r>
              <w:br/>
            </w:r>
            <w:r>
              <w:rPr>
                <w:rFonts w:ascii="Times New Roman"/>
                <w:b w:val="false"/>
                <w:i w:val="false"/>
                <w:color w:val="000000"/>
                <w:sz w:val="20"/>
              </w:rPr>
              <w:t xml:space="preserve">
ні, ДСМ,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"Асырап алушы </w:t>
            </w:r>
            <w:r>
              <w:br/>
            </w:r>
            <w:r>
              <w:rPr>
                <w:rFonts w:ascii="Times New Roman"/>
                <w:b w:val="false"/>
                <w:i w:val="false"/>
                <w:color w:val="000000"/>
                <w:sz w:val="20"/>
              </w:rPr>
              <w:t xml:space="preserve">
ата-аналар </w:t>
            </w:r>
            <w:r>
              <w:br/>
            </w:r>
            <w:r>
              <w:rPr>
                <w:rFonts w:ascii="Times New Roman"/>
                <w:b w:val="false"/>
                <w:i w:val="false"/>
                <w:color w:val="000000"/>
                <w:sz w:val="20"/>
              </w:rPr>
              <w:t xml:space="preserve">
мектебі" атты </w:t>
            </w:r>
            <w:r>
              <w:br/>
            </w:r>
            <w:r>
              <w:rPr>
                <w:rFonts w:ascii="Times New Roman"/>
                <w:b w:val="false"/>
                <w:i w:val="false"/>
                <w:color w:val="000000"/>
                <w:sz w:val="20"/>
              </w:rPr>
              <w:t xml:space="preserve">
патронаттық </w:t>
            </w:r>
            <w:r>
              <w:br/>
            </w:r>
            <w:r>
              <w:rPr>
                <w:rFonts w:ascii="Times New Roman"/>
                <w:b w:val="false"/>
                <w:i w:val="false"/>
                <w:color w:val="000000"/>
                <w:sz w:val="20"/>
              </w:rPr>
              <w:t xml:space="preserve">
тәрбиешілерге </w:t>
            </w:r>
            <w:r>
              <w:br/>
            </w:r>
            <w:r>
              <w:rPr>
                <w:rFonts w:ascii="Times New Roman"/>
                <w:b w:val="false"/>
                <w:i w:val="false"/>
                <w:color w:val="000000"/>
                <w:sz w:val="20"/>
              </w:rPr>
              <w:t xml:space="preserve">
арналған оқыту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енгізу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w:t>
            </w:r>
            <w:r>
              <w:br/>
            </w:r>
            <w:r>
              <w:rPr>
                <w:rFonts w:ascii="Times New Roman"/>
                <w:b w:val="false"/>
                <w:i w:val="false"/>
                <w:color w:val="000000"/>
                <w:sz w:val="20"/>
              </w:rPr>
              <w:t xml:space="preserve">
ЮНИСЕФ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балаларға </w:t>
            </w:r>
            <w:r>
              <w:br/>
            </w:r>
            <w:r>
              <w:rPr>
                <w:rFonts w:ascii="Times New Roman"/>
                <w:b w:val="false"/>
                <w:i w:val="false"/>
                <w:color w:val="000000"/>
                <w:sz w:val="20"/>
              </w:rPr>
              <w:t xml:space="preserve">
және ата-анасының </w:t>
            </w:r>
            <w:r>
              <w:br/>
            </w:r>
            <w:r>
              <w:rPr>
                <w:rFonts w:ascii="Times New Roman"/>
                <w:b w:val="false"/>
                <w:i w:val="false"/>
                <w:color w:val="000000"/>
                <w:sz w:val="20"/>
              </w:rPr>
              <w:t xml:space="preserve">
қамқорлығынсыз </w:t>
            </w:r>
            <w:r>
              <w:br/>
            </w:r>
            <w:r>
              <w:rPr>
                <w:rFonts w:ascii="Times New Roman"/>
                <w:b w:val="false"/>
                <w:i w:val="false"/>
                <w:color w:val="000000"/>
                <w:sz w:val="20"/>
              </w:rPr>
              <w:t xml:space="preserve">
қалған балаларға </w:t>
            </w:r>
            <w:r>
              <w:br/>
            </w:r>
            <w:r>
              <w:rPr>
                <w:rFonts w:ascii="Times New Roman"/>
                <w:b w:val="false"/>
                <w:i w:val="false"/>
                <w:color w:val="000000"/>
                <w:sz w:val="20"/>
              </w:rPr>
              <w:t xml:space="preserve">
арналған балалар </w:t>
            </w:r>
            <w:r>
              <w:br/>
            </w:r>
            <w:r>
              <w:rPr>
                <w:rFonts w:ascii="Times New Roman"/>
                <w:b w:val="false"/>
                <w:i w:val="false"/>
                <w:color w:val="000000"/>
                <w:sz w:val="20"/>
              </w:rPr>
              <w:t xml:space="preserve">
ауылдарын ашу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w:t>
            </w:r>
            <w:r>
              <w:br/>
            </w:r>
            <w:r>
              <w:rPr>
                <w:rFonts w:ascii="Times New Roman"/>
                <w:b w:val="false"/>
                <w:i w:val="false"/>
                <w:color w:val="000000"/>
                <w:sz w:val="20"/>
              </w:rPr>
              <w:t xml:space="preserve">
дің шешімде- </w:t>
            </w:r>
            <w:r>
              <w:br/>
            </w:r>
            <w:r>
              <w:rPr>
                <w:rFonts w:ascii="Times New Roman"/>
                <w:b w:val="false"/>
                <w:i w:val="false"/>
                <w:color w:val="000000"/>
                <w:sz w:val="20"/>
              </w:rPr>
              <w:t xml:space="preserve">
рі, БҒМ-ге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- 187,200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- 140,400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тың баста- </w:t>
            </w:r>
            <w:r>
              <w:br/>
            </w:r>
            <w:r>
              <w:rPr>
                <w:rFonts w:ascii="Times New Roman"/>
                <w:b w:val="false"/>
                <w:i w:val="false"/>
                <w:color w:val="000000"/>
                <w:sz w:val="20"/>
              </w:rPr>
              <w:t xml:space="preserve">
луы)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- 300,000 </w:t>
            </w:r>
            <w:r>
              <w:br/>
            </w:r>
            <w:r>
              <w:rPr>
                <w:rFonts w:ascii="Times New Roman"/>
                <w:b w:val="false"/>
                <w:i w:val="false"/>
                <w:color w:val="000000"/>
                <w:sz w:val="20"/>
              </w:rPr>
              <w:t xml:space="preserve">
Астана қ.: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- 187,200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балаларға </w:t>
            </w:r>
            <w:r>
              <w:br/>
            </w:r>
            <w:r>
              <w:rPr>
                <w:rFonts w:ascii="Times New Roman"/>
                <w:b w:val="false"/>
                <w:i w:val="false"/>
                <w:color w:val="000000"/>
                <w:sz w:val="20"/>
              </w:rPr>
              <w:t xml:space="preserve">
және ата-анасының </w:t>
            </w:r>
            <w:r>
              <w:br/>
            </w:r>
            <w:r>
              <w:rPr>
                <w:rFonts w:ascii="Times New Roman"/>
                <w:b w:val="false"/>
                <w:i w:val="false"/>
                <w:color w:val="000000"/>
                <w:sz w:val="20"/>
              </w:rPr>
              <w:t xml:space="preserve">
қамқорлығынсыз </w:t>
            </w:r>
            <w:r>
              <w:br/>
            </w:r>
            <w:r>
              <w:rPr>
                <w:rFonts w:ascii="Times New Roman"/>
                <w:b w:val="false"/>
                <w:i w:val="false"/>
                <w:color w:val="000000"/>
                <w:sz w:val="20"/>
              </w:rPr>
              <w:t xml:space="preserve">
қалған балаларға </w:t>
            </w:r>
            <w:r>
              <w:br/>
            </w:r>
            <w:r>
              <w:rPr>
                <w:rFonts w:ascii="Times New Roman"/>
                <w:b w:val="false"/>
                <w:i w:val="false"/>
                <w:color w:val="000000"/>
                <w:sz w:val="20"/>
              </w:rPr>
              <w:t xml:space="preserve">
арналған Отбасы- </w:t>
            </w:r>
            <w:r>
              <w:br/>
            </w:r>
            <w:r>
              <w:rPr>
                <w:rFonts w:ascii="Times New Roman"/>
                <w:b w:val="false"/>
                <w:i w:val="false"/>
                <w:color w:val="000000"/>
                <w:sz w:val="20"/>
              </w:rPr>
              <w:t xml:space="preserve">
лық үлгідегі үйлер ашу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шешімде- </w:t>
            </w:r>
            <w:r>
              <w:br/>
            </w:r>
            <w:r>
              <w:rPr>
                <w:rFonts w:ascii="Times New Roman"/>
                <w:b w:val="false"/>
                <w:i w:val="false"/>
                <w:color w:val="000000"/>
                <w:sz w:val="20"/>
              </w:rPr>
              <w:t xml:space="preserve">
рі, </w:t>
            </w:r>
            <w:r>
              <w:br/>
            </w:r>
            <w:r>
              <w:rPr>
                <w:rFonts w:ascii="Times New Roman"/>
                <w:b w:val="false"/>
                <w:i w:val="false"/>
                <w:color w:val="000000"/>
                <w:sz w:val="20"/>
              </w:rPr>
              <w:t xml:space="preserve">
БҒМ-ге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- 25,000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- 30,000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- 25,000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- 7,000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- 7,000 </w:t>
            </w:r>
            <w:r>
              <w:br/>
            </w:r>
            <w:r>
              <w:rPr>
                <w:rFonts w:ascii="Times New Roman"/>
                <w:b w:val="false"/>
                <w:i w:val="false"/>
                <w:color w:val="000000"/>
                <w:sz w:val="20"/>
              </w:rPr>
              <w:t xml:space="preserve">
Алматы қ.: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- 187,200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балаларға </w:t>
            </w:r>
            <w:r>
              <w:br/>
            </w:r>
            <w:r>
              <w:rPr>
                <w:rFonts w:ascii="Times New Roman"/>
                <w:b w:val="false"/>
                <w:i w:val="false"/>
                <w:color w:val="000000"/>
                <w:sz w:val="20"/>
              </w:rPr>
              <w:t xml:space="preserve">
және ата-анасының </w:t>
            </w:r>
            <w:r>
              <w:br/>
            </w:r>
            <w:r>
              <w:rPr>
                <w:rFonts w:ascii="Times New Roman"/>
                <w:b w:val="false"/>
                <w:i w:val="false"/>
                <w:color w:val="000000"/>
                <w:sz w:val="20"/>
              </w:rPr>
              <w:t xml:space="preserve">
қамқорлығынсыз </w:t>
            </w:r>
            <w:r>
              <w:br/>
            </w:r>
            <w:r>
              <w:rPr>
                <w:rFonts w:ascii="Times New Roman"/>
                <w:b w:val="false"/>
                <w:i w:val="false"/>
                <w:color w:val="000000"/>
                <w:sz w:val="20"/>
              </w:rPr>
              <w:t xml:space="preserve">
қалған балаларға </w:t>
            </w:r>
            <w:r>
              <w:br/>
            </w:r>
            <w:r>
              <w:rPr>
                <w:rFonts w:ascii="Times New Roman"/>
                <w:b w:val="false"/>
                <w:i w:val="false"/>
                <w:color w:val="000000"/>
                <w:sz w:val="20"/>
              </w:rPr>
              <w:t xml:space="preserve">
арналған балалар </w:t>
            </w:r>
            <w:r>
              <w:br/>
            </w:r>
            <w:r>
              <w:rPr>
                <w:rFonts w:ascii="Times New Roman"/>
                <w:b w:val="false"/>
                <w:i w:val="false"/>
                <w:color w:val="000000"/>
                <w:sz w:val="20"/>
              </w:rPr>
              <w:t xml:space="preserve">
үйлерінің, мектеп </w:t>
            </w:r>
            <w:r>
              <w:br/>
            </w:r>
            <w:r>
              <w:rPr>
                <w:rFonts w:ascii="Times New Roman"/>
                <w:b w:val="false"/>
                <w:i w:val="false"/>
                <w:color w:val="000000"/>
                <w:sz w:val="20"/>
              </w:rPr>
              <w:t xml:space="preserve">
-интернаттардың </w:t>
            </w:r>
            <w:r>
              <w:br/>
            </w:r>
            <w:r>
              <w:rPr>
                <w:rFonts w:ascii="Times New Roman"/>
                <w:b w:val="false"/>
                <w:i w:val="false"/>
                <w:color w:val="000000"/>
                <w:sz w:val="20"/>
              </w:rPr>
              <w:t xml:space="preserve">
бітірушілері үшін </w:t>
            </w:r>
            <w:r>
              <w:br/>
            </w:r>
            <w:r>
              <w:rPr>
                <w:rFonts w:ascii="Times New Roman"/>
                <w:b w:val="false"/>
                <w:i w:val="false"/>
                <w:color w:val="000000"/>
                <w:sz w:val="20"/>
              </w:rPr>
              <w:t xml:space="preserve">
Жасөспірімдер </w:t>
            </w:r>
            <w:r>
              <w:br/>
            </w:r>
            <w:r>
              <w:rPr>
                <w:rFonts w:ascii="Times New Roman"/>
                <w:b w:val="false"/>
                <w:i w:val="false"/>
                <w:color w:val="000000"/>
                <w:sz w:val="20"/>
              </w:rPr>
              <w:t xml:space="preserve">
үйлерін ашу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- 1,200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- 10,000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басталуы)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- 91,875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- 11,000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- 160,000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- 20,000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Балалардың мәдени және шығармашылық өмірге қатысу құқығын </w:t>
            </w:r>
            <w:r>
              <w:br/>
            </w:r>
            <w:r>
              <w:rPr>
                <w:rFonts w:ascii="Times New Roman"/>
                <w:b/>
                <w:i w:val="false"/>
                <w:color w:val="000000"/>
                <w:sz w:val="20"/>
              </w:rPr>
              <w:t>
іске асыруы үшін жағдайлар жасау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мәдени </w:t>
            </w:r>
            <w:r>
              <w:br/>
            </w:r>
            <w:r>
              <w:rPr>
                <w:rFonts w:ascii="Times New Roman"/>
                <w:b w:val="false"/>
                <w:i w:val="false"/>
                <w:color w:val="000000"/>
                <w:sz w:val="20"/>
              </w:rPr>
              <w:t xml:space="preserve">
және шығармашылық </w:t>
            </w:r>
            <w:r>
              <w:br/>
            </w:r>
            <w:r>
              <w:rPr>
                <w:rFonts w:ascii="Times New Roman"/>
                <w:b w:val="false"/>
                <w:i w:val="false"/>
                <w:color w:val="000000"/>
                <w:sz w:val="20"/>
              </w:rPr>
              <w:t xml:space="preserve">
өмірге қатысу құ- </w:t>
            </w:r>
            <w:r>
              <w:br/>
            </w:r>
            <w:r>
              <w:rPr>
                <w:rFonts w:ascii="Times New Roman"/>
                <w:b w:val="false"/>
                <w:i w:val="false"/>
                <w:color w:val="000000"/>
                <w:sz w:val="20"/>
              </w:rPr>
              <w:t xml:space="preserve">
қығын іске асыруы </w:t>
            </w:r>
            <w:r>
              <w:br/>
            </w:r>
            <w:r>
              <w:rPr>
                <w:rFonts w:ascii="Times New Roman"/>
                <w:b w:val="false"/>
                <w:i w:val="false"/>
                <w:color w:val="000000"/>
                <w:sz w:val="20"/>
              </w:rPr>
              <w:t xml:space="preserve">
үшін әлеуметтік </w:t>
            </w:r>
            <w:r>
              <w:br/>
            </w:r>
            <w:r>
              <w:rPr>
                <w:rFonts w:ascii="Times New Roman"/>
                <w:b w:val="false"/>
                <w:i w:val="false"/>
                <w:color w:val="000000"/>
                <w:sz w:val="20"/>
              </w:rPr>
              <w:t xml:space="preserve">
зерттеулер жүргі- </w:t>
            </w:r>
            <w:r>
              <w:br/>
            </w:r>
            <w:r>
              <w:rPr>
                <w:rFonts w:ascii="Times New Roman"/>
                <w:b w:val="false"/>
                <w:i w:val="false"/>
                <w:color w:val="000000"/>
                <w:sz w:val="20"/>
              </w:rPr>
              <w:t xml:space="preserve">
зуді қамтамасыз </w:t>
            </w:r>
            <w:r>
              <w:br/>
            </w:r>
            <w:r>
              <w:rPr>
                <w:rFonts w:ascii="Times New Roman"/>
                <w:b w:val="false"/>
                <w:i w:val="false"/>
                <w:color w:val="000000"/>
                <w:sz w:val="20"/>
              </w:rPr>
              <w:t xml:space="preserve">
ету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- 5,075;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- 5,075;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- 5,075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құқық- </w:t>
            </w:r>
            <w:r>
              <w:br/>
            </w:r>
            <w:r>
              <w:rPr>
                <w:rFonts w:ascii="Times New Roman"/>
                <w:b w:val="false"/>
                <w:i w:val="false"/>
                <w:color w:val="000000"/>
                <w:sz w:val="20"/>
              </w:rPr>
              <w:t xml:space="preserve">
тары туралы </w:t>
            </w:r>
            <w:r>
              <w:br/>
            </w:r>
            <w:r>
              <w:rPr>
                <w:rFonts w:ascii="Times New Roman"/>
                <w:b w:val="false"/>
                <w:i w:val="false"/>
                <w:color w:val="000000"/>
                <w:sz w:val="20"/>
              </w:rPr>
              <w:t xml:space="preserve">
мультфильмдер, </w:t>
            </w:r>
            <w:r>
              <w:br/>
            </w:r>
            <w:r>
              <w:rPr>
                <w:rFonts w:ascii="Times New Roman"/>
                <w:b w:val="false"/>
                <w:i w:val="false"/>
                <w:color w:val="000000"/>
                <w:sz w:val="20"/>
              </w:rPr>
              <w:t xml:space="preserve">
ашықхаттар, </w:t>
            </w:r>
            <w:r>
              <w:br/>
            </w:r>
            <w:r>
              <w:rPr>
                <w:rFonts w:ascii="Times New Roman"/>
                <w:b w:val="false"/>
                <w:i w:val="false"/>
                <w:color w:val="000000"/>
                <w:sz w:val="20"/>
              </w:rPr>
              <w:t xml:space="preserve">
безендірілген </w:t>
            </w:r>
            <w:r>
              <w:br/>
            </w:r>
            <w:r>
              <w:rPr>
                <w:rFonts w:ascii="Times New Roman"/>
                <w:b w:val="false"/>
                <w:i w:val="false"/>
                <w:color w:val="000000"/>
                <w:sz w:val="20"/>
              </w:rPr>
              <w:t xml:space="preserve">
альбомдар, ғылыми </w:t>
            </w:r>
            <w:r>
              <w:br/>
            </w:r>
            <w:r>
              <w:rPr>
                <w:rFonts w:ascii="Times New Roman"/>
                <w:b w:val="false"/>
                <w:i w:val="false"/>
                <w:color w:val="000000"/>
                <w:sz w:val="20"/>
              </w:rPr>
              <w:t xml:space="preserve">
-насихаттаушы </w:t>
            </w:r>
            <w:r>
              <w:br/>
            </w:r>
            <w:r>
              <w:rPr>
                <w:rFonts w:ascii="Times New Roman"/>
                <w:b w:val="false"/>
                <w:i w:val="false"/>
                <w:color w:val="000000"/>
                <w:sz w:val="20"/>
              </w:rPr>
              <w:t xml:space="preserve">
бейнероликтер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басып шығаруды </w:t>
            </w:r>
            <w:r>
              <w:br/>
            </w:r>
            <w:r>
              <w:rPr>
                <w:rFonts w:ascii="Times New Roman"/>
                <w:b w:val="false"/>
                <w:i w:val="false"/>
                <w:color w:val="000000"/>
                <w:sz w:val="20"/>
              </w:rPr>
              <w:t xml:space="preserve">
қамтамасыз ету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Бейнеро- </w:t>
            </w:r>
            <w:r>
              <w:br/>
            </w:r>
            <w:r>
              <w:rPr>
                <w:rFonts w:ascii="Times New Roman"/>
                <w:b w:val="false"/>
                <w:i w:val="false"/>
                <w:color w:val="000000"/>
                <w:sz w:val="20"/>
              </w:rPr>
              <w:t xml:space="preserve">
ликтер, </w:t>
            </w:r>
            <w:r>
              <w:br/>
            </w:r>
            <w:r>
              <w:rPr>
                <w:rFonts w:ascii="Times New Roman"/>
                <w:b w:val="false"/>
                <w:i w:val="false"/>
                <w:color w:val="000000"/>
                <w:sz w:val="20"/>
              </w:rPr>
              <w:t xml:space="preserve">
альбом- </w:t>
            </w:r>
            <w:r>
              <w:br/>
            </w:r>
            <w:r>
              <w:rPr>
                <w:rFonts w:ascii="Times New Roman"/>
                <w:b w:val="false"/>
                <w:i w:val="false"/>
                <w:color w:val="000000"/>
                <w:sz w:val="20"/>
              </w:rPr>
              <w:t xml:space="preserve">
дар, ашықхат- </w:t>
            </w:r>
            <w:r>
              <w:br/>
            </w:r>
            <w:r>
              <w:rPr>
                <w:rFonts w:ascii="Times New Roman"/>
                <w:b w:val="false"/>
                <w:i w:val="false"/>
                <w:color w:val="000000"/>
                <w:sz w:val="20"/>
              </w:rPr>
              <w:t xml:space="preserve">
тар, мульт- </w:t>
            </w:r>
            <w:r>
              <w:br/>
            </w:r>
            <w:r>
              <w:rPr>
                <w:rFonts w:ascii="Times New Roman"/>
                <w:b w:val="false"/>
                <w:i w:val="false"/>
                <w:color w:val="000000"/>
                <w:sz w:val="20"/>
              </w:rPr>
              <w:t xml:space="preserve">
фильмдер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- 18,050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w:t>
            </w:r>
            <w:r>
              <w:br/>
            </w:r>
            <w:r>
              <w:rPr>
                <w:rFonts w:ascii="Times New Roman"/>
                <w:b w:val="false"/>
                <w:i w:val="false"/>
                <w:color w:val="000000"/>
                <w:sz w:val="20"/>
              </w:rPr>
              <w:t xml:space="preserve">
беру жүйесіндегі </w:t>
            </w:r>
            <w:r>
              <w:br/>
            </w:r>
            <w:r>
              <w:rPr>
                <w:rFonts w:ascii="Times New Roman"/>
                <w:b w:val="false"/>
                <w:i w:val="false"/>
                <w:color w:val="000000"/>
                <w:sz w:val="20"/>
              </w:rPr>
              <w:t xml:space="preserve">
оқушыларды әлеу- </w:t>
            </w:r>
            <w:r>
              <w:br/>
            </w:r>
            <w:r>
              <w:rPr>
                <w:rFonts w:ascii="Times New Roman"/>
                <w:b w:val="false"/>
                <w:i w:val="false"/>
                <w:color w:val="000000"/>
                <w:sz w:val="20"/>
              </w:rPr>
              <w:t xml:space="preserve">
меттендіруді ғы- </w:t>
            </w:r>
            <w:r>
              <w:br/>
            </w:r>
            <w:r>
              <w:rPr>
                <w:rFonts w:ascii="Times New Roman"/>
                <w:b w:val="false"/>
                <w:i w:val="false"/>
                <w:color w:val="000000"/>
                <w:sz w:val="20"/>
              </w:rPr>
              <w:t xml:space="preserve">
лыми-әдістемелік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атты бағдарлама </w:t>
            </w:r>
            <w:r>
              <w:br/>
            </w:r>
            <w:r>
              <w:rPr>
                <w:rFonts w:ascii="Times New Roman"/>
                <w:b w:val="false"/>
                <w:i w:val="false"/>
                <w:color w:val="000000"/>
                <w:sz w:val="20"/>
              </w:rPr>
              <w:t xml:space="preserve">
әзірлеу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- 2,848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конкурстарды </w:t>
            </w:r>
            <w:r>
              <w:br/>
            </w:r>
            <w:r>
              <w:rPr>
                <w:rFonts w:ascii="Times New Roman"/>
                <w:b w:val="false"/>
                <w:i w:val="false"/>
                <w:color w:val="000000"/>
                <w:sz w:val="20"/>
              </w:rPr>
              <w:t xml:space="preserve">
("Болашақ Жұлдызы", "Балалық шақ </w:t>
            </w:r>
            <w:r>
              <w:br/>
            </w:r>
            <w:r>
              <w:rPr>
                <w:rFonts w:ascii="Times New Roman"/>
                <w:b w:val="false"/>
                <w:i w:val="false"/>
                <w:color w:val="000000"/>
                <w:sz w:val="20"/>
              </w:rPr>
              <w:t xml:space="preserve">
досы - Друг </w:t>
            </w:r>
            <w:r>
              <w:br/>
            </w:r>
            <w:r>
              <w:rPr>
                <w:rFonts w:ascii="Times New Roman"/>
                <w:b w:val="false"/>
                <w:i w:val="false"/>
                <w:color w:val="000000"/>
                <w:sz w:val="20"/>
              </w:rPr>
              <w:t xml:space="preserve">
детства", "Таң </w:t>
            </w:r>
            <w:r>
              <w:br/>
            </w:r>
            <w:r>
              <w:rPr>
                <w:rFonts w:ascii="Times New Roman"/>
                <w:b w:val="false"/>
                <w:i w:val="false"/>
                <w:color w:val="000000"/>
                <w:sz w:val="20"/>
              </w:rPr>
              <w:t xml:space="preserve">
шолпан") өткізуді </w:t>
            </w:r>
            <w:r>
              <w:br/>
            </w:r>
            <w:r>
              <w:rPr>
                <w:rFonts w:ascii="Times New Roman"/>
                <w:b w:val="false"/>
                <w:i w:val="false"/>
                <w:color w:val="000000"/>
                <w:sz w:val="20"/>
              </w:rPr>
              <w:t xml:space="preserve">
қамтамасыз ету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БҒМ-нің бұйрығы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- 11,868;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- 8,426;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- 4,868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Мүмкіндігі шек- </w:t>
            </w:r>
            <w:r>
              <w:br/>
            </w:r>
            <w:r>
              <w:rPr>
                <w:rFonts w:ascii="Times New Roman"/>
                <w:b w:val="false"/>
                <w:i w:val="false"/>
                <w:color w:val="000000"/>
                <w:sz w:val="20"/>
              </w:rPr>
              <w:t xml:space="preserve">
теулі балалар </w:t>
            </w:r>
            <w:r>
              <w:br/>
            </w:r>
            <w:r>
              <w:rPr>
                <w:rFonts w:ascii="Times New Roman"/>
                <w:b w:val="false"/>
                <w:i w:val="false"/>
                <w:color w:val="000000"/>
                <w:sz w:val="20"/>
              </w:rPr>
              <w:t xml:space="preserve">
қоғамына салауат- </w:t>
            </w:r>
            <w:r>
              <w:br/>
            </w:r>
            <w:r>
              <w:rPr>
                <w:rFonts w:ascii="Times New Roman"/>
                <w:b w:val="false"/>
                <w:i w:val="false"/>
                <w:color w:val="000000"/>
                <w:sz w:val="20"/>
              </w:rPr>
              <w:t xml:space="preserve">
ты өмір салтын, </w:t>
            </w:r>
            <w:r>
              <w:br/>
            </w:r>
            <w:r>
              <w:rPr>
                <w:rFonts w:ascii="Times New Roman"/>
                <w:b w:val="false"/>
                <w:i w:val="false"/>
                <w:color w:val="000000"/>
                <w:sz w:val="20"/>
              </w:rPr>
              <w:t xml:space="preserve">
әлеуметтік бейім- </w:t>
            </w:r>
            <w:r>
              <w:br/>
            </w:r>
            <w:r>
              <w:rPr>
                <w:rFonts w:ascii="Times New Roman"/>
                <w:b w:val="false"/>
                <w:i w:val="false"/>
                <w:color w:val="000000"/>
                <w:sz w:val="20"/>
              </w:rPr>
              <w:t xml:space="preserve">
деу, оңалту және </w:t>
            </w:r>
            <w:r>
              <w:br/>
            </w:r>
            <w:r>
              <w:rPr>
                <w:rFonts w:ascii="Times New Roman"/>
                <w:b w:val="false"/>
                <w:i w:val="false"/>
                <w:color w:val="000000"/>
                <w:sz w:val="20"/>
              </w:rPr>
              <w:t xml:space="preserve">
интеграциялауды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Қазақстандағы </w:t>
            </w:r>
            <w:r>
              <w:br/>
            </w:r>
            <w:r>
              <w:rPr>
                <w:rFonts w:ascii="Times New Roman"/>
                <w:b w:val="false"/>
                <w:i w:val="false"/>
                <w:color w:val="000000"/>
                <w:sz w:val="20"/>
              </w:rPr>
              <w:t xml:space="preserve">
"Special Olympics" ҮЕҰ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іске асыруына </w:t>
            </w:r>
            <w:r>
              <w:br/>
            </w:r>
            <w:r>
              <w:rPr>
                <w:rFonts w:ascii="Times New Roman"/>
                <w:b w:val="false"/>
                <w:i w:val="false"/>
                <w:color w:val="000000"/>
                <w:sz w:val="20"/>
              </w:rPr>
              <w:t xml:space="preserve">
жәрдем көрсету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r>
              <w:br/>
            </w:r>
            <w:r>
              <w:rPr>
                <w:rFonts w:ascii="Times New Roman"/>
                <w:b w:val="false"/>
                <w:i w:val="false"/>
                <w:color w:val="000000"/>
                <w:sz w:val="20"/>
              </w:rPr>
              <w:t xml:space="preserve">
Еңбекми- </w:t>
            </w:r>
            <w:r>
              <w:br/>
            </w:r>
            <w:r>
              <w:rPr>
                <w:rFonts w:ascii="Times New Roman"/>
                <w:b w:val="false"/>
                <w:i w:val="false"/>
                <w:color w:val="000000"/>
                <w:sz w:val="20"/>
              </w:rPr>
              <w:t xml:space="preserve">
ні, Қазақс- </w:t>
            </w:r>
            <w:r>
              <w:br/>
            </w:r>
            <w:r>
              <w:rPr>
                <w:rFonts w:ascii="Times New Roman"/>
                <w:b w:val="false"/>
                <w:i w:val="false"/>
                <w:color w:val="000000"/>
                <w:sz w:val="20"/>
              </w:rPr>
              <w:t xml:space="preserve">
тандағы </w:t>
            </w:r>
            <w:r>
              <w:br/>
            </w:r>
            <w:r>
              <w:rPr>
                <w:rFonts w:ascii="Times New Roman"/>
                <w:b w:val="false"/>
                <w:i w:val="false"/>
                <w:color w:val="000000"/>
                <w:sz w:val="20"/>
              </w:rPr>
              <w:t xml:space="preserve">
"Special </w:t>
            </w:r>
            <w:r>
              <w:br/>
            </w:r>
            <w:r>
              <w:rPr>
                <w:rFonts w:ascii="Times New Roman"/>
                <w:b w:val="false"/>
                <w:i w:val="false"/>
                <w:color w:val="000000"/>
                <w:sz w:val="20"/>
              </w:rPr>
              <w:t xml:space="preserve">
Olympics"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10 </w:t>
            </w:r>
            <w:r>
              <w:br/>
            </w:r>
            <w:r>
              <w:rPr>
                <w:rFonts w:ascii="Times New Roman"/>
                <w:b w:val="false"/>
                <w:i w:val="false"/>
                <w:color w:val="000000"/>
                <w:sz w:val="20"/>
              </w:rPr>
              <w:t xml:space="preserve">
шілде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құқық- </w:t>
            </w:r>
            <w:r>
              <w:br/>
            </w:r>
            <w:r>
              <w:rPr>
                <w:rFonts w:ascii="Times New Roman"/>
                <w:b w:val="false"/>
                <w:i w:val="false"/>
                <w:color w:val="000000"/>
                <w:sz w:val="20"/>
              </w:rPr>
              <w:t xml:space="preserve">
тарын қорғау жө- </w:t>
            </w:r>
            <w:r>
              <w:br/>
            </w:r>
            <w:r>
              <w:rPr>
                <w:rFonts w:ascii="Times New Roman"/>
                <w:b w:val="false"/>
                <w:i w:val="false"/>
                <w:color w:val="000000"/>
                <w:sz w:val="20"/>
              </w:rPr>
              <w:t xml:space="preserve">
ніндегі балалар- </w:t>
            </w:r>
            <w:r>
              <w:br/>
            </w:r>
            <w:r>
              <w:rPr>
                <w:rFonts w:ascii="Times New Roman"/>
                <w:b w:val="false"/>
                <w:i w:val="false"/>
                <w:color w:val="000000"/>
                <w:sz w:val="20"/>
              </w:rPr>
              <w:t xml:space="preserve">
дың ҮЕҰ қызметі- </w:t>
            </w:r>
            <w:r>
              <w:br/>
            </w:r>
            <w:r>
              <w:rPr>
                <w:rFonts w:ascii="Times New Roman"/>
                <w:b w:val="false"/>
                <w:i w:val="false"/>
                <w:color w:val="000000"/>
                <w:sz w:val="20"/>
              </w:rPr>
              <w:t xml:space="preserve">
нің және балалар- </w:t>
            </w:r>
            <w:r>
              <w:br/>
            </w:r>
            <w:r>
              <w:rPr>
                <w:rFonts w:ascii="Times New Roman"/>
                <w:b w:val="false"/>
                <w:i w:val="false"/>
                <w:color w:val="000000"/>
                <w:sz w:val="20"/>
              </w:rPr>
              <w:t xml:space="preserve">
дың қоғамдық </w:t>
            </w:r>
            <w:r>
              <w:br/>
            </w:r>
            <w:r>
              <w:rPr>
                <w:rFonts w:ascii="Times New Roman"/>
                <w:b w:val="false"/>
                <w:i w:val="false"/>
                <w:color w:val="000000"/>
                <w:sz w:val="20"/>
              </w:rPr>
              <w:t xml:space="preserve">
қозғалысының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тәжірибесін </w:t>
            </w:r>
            <w:r>
              <w:br/>
            </w:r>
            <w:r>
              <w:rPr>
                <w:rFonts w:ascii="Times New Roman"/>
                <w:b w:val="false"/>
                <w:i w:val="false"/>
                <w:color w:val="000000"/>
                <w:sz w:val="20"/>
              </w:rPr>
              <w:t xml:space="preserve">
зерделеу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r>
              <w:br/>
            </w:r>
            <w:r>
              <w:rPr>
                <w:rFonts w:ascii="Times New Roman"/>
                <w:b w:val="false"/>
                <w:i w:val="false"/>
                <w:color w:val="000000"/>
                <w:sz w:val="20"/>
              </w:rPr>
              <w:t xml:space="preserve">
ҮЕҰ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w:t>
            </w:r>
            <w:r>
              <w:br/>
            </w:r>
            <w:r>
              <w:rPr>
                <w:rFonts w:ascii="Times New Roman"/>
                <w:b w:val="false"/>
                <w:i w:val="false"/>
                <w:color w:val="000000"/>
                <w:sz w:val="20"/>
              </w:rPr>
              <w:t>
</w:t>
            </w:r>
            <w:r>
              <w:rPr>
                <w:rFonts w:ascii="Times New Roman"/>
                <w:b/>
                <w:i w:val="false"/>
                <w:color w:val="000000"/>
                <w:sz w:val="20"/>
              </w:rPr>
              <w:t xml:space="preserve">және жергілікті </w:t>
            </w:r>
            <w:r>
              <w:br/>
            </w:r>
            <w:r>
              <w:rPr>
                <w:rFonts w:ascii="Times New Roman"/>
                <w:b w:val="false"/>
                <w:i w:val="false"/>
                <w:color w:val="000000"/>
                <w:sz w:val="20"/>
              </w:rPr>
              <w:t>
</w:t>
            </w:r>
            <w:r>
              <w:rPr>
                <w:rFonts w:ascii="Times New Roman"/>
                <w:b/>
                <w:i w:val="false"/>
                <w:color w:val="000000"/>
                <w:sz w:val="20"/>
              </w:rPr>
              <w:t xml:space="preserve">бюджеттердің </w:t>
            </w:r>
            <w:r>
              <w:br/>
            </w:r>
            <w:r>
              <w:rPr>
                <w:rFonts w:ascii="Times New Roman"/>
                <w:b w:val="false"/>
                <w:i w:val="false"/>
                <w:color w:val="000000"/>
                <w:sz w:val="20"/>
              </w:rPr>
              <w:t>
</w:t>
            </w:r>
            <w:r>
              <w:rPr>
                <w:rFonts w:ascii="Times New Roman"/>
                <w:b/>
                <w:i w:val="false"/>
                <w:color w:val="000000"/>
                <w:sz w:val="20"/>
              </w:rPr>
              <w:t xml:space="preserve">барлық </w:t>
            </w:r>
            <w:r>
              <w:br/>
            </w:r>
            <w:r>
              <w:rPr>
                <w:rFonts w:ascii="Times New Roman"/>
                <w:b w:val="false"/>
                <w:i w:val="false"/>
                <w:color w:val="000000"/>
                <w:sz w:val="20"/>
              </w:rPr>
              <w:t>
</w:t>
            </w:r>
            <w:r>
              <w:rPr>
                <w:rFonts w:ascii="Times New Roman"/>
                <w:b/>
                <w:i w:val="false"/>
                <w:color w:val="000000"/>
                <w:sz w:val="20"/>
              </w:rPr>
              <w:t xml:space="preserve">қаражаты: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жыл </w:t>
            </w:r>
            <w:r>
              <w:br/>
            </w:r>
            <w:r>
              <w:rPr>
                <w:rFonts w:ascii="Times New Roman"/>
                <w:b/>
                <w:i w:val="false"/>
                <w:color w:val="000000"/>
                <w:sz w:val="20"/>
              </w:rPr>
              <w:t xml:space="preserve">
- 308,155; </w:t>
            </w:r>
            <w:r>
              <w:br/>
            </w:r>
            <w:r>
              <w:rPr>
                <w:rFonts w:ascii="Times New Roman"/>
                <w:b/>
                <w:i w:val="false"/>
                <w:color w:val="000000"/>
                <w:sz w:val="20"/>
              </w:rPr>
              <w:t xml:space="preserve">
2008 жыл </w:t>
            </w:r>
            <w:r>
              <w:br/>
            </w:r>
            <w:r>
              <w:rPr>
                <w:rFonts w:ascii="Times New Roman"/>
                <w:b/>
                <w:i w:val="false"/>
                <w:color w:val="000000"/>
                <w:sz w:val="20"/>
              </w:rPr>
              <w:t xml:space="preserve">
- 1111,874; </w:t>
            </w:r>
            <w:r>
              <w:br/>
            </w:r>
            <w:r>
              <w:rPr>
                <w:rFonts w:ascii="Times New Roman"/>
                <w:b/>
                <w:i w:val="false"/>
                <w:color w:val="000000"/>
                <w:sz w:val="20"/>
              </w:rPr>
              <w:t xml:space="preserve">
2009 жыл </w:t>
            </w:r>
            <w:r>
              <w:br/>
            </w:r>
            <w:r>
              <w:rPr>
                <w:rFonts w:ascii="Times New Roman"/>
                <w:b/>
                <w:i w:val="false"/>
                <w:color w:val="000000"/>
                <w:sz w:val="20"/>
              </w:rPr>
              <w:t xml:space="preserve">
- 4174,210 </w:t>
            </w:r>
            <w:r>
              <w:br/>
            </w:r>
            <w:r>
              <w:rPr>
                <w:rFonts w:ascii="Times New Roman"/>
                <w:b/>
                <w:i w:val="false"/>
                <w:color w:val="000000"/>
                <w:sz w:val="20"/>
              </w:rPr>
              <w:t xml:space="preserve">
Жиыны: </w:t>
            </w:r>
            <w:r>
              <w:br/>
            </w:r>
            <w:r>
              <w:rPr>
                <w:rFonts w:ascii="Times New Roman"/>
                <w:b/>
                <w:i w:val="false"/>
                <w:color w:val="000000"/>
                <w:sz w:val="20"/>
              </w:rPr>
              <w:t>
5594,239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жыл </w:t>
            </w:r>
            <w:r>
              <w:br/>
            </w:r>
            <w:r>
              <w:rPr>
                <w:rFonts w:ascii="Times New Roman"/>
                <w:b/>
                <w:i w:val="false"/>
                <w:color w:val="000000"/>
                <w:sz w:val="20"/>
              </w:rPr>
              <w:t xml:space="preserve">
- 306,955 </w:t>
            </w:r>
            <w:r>
              <w:br/>
            </w:r>
            <w:r>
              <w:rPr>
                <w:rFonts w:ascii="Times New Roman"/>
                <w:b/>
                <w:i w:val="false"/>
                <w:color w:val="000000"/>
                <w:sz w:val="20"/>
              </w:rPr>
              <w:t xml:space="preserve">
2008 жыл </w:t>
            </w:r>
            <w:r>
              <w:br/>
            </w:r>
            <w:r>
              <w:rPr>
                <w:rFonts w:ascii="Times New Roman"/>
                <w:b/>
                <w:i w:val="false"/>
                <w:color w:val="000000"/>
                <w:sz w:val="20"/>
              </w:rPr>
              <w:t xml:space="preserve">
- 586,615 </w:t>
            </w:r>
            <w:r>
              <w:br/>
            </w:r>
            <w:r>
              <w:rPr>
                <w:rFonts w:ascii="Times New Roman"/>
                <w:b/>
                <w:i w:val="false"/>
                <w:color w:val="000000"/>
                <w:sz w:val="20"/>
              </w:rPr>
              <w:t xml:space="preserve">
2009 жыл </w:t>
            </w:r>
            <w:r>
              <w:br/>
            </w:r>
            <w:r>
              <w:rPr>
                <w:rFonts w:ascii="Times New Roman"/>
                <w:b/>
                <w:i w:val="false"/>
                <w:color w:val="000000"/>
                <w:sz w:val="20"/>
              </w:rPr>
              <w:t xml:space="preserve">
- 510,857 </w:t>
            </w:r>
            <w:r>
              <w:br/>
            </w:r>
            <w:r>
              <w:rPr>
                <w:rFonts w:ascii="Times New Roman"/>
                <w:b/>
                <w:i w:val="false"/>
                <w:color w:val="000000"/>
                <w:sz w:val="20"/>
              </w:rPr>
              <w:t xml:space="preserve">
Жиыны: </w:t>
            </w:r>
            <w:r>
              <w:br/>
            </w:r>
            <w:r>
              <w:rPr>
                <w:rFonts w:ascii="Times New Roman"/>
                <w:b/>
                <w:i w:val="false"/>
                <w:color w:val="000000"/>
                <w:sz w:val="20"/>
              </w:rPr>
              <w:t>
1 404,427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жыл </w:t>
            </w:r>
            <w:r>
              <w:br/>
            </w:r>
            <w:r>
              <w:rPr>
                <w:rFonts w:ascii="Times New Roman"/>
                <w:b/>
                <w:i w:val="false"/>
                <w:color w:val="000000"/>
                <w:sz w:val="20"/>
              </w:rPr>
              <w:t xml:space="preserve">
- 1,200 </w:t>
            </w:r>
            <w:r>
              <w:br/>
            </w:r>
            <w:r>
              <w:rPr>
                <w:rFonts w:ascii="Times New Roman"/>
                <w:b/>
                <w:i w:val="false"/>
                <w:color w:val="000000"/>
                <w:sz w:val="20"/>
              </w:rPr>
              <w:t xml:space="preserve">
2008 жыл </w:t>
            </w:r>
            <w:r>
              <w:br/>
            </w:r>
            <w:r>
              <w:rPr>
                <w:rFonts w:ascii="Times New Roman"/>
                <w:b/>
                <w:i w:val="false"/>
                <w:color w:val="000000"/>
                <w:sz w:val="20"/>
              </w:rPr>
              <w:t xml:space="preserve">
- 525,259 </w:t>
            </w:r>
            <w:r>
              <w:br/>
            </w:r>
            <w:r>
              <w:rPr>
                <w:rFonts w:ascii="Times New Roman"/>
                <w:b/>
                <w:i w:val="false"/>
                <w:color w:val="000000"/>
                <w:sz w:val="20"/>
              </w:rPr>
              <w:t xml:space="preserve">
2009 жыл </w:t>
            </w:r>
            <w:r>
              <w:br/>
            </w:r>
            <w:r>
              <w:rPr>
                <w:rFonts w:ascii="Times New Roman"/>
                <w:b/>
                <w:i w:val="false"/>
                <w:color w:val="000000"/>
                <w:sz w:val="20"/>
              </w:rPr>
              <w:t xml:space="preserve">
- 3663,353 </w:t>
            </w:r>
            <w:r>
              <w:br/>
            </w:r>
            <w:r>
              <w:rPr>
                <w:rFonts w:ascii="Times New Roman"/>
                <w:b/>
                <w:i w:val="false"/>
                <w:color w:val="000000"/>
                <w:sz w:val="20"/>
              </w:rPr>
              <w:t xml:space="preserve">
Жиыны: </w:t>
            </w:r>
            <w:r>
              <w:br/>
            </w:r>
            <w:r>
              <w:rPr>
                <w:rFonts w:ascii="Times New Roman"/>
                <w:b/>
                <w:i w:val="false"/>
                <w:color w:val="000000"/>
                <w:sz w:val="20"/>
              </w:rPr>
              <w:t>
4189,812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жыл </w:t>
            </w:r>
            <w:r>
              <w:br/>
            </w:r>
            <w:r>
              <w:rPr>
                <w:rFonts w:ascii="Times New Roman"/>
                <w:b/>
                <w:i w:val="false"/>
                <w:color w:val="000000"/>
                <w:sz w:val="20"/>
              </w:rPr>
              <w:t xml:space="preserve">
- 169,760 </w:t>
            </w:r>
            <w:r>
              <w:br/>
            </w:r>
            <w:r>
              <w:rPr>
                <w:rFonts w:ascii="Times New Roman"/>
                <w:b/>
                <w:i w:val="false"/>
                <w:color w:val="000000"/>
                <w:sz w:val="20"/>
              </w:rPr>
              <w:t xml:space="preserve">
Жиыны: </w:t>
            </w:r>
            <w:r>
              <w:br/>
            </w:r>
            <w:r>
              <w:rPr>
                <w:rFonts w:ascii="Times New Roman"/>
                <w:b/>
                <w:i w:val="false"/>
                <w:color w:val="000000"/>
                <w:sz w:val="20"/>
              </w:rPr>
              <w:t>
169,760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тыс </w:t>
            </w:r>
            <w:r>
              <w:br/>
            </w:r>
            <w:r>
              <w:rPr>
                <w:rFonts w:ascii="Times New Roman"/>
                <w:b w:val="false"/>
                <w:i w:val="false"/>
                <w:color w:val="000000"/>
                <w:sz w:val="20"/>
              </w:rPr>
              <w:t xml:space="preserve">
қаражат </w:t>
            </w:r>
          </w:p>
        </w:tc>
      </w:tr>
    </w:tbl>
    <w:p>
      <w:pPr>
        <w:spacing w:after="0"/>
        <w:ind w:left="0"/>
        <w:jc w:val="both"/>
      </w:pPr>
      <w:r>
        <w:rPr>
          <w:rFonts w:ascii="Times New Roman"/>
          <w:b/>
          <w:i w:val="false"/>
          <w:color w:val="000000"/>
          <w:sz w:val="28"/>
        </w:rPr>
        <w:t xml:space="preserve">      Ескертпелер: </w:t>
      </w:r>
    </w:p>
    <w:p>
      <w:pPr>
        <w:spacing w:after="0"/>
        <w:ind w:left="0"/>
        <w:jc w:val="both"/>
      </w:pPr>
      <w:r>
        <w:rPr>
          <w:rFonts w:ascii="Times New Roman"/>
          <w:b w:val="false"/>
          <w:i w:val="false"/>
          <w:color w:val="000000"/>
          <w:sz w:val="28"/>
        </w:rPr>
        <w:t xml:space="preserve">      *2007-2011 жылдарға арналған республикалық және жергілікті бюджеттер есебінен қаржыландырылатын шығыстар көлемі Қазақстан Республикасының»"Республикалық бюджет туралы" Заңына және мәслихаттардың тиісті қаржы жылына арналған шешімдеріне сәйкес анықталатын (нақтыланатын) болады, мемлекеттік органдардың бюджеттік бағдарламаларында көрсетіледі. </w:t>
      </w:r>
      <w:r>
        <w:br/>
      </w:r>
      <w:r>
        <w:rPr>
          <w:rFonts w:ascii="Times New Roman"/>
          <w:b w:val="false"/>
          <w:i w:val="false"/>
          <w:color w:val="000000"/>
          <w:sz w:val="28"/>
        </w:rPr>
        <w:t xml:space="preserve">
      Бұдан басқа, үкіметтік емес ұйымдардың, қоғамдық қорлардың және Қазақстан Республикасының заңнамалық актілерінде тыйым салынбаған өзге де көздердің демеушілік қолдауы ретінде халықаралық ұйымдардың, коммерциялық банктер мен кәсіпкерлік құрылымдардың техникалық және гранттық көмегін тарту көзделеді. </w:t>
      </w:r>
    </w:p>
    <w:p>
      <w:pPr>
        <w:spacing w:after="0"/>
        <w:ind w:left="0"/>
        <w:jc w:val="left"/>
      </w:pPr>
      <w:r>
        <w:rPr>
          <w:rFonts w:ascii="Times New Roman"/>
          <w:b/>
          <w:i w:val="false"/>
          <w:color w:val="000000"/>
        </w:rPr>
        <w:t xml:space="preserve"> Аббревиатуралардың толық жазылуы: </w:t>
      </w:r>
    </w:p>
    <w:p>
      <w:pPr>
        <w:spacing w:after="0"/>
        <w:ind w:left="0"/>
        <w:jc w:val="both"/>
      </w:pP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БҒМ </w:t>
      </w:r>
      <w:r>
        <w:rPr>
          <w:rFonts w:ascii="Times New Roman"/>
          <w:b w:val="false"/>
          <w:i/>
          <w:color w:val="000000"/>
          <w:sz w:val="28"/>
        </w:rPr>
        <w:t xml:space="preserve">- </w:t>
      </w:r>
      <w:r>
        <w:rPr>
          <w:rFonts w:ascii="Times New Roman"/>
          <w:b w:val="false"/>
          <w:i w:val="false"/>
          <w:color w:val="000000"/>
          <w:sz w:val="28"/>
        </w:rPr>
        <w:t xml:space="preserve">Қазақстан Республикасы Білім және ғылым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Мәдениетмині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ТСМ - Қазақстан Республикасы Туризм және спорт министрлігі; </w:t>
      </w:r>
      <w:r>
        <w:br/>
      </w:r>
      <w:r>
        <w:rPr>
          <w:rFonts w:ascii="Times New Roman"/>
          <w:b w:val="false"/>
          <w:i w:val="false"/>
          <w:color w:val="000000"/>
          <w:sz w:val="28"/>
        </w:rPr>
        <w:t xml:space="preserve">
      ХЕҰ-ИПЕК - Халықаралық еңбек ұйымы - Бала еңбегін жою </w:t>
      </w:r>
      <w:r>
        <w:br/>
      </w:r>
      <w:r>
        <w:rPr>
          <w:rFonts w:ascii="Times New Roman"/>
          <w:b w:val="false"/>
          <w:i w:val="false"/>
          <w:color w:val="000000"/>
          <w:sz w:val="28"/>
        </w:rPr>
        <w:t xml:space="preserve">
                 жөніндегі халықаралық бағдарлама; </w:t>
      </w:r>
      <w:r>
        <w:br/>
      </w:r>
      <w:r>
        <w:rPr>
          <w:rFonts w:ascii="Times New Roman"/>
          <w:b w:val="false"/>
          <w:i w:val="false"/>
          <w:color w:val="000000"/>
          <w:sz w:val="28"/>
        </w:rPr>
        <w:t xml:space="preserve">
      АҚҰО - Адам құқықтары жөніндегі ұлттық орталық; </w:t>
      </w:r>
      <w:r>
        <w:br/>
      </w:r>
      <w:r>
        <w:rPr>
          <w:rFonts w:ascii="Times New Roman"/>
          <w:b w:val="false"/>
          <w:i w:val="false"/>
          <w:color w:val="000000"/>
          <w:sz w:val="28"/>
        </w:rPr>
        <w:t xml:space="preserve">
      ҮЕҰ - Үкіметтік емес ұйымдар; </w:t>
      </w:r>
      <w:r>
        <w:br/>
      </w:r>
      <w:r>
        <w:rPr>
          <w:rFonts w:ascii="Times New Roman"/>
          <w:b w:val="false"/>
          <w:i w:val="false"/>
          <w:color w:val="000000"/>
          <w:sz w:val="28"/>
        </w:rPr>
        <w:t xml:space="preserve">
      ЮНИСЕФ - Қазақстандағы Біріккен Ұлттар Ұйымының Балалар қоры.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