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2a36" w14:textId="dce2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хаттамаға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 жобасы мақұлдансын. </w:t>
      </w:r>
      <w:r>
        <w:br/>
      </w: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 құқығымен, Қазақстан Республикасының атынан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хаттамаға мынадай: </w:t>
      </w:r>
      <w:r>
        <w:br/>
      </w:r>
      <w:r>
        <w:rPr>
          <w:rFonts w:ascii="Times New Roman"/>
          <w:b w:val="false"/>
          <w:i w:val="false"/>
          <w:color w:val="000000"/>
          <w:sz w:val="28"/>
        </w:rPr>
        <w:t xml:space="preserve">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хаттаманың 5-тармағының ережелері Қазақстан Республикасына қолданылмайды." деген ескертпемен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хаттамаға Қазақстан Республикасының ескертпесі </w:t>
      </w:r>
    </w:p>
    <w:p>
      <w:pPr>
        <w:spacing w:after="0"/>
        <w:ind w:left="0"/>
        <w:jc w:val="both"/>
      </w:pPr>
      <w:r>
        <w:rPr>
          <w:rFonts w:ascii="Times New Roman"/>
          <w:b w:val="false"/>
          <w:i w:val="false"/>
          <w:color w:val="000000"/>
          <w:sz w:val="28"/>
        </w:rPr>
        <w:t xml:space="preserve">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хаттаманың 5-тармағының ережелері Қазақстан Республикасына қолданылмайды.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"___"_________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2007 жылғы 1 қаңтарда Еуропалық Одаққа кірген Болгария Республикасы мен Румынияның жаңа мәртебесіне байланысты 1998 жылғы 8 қыркүйектегі Еуропа - Кавказ - Азия дәлізін дамыту жөніндегі халықаралық көлік туралы негізгі көпжақты келісімге өзгерістер мен толықтырулар енгізу туралы хаттама </w:t>
      </w:r>
    </w:p>
    <w:p>
      <w:pPr>
        <w:spacing w:after="0"/>
        <w:ind w:left="0"/>
        <w:jc w:val="both"/>
      </w:pPr>
      <w:r>
        <w:rPr>
          <w:rFonts w:ascii="Times New Roman"/>
          <w:b w:val="false"/>
          <w:i w:val="false"/>
          <w:color w:val="000000"/>
          <w:sz w:val="28"/>
        </w:rPr>
        <w:t xml:space="preserve">      1998 жылғы 8 қыркүйектегі Еуропа - Кавказ - Азия дәлізін дамыту жөніндегі халықаралық көлік туралы негізгі көпжақты келісімнің (Негізгі келісім) 11-бабына сәйкес, </w:t>
      </w:r>
      <w:r>
        <w:br/>
      </w:r>
      <w:r>
        <w:rPr>
          <w:rFonts w:ascii="Times New Roman"/>
          <w:b w:val="false"/>
          <w:i w:val="false"/>
          <w:color w:val="000000"/>
          <w:sz w:val="28"/>
        </w:rPr>
        <w:t xml:space="preserve">
      Негізгі келісімнің екі Тарабының - 2007 жылғы 1 қаңтарда Еуропалы Одаққа кірген Болгария Республикасы мен Румынияның жаңа мәртебесін назарға ала отырып, </w:t>
      </w:r>
      <w:r>
        <w:br/>
      </w:r>
      <w:r>
        <w:rPr>
          <w:rFonts w:ascii="Times New Roman"/>
          <w:b w:val="false"/>
          <w:i w:val="false"/>
          <w:color w:val="000000"/>
          <w:sz w:val="28"/>
        </w:rPr>
        <w:t xml:space="preserve">
      Тараптар Негізгі келісімге және оған техникалық қосымшаларға мынадай өзгерістер мен толықтырулар енгізу туралы шешім қабылдады: </w:t>
      </w:r>
      <w:r>
        <w:br/>
      </w:r>
      <w:r>
        <w:rPr>
          <w:rFonts w:ascii="Times New Roman"/>
          <w:b w:val="false"/>
          <w:i w:val="false"/>
          <w:color w:val="000000"/>
          <w:sz w:val="28"/>
        </w:rPr>
        <w:t xml:space="preserve">
      1. Осы хаттама күшіне енген күнінен бастап Болгария Республикасы мен Румыния мынадай ережелерді: </w:t>
      </w:r>
      <w:r>
        <w:br/>
      </w:r>
      <w:r>
        <w:rPr>
          <w:rFonts w:ascii="Times New Roman"/>
          <w:b w:val="false"/>
          <w:i w:val="false"/>
          <w:color w:val="000000"/>
          <w:sz w:val="28"/>
        </w:rPr>
        <w:t xml:space="preserve">
      2003 жылғы 9-10 қазандағы ТРАСЕКА Үкіметаралық комиссиясының жыл сайынғы үшінші мәжілісінде қол қойылған Еуропа - Кавказ - Азия дәлізін дамыту жөніндегі халықаралық көлік туралы негізгі көпжақты келісімге толықтырулар енгізу туралы хаттаманың 2 және 3-тармақтарын; </w:t>
      </w:r>
      <w:r>
        <w:br/>
      </w:r>
      <w:r>
        <w:rPr>
          <w:rFonts w:ascii="Times New Roman"/>
          <w:b w:val="false"/>
          <w:i w:val="false"/>
          <w:color w:val="000000"/>
          <w:sz w:val="28"/>
        </w:rPr>
        <w:t xml:space="preserve">
      2003 жылғы 9-10 қазандағы ТРАСЕКА Үкіметаралық комиссиясының жыл сайынғы үшінші мәжілісінде қабылданған ХЖҚК жүк құжатын қолдана отырып темір жол көлігімен жүк тасымалдау кезінде Еуропа - Кавказ - Азия дәлізі бойынша халықаралық кеден транзитін жүзеге асыру кезіндегі рәсімдер туралы Негізгі келісімге техникалық қосымшаның 4-бабын; </w:t>
      </w:r>
      <w:r>
        <w:br/>
      </w:r>
      <w:r>
        <w:rPr>
          <w:rFonts w:ascii="Times New Roman"/>
          <w:b w:val="false"/>
          <w:i w:val="false"/>
          <w:color w:val="000000"/>
          <w:sz w:val="28"/>
        </w:rPr>
        <w:t xml:space="preserve">
      халықаралық автомобиль көлігі жөніндегі техникалық қосымшаның Негізгі келісімге техникалық қосымшаның 8-бабын; </w:t>
      </w:r>
      <w:r>
        <w:br/>
      </w:r>
      <w:r>
        <w:rPr>
          <w:rFonts w:ascii="Times New Roman"/>
          <w:b w:val="false"/>
          <w:i w:val="false"/>
          <w:color w:val="000000"/>
          <w:sz w:val="28"/>
        </w:rPr>
        <w:t xml:space="preserve">
      кедендік рәсімдер мен құжаттарды өңдеу жөніндегі Негізгі келісімге техникалық қосымшаны қолданбайтын болады. </w:t>
      </w:r>
      <w:r>
        <w:br/>
      </w:r>
      <w:r>
        <w:rPr>
          <w:rFonts w:ascii="Times New Roman"/>
          <w:b w:val="false"/>
          <w:i w:val="false"/>
          <w:color w:val="000000"/>
          <w:sz w:val="28"/>
        </w:rPr>
        <w:t xml:space="preserve">
      2. Осы хаттама күшіне енген күнінен бастап Болгария Республикасы халықаралық темір жол көлігі жөніндегі Негізгі келісімге техникалық қосымшаның 2-ескертпесінің ережелерін қолданбайтын болады. </w:t>
      </w:r>
      <w:r>
        <w:br/>
      </w:r>
      <w:r>
        <w:rPr>
          <w:rFonts w:ascii="Times New Roman"/>
          <w:b w:val="false"/>
          <w:i w:val="false"/>
          <w:color w:val="000000"/>
          <w:sz w:val="28"/>
        </w:rPr>
        <w:t xml:space="preserve">
      3. Тараптар мынадай өзгерістер енгізуге келісті: </w:t>
      </w:r>
      <w:r>
        <w:br/>
      </w:r>
      <w:r>
        <w:rPr>
          <w:rFonts w:ascii="Times New Roman"/>
          <w:b w:val="false"/>
          <w:i w:val="false"/>
          <w:color w:val="000000"/>
          <w:sz w:val="28"/>
        </w:rPr>
        <w:t xml:space="preserve">
      1) 1998 жылғы 8 қыркүйектегі Еуропа - Кавказ - Азия дәлізін дамыту жөніндегі халықаралық көлік туралы негізгі көпжақты келісімнің 6-бабы 3-тармақпен толықтырылсын және ол мынадай редакцияда қабылдансын: </w:t>
      </w:r>
      <w:r>
        <w:br/>
      </w:r>
      <w:r>
        <w:rPr>
          <w:rFonts w:ascii="Times New Roman"/>
          <w:b w:val="false"/>
          <w:i w:val="false"/>
          <w:color w:val="000000"/>
          <w:sz w:val="28"/>
        </w:rPr>
        <w:t xml:space="preserve">
       "3.   Берілген ережелер Болгария Республикасы мен Румынияның Еуропалық Одаққа мүше болуына байланысты олардың осы Одаққа мүше мемлекеттерге не кез келген үшінші елге ұсынатын артықшылықтарына қатысты қолданылмайды."; </w:t>
      </w:r>
      <w:r>
        <w:br/>
      </w:r>
      <w:r>
        <w:rPr>
          <w:rFonts w:ascii="Times New Roman"/>
          <w:b w:val="false"/>
          <w:i w:val="false"/>
          <w:color w:val="000000"/>
          <w:sz w:val="28"/>
        </w:rPr>
        <w:t xml:space="preserve">
      2) халықаралық сауда кеме қатынасы жөніндегі Негізгі келісімге техникалық қосымшаның 9-бабы 4-тармақпен толықтырылсын және ол мынадай редакцияда қабылдансын: </w:t>
      </w:r>
      <w:r>
        <w:br/>
      </w:r>
      <w:r>
        <w:rPr>
          <w:rFonts w:ascii="Times New Roman"/>
          <w:b w:val="false"/>
          <w:i w:val="false"/>
          <w:color w:val="000000"/>
          <w:sz w:val="28"/>
        </w:rPr>
        <w:t xml:space="preserve">
      "4. Берілген ережелер Болгария Республикасы мен Румынияның Еуропалық Одаққа мүше болуына байланысты осы Одаққа мүше мемлекеттерге не Негізгі келісімнің тарабы болып табылмайтын кез келген үшінші елге олар ұсынатын артықшылықтарға қатысты қолданылмайды."; </w:t>
      </w:r>
      <w:r>
        <w:br/>
      </w:r>
      <w:r>
        <w:rPr>
          <w:rFonts w:ascii="Times New Roman"/>
          <w:b w:val="false"/>
          <w:i w:val="false"/>
          <w:color w:val="000000"/>
          <w:sz w:val="28"/>
        </w:rPr>
        <w:t xml:space="preserve">
      3) халықаралық темір жол көлігі бойынша техникалық қосымшаға 1-ескертпенің 3-тармағындағы "Болгар Мемлекеттік Темір Жолдары" ұлттық компаниясы" деген тұжырымдама мынадай редакцияда жазылсын: "Болгария Республикасы Көлік министрлігі". </w:t>
      </w:r>
      <w:r>
        <w:br/>
      </w:r>
      <w:r>
        <w:rPr>
          <w:rFonts w:ascii="Times New Roman"/>
          <w:b w:val="false"/>
          <w:i w:val="false"/>
          <w:color w:val="000000"/>
          <w:sz w:val="28"/>
        </w:rPr>
        <w:t xml:space="preserve">
      4. Тараптар Еуропалық Одақтың мүшелері болып табылатын Негізгі келісім Тараптарының 1998 жылғы 8 қыркүйектегі Еуропа - Кавказ - Азия көлік дәлізін дамытуға қатысуы Еуропалық Одақ заңнамасымен шектелетініне келісті. </w:t>
      </w:r>
      <w:r>
        <w:br/>
      </w:r>
      <w:r>
        <w:rPr>
          <w:rFonts w:ascii="Times New Roman"/>
          <w:b w:val="false"/>
          <w:i w:val="false"/>
          <w:color w:val="000000"/>
          <w:sz w:val="28"/>
        </w:rPr>
        <w:t xml:space="preserve">
      5. Еуропалық Одақтың үшінші тараппен, атап айтқанда Болгария Республикасы мен Румынияны қоспағанда, Негізгі келісімге қатысушы елдермен жасалған келісімдері немесе болашақта жасалатын келісімдері Негізгі келісімнен басымдықта болады. </w:t>
      </w:r>
      <w:r>
        <w:br/>
      </w:r>
      <w:r>
        <w:rPr>
          <w:rFonts w:ascii="Times New Roman"/>
          <w:b w:val="false"/>
          <w:i w:val="false"/>
          <w:color w:val="000000"/>
          <w:sz w:val="28"/>
        </w:rPr>
        <w:t xml:space="preserve">
      6. Негізгі келісімнің және оның техникалық қосымшаларының ережелері Еуропалық Одақтың мүшелері болып табылатын Негізгі келісім Тараптарының арасында қолданылмайды. </w:t>
      </w:r>
      <w:r>
        <w:br/>
      </w:r>
      <w:r>
        <w:rPr>
          <w:rFonts w:ascii="Times New Roman"/>
          <w:b w:val="false"/>
          <w:i w:val="false"/>
          <w:color w:val="000000"/>
          <w:sz w:val="28"/>
        </w:rPr>
        <w:t xml:space="preserve">
      7. Негізгі келісімге және/немесе оның техникалық қосымшаларына өзгерістер мен толықтырулар енгізілген жағдайда, осы хаттаманың 5-тармағында көрсетілген Тараптар әрбір нақты жағдайда қатыспауға қатысты өз ұстанымын білдіруге құқығын сақтайды. </w:t>
      </w:r>
      <w:r>
        <w:br/>
      </w:r>
      <w:r>
        <w:rPr>
          <w:rFonts w:ascii="Times New Roman"/>
          <w:b w:val="false"/>
          <w:i w:val="false"/>
          <w:color w:val="000000"/>
          <w:sz w:val="28"/>
        </w:rPr>
        <w:t xml:space="preserve">
      8. Осы хаттама Негізгі келісімнің 11 (Өзгерістер мен толықтырулар енгізу) және 13-баптарында (Күшіне енуі) белгіленген тәртіппен күшіне енеді. </w:t>
      </w:r>
    </w:p>
    <w:p>
      <w:pPr>
        <w:spacing w:after="0"/>
        <w:ind w:left="0"/>
        <w:jc w:val="both"/>
      </w:pPr>
      <w:r>
        <w:rPr>
          <w:rFonts w:ascii="Times New Roman"/>
          <w:b w:val="false"/>
          <w:i w:val="false"/>
          <w:color w:val="000000"/>
          <w:sz w:val="28"/>
        </w:rPr>
        <w:t xml:space="preserve">      ....... жылы............қаласында ТРАСЕКА Үкіметаралық комиссиясының жыл сайынғы..........мәжілісінде орыс және ағылшын тілдерінде бір түпнұсқалық данада жасалды, екі мәтін де бірдей болып табылады. </w:t>
      </w:r>
    </w:p>
    <w:p>
      <w:pPr>
        <w:spacing w:after="0"/>
        <w:ind w:left="0"/>
        <w:jc w:val="both"/>
      </w:pPr>
      <w:r>
        <w:rPr>
          <w:rFonts w:ascii="Times New Roman"/>
          <w:b w:val="false"/>
          <w:i w:val="false"/>
          <w:color w:val="000000"/>
          <w:sz w:val="28"/>
        </w:rPr>
        <w:t xml:space="preserve">      Осыны куәлендіру үшін төменде қол қойған делегация басшылары немесе олардың өкілетті өкілдері осы хаттамаға қол қойды.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p>
    <w:p>
      <w:pPr>
        <w:spacing w:after="0"/>
        <w:ind w:left="0"/>
        <w:jc w:val="both"/>
      </w:pPr>
      <w:r>
        <w:rPr>
          <w:rFonts w:ascii="Times New Roman"/>
          <w:b w:val="false"/>
          <w:i/>
          <w:color w:val="000000"/>
          <w:sz w:val="28"/>
        </w:rPr>
        <w:t xml:space="preserve">      Армения Республикасы үшін       Румыния үшін </w:t>
      </w:r>
    </w:p>
    <w:p>
      <w:pPr>
        <w:spacing w:after="0"/>
        <w:ind w:left="0"/>
        <w:jc w:val="both"/>
      </w:pPr>
      <w:r>
        <w:rPr>
          <w:rFonts w:ascii="Times New Roman"/>
          <w:b w:val="false"/>
          <w:i/>
          <w:color w:val="000000"/>
          <w:sz w:val="28"/>
        </w:rPr>
        <w:t xml:space="preserve">      Болгария Республикасы үшін      Тәжікстан Республикасы үшін </w:t>
      </w:r>
    </w:p>
    <w:p>
      <w:pPr>
        <w:spacing w:after="0"/>
        <w:ind w:left="0"/>
        <w:jc w:val="both"/>
      </w:pPr>
      <w:r>
        <w:rPr>
          <w:rFonts w:ascii="Times New Roman"/>
          <w:b w:val="false"/>
          <w:i/>
          <w:color w:val="000000"/>
          <w:sz w:val="28"/>
        </w:rPr>
        <w:t xml:space="preserve">      Грузия үшін                     Түрік Республикасы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Украина үшін </w:t>
      </w:r>
    </w:p>
    <w:p>
      <w:pPr>
        <w:spacing w:after="0"/>
        <w:ind w:left="0"/>
        <w:jc w:val="left"/>
      </w:pPr>
      <w:r>
        <w:rPr>
          <w:rFonts w:ascii="Times New Roman"/>
          <w:b/>
          <w:i w:val="false"/>
          <w:color w:val="000000"/>
        </w:rPr>
        <w:t xml:space="preserve"> Европа-Кавказ-Азия дәлізін дамыту жөніндегі халықаралық көлік туралы негізгі көпжақты келісім </w:t>
      </w:r>
    </w:p>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 </w:t>
      </w:r>
      <w:r>
        <w:br/>
      </w:r>
      <w:r>
        <w:rPr>
          <w:rFonts w:ascii="Times New Roman"/>
          <w:b w:val="false"/>
          <w:i w:val="false"/>
          <w:color w:val="000000"/>
          <w:sz w:val="28"/>
        </w:rPr>
        <w:t xml:space="preserve">
      Еуропа, Қара теңіз, Кавказ, Каспий теңізі және Азия аймақтарында экономикалық қарым-қатынасты, сауданы және көлік қатынасын дамытуға ұмтылыс білдіре отырып, </w:t>
      </w:r>
      <w:r>
        <w:br/>
      </w:r>
      <w:r>
        <w:rPr>
          <w:rFonts w:ascii="Times New Roman"/>
          <w:b w:val="false"/>
          <w:i w:val="false"/>
          <w:color w:val="000000"/>
          <w:sz w:val="28"/>
        </w:rPr>
        <w:t xml:space="preserve">
      Еуропа-Кавказ-Азия дәлізін дамыту жөніндегі халықаралық көлік туралы негізгі көпжақты келісім (бұдан әрі "Негізгі Келісім" деп аталады) жасасуға уағдаласты.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Негізгі Келісімнің ережелері Тараптар арасындағы халықаралық жүк және жолаушылар тасымалдарын, сондай-ақ Тараптардың аумақтары арқылы транзиттік тасымалдарды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Егер жүкті немесе жолаушыларды қабылдау және белгіленген жеткізу орны, сондай-ақ транзит кезінде жүктердің сақталуы келісім-шартта көрсетілгендей, ең болмағанда біреуі Негізгі Келісімнің Тарабы болып табылатын екі әр түрлі елде болса, Негізгі Келісімнің мақсатында "халықаралық тасымалдау": </w:t>
      </w:r>
      <w:r>
        <w:br/>
      </w:r>
      <w:r>
        <w:rPr>
          <w:rFonts w:ascii="Times New Roman"/>
          <w:b w:val="false"/>
          <w:i w:val="false"/>
          <w:color w:val="000000"/>
          <w:sz w:val="28"/>
        </w:rPr>
        <w:t xml:space="preserve">
      а) автомобиль көлігінде (соның ішінде тіркемелер мен жартылай тіркемелер); </w:t>
      </w:r>
      <w:r>
        <w:br/>
      </w:r>
      <w:r>
        <w:rPr>
          <w:rFonts w:ascii="Times New Roman"/>
          <w:b w:val="false"/>
          <w:i w:val="false"/>
          <w:color w:val="000000"/>
          <w:sz w:val="28"/>
        </w:rPr>
        <w:t xml:space="preserve">
      б) темір жол көлігінде; </w:t>
      </w:r>
      <w:r>
        <w:br/>
      </w:r>
      <w:r>
        <w:rPr>
          <w:rFonts w:ascii="Times New Roman"/>
          <w:b w:val="false"/>
          <w:i w:val="false"/>
          <w:color w:val="000000"/>
          <w:sz w:val="28"/>
        </w:rPr>
        <w:t xml:space="preserve">
      в) су көлігінде; </w:t>
      </w:r>
      <w:r>
        <w:br/>
      </w:r>
      <w:r>
        <w:rPr>
          <w:rFonts w:ascii="Times New Roman"/>
          <w:b w:val="false"/>
          <w:i w:val="false"/>
          <w:color w:val="000000"/>
          <w:sz w:val="28"/>
        </w:rPr>
        <w:t xml:space="preserve">
      г) әуе көлігінде; </w:t>
      </w:r>
      <w:r>
        <w:br/>
      </w:r>
      <w:r>
        <w:rPr>
          <w:rFonts w:ascii="Times New Roman"/>
          <w:b w:val="false"/>
          <w:i w:val="false"/>
          <w:color w:val="000000"/>
          <w:sz w:val="28"/>
        </w:rPr>
        <w:t xml:space="preserve">
      д) контейнерлер жөніндегі кеден конвенциясына сәйкес барлық контейнер түрлерінде; </w:t>
      </w:r>
      <w:r>
        <w:br/>
      </w:r>
      <w:r>
        <w:rPr>
          <w:rFonts w:ascii="Times New Roman"/>
          <w:b w:val="false"/>
          <w:i w:val="false"/>
          <w:color w:val="000000"/>
          <w:sz w:val="28"/>
        </w:rPr>
        <w:t xml:space="preserve">
      е) құбырларда немесе олардың көмегімен тауарлардың немесе жолаушылардың қозғалысын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Негізгі Келісімнің мақсаттары </w:t>
      </w:r>
    </w:p>
    <w:p>
      <w:pPr>
        <w:spacing w:after="0"/>
        <w:ind w:left="0"/>
        <w:jc w:val="both"/>
      </w:pPr>
      <w:r>
        <w:rPr>
          <w:rFonts w:ascii="Times New Roman"/>
          <w:b w:val="false"/>
          <w:i w:val="false"/>
          <w:color w:val="000000"/>
          <w:sz w:val="28"/>
        </w:rPr>
        <w:t xml:space="preserve">      Негізгі Келісімнің мақсаттары: </w:t>
      </w:r>
      <w:r>
        <w:br/>
      </w:r>
      <w:r>
        <w:rPr>
          <w:rFonts w:ascii="Times New Roman"/>
          <w:b w:val="false"/>
          <w:i w:val="false"/>
          <w:color w:val="000000"/>
          <w:sz w:val="28"/>
        </w:rPr>
        <w:t xml:space="preserve">
      а) Еуропа, Қара теңіз, Кавказ, Каспий теңізі және Азия аймақтарында экономикалық қарым-қатынасты, сауданы және көлік қатынасын дамыту; </w:t>
      </w:r>
      <w:r>
        <w:br/>
      </w:r>
      <w:r>
        <w:rPr>
          <w:rFonts w:ascii="Times New Roman"/>
          <w:b w:val="false"/>
          <w:i w:val="false"/>
          <w:color w:val="000000"/>
          <w:sz w:val="28"/>
        </w:rPr>
        <w:t xml:space="preserve">
      б) автомобиль, әуе және темір жол көлігінің, сондай-ақ саудалық кеме қатынасы халықаралық рыногына кіруге жәрдемдесу; </w:t>
      </w:r>
      <w:r>
        <w:br/>
      </w:r>
      <w:r>
        <w:rPr>
          <w:rFonts w:ascii="Times New Roman"/>
          <w:b w:val="false"/>
          <w:i w:val="false"/>
          <w:color w:val="000000"/>
          <w:sz w:val="28"/>
        </w:rPr>
        <w:t xml:space="preserve">
      в) жүктердің, жолаушылардың халықаралық тасымалдарына және көмірсутегі өнімдерін халықаралық тасымалдауға ықпал ету; </w:t>
      </w:r>
      <w:r>
        <w:br/>
      </w:r>
      <w:r>
        <w:rPr>
          <w:rFonts w:ascii="Times New Roman"/>
          <w:b w:val="false"/>
          <w:i w:val="false"/>
          <w:color w:val="000000"/>
          <w:sz w:val="28"/>
        </w:rPr>
        <w:t xml:space="preserve">
      г) қозғалыс қауіпсіздігін, жүктердің сақталуын және қоршаған ортаны қорғауды қамтамасыз ету; </w:t>
      </w:r>
      <w:r>
        <w:br/>
      </w:r>
      <w:r>
        <w:rPr>
          <w:rFonts w:ascii="Times New Roman"/>
          <w:b w:val="false"/>
          <w:i w:val="false"/>
          <w:color w:val="000000"/>
          <w:sz w:val="28"/>
        </w:rPr>
        <w:t xml:space="preserve">
      д) көлік саясатын, сондай-ақ көлік саласындағы құқықтық шеңберлерді үйлесімді ету; </w:t>
      </w:r>
      <w:r>
        <w:br/>
      </w:r>
      <w:r>
        <w:rPr>
          <w:rFonts w:ascii="Times New Roman"/>
          <w:b w:val="false"/>
          <w:i w:val="false"/>
          <w:color w:val="000000"/>
          <w:sz w:val="28"/>
        </w:rPr>
        <w:t xml:space="preserve">
      е) жекелеген көлік түрлері арасында тең бәсекелестік жағдайын жасау болып табылады.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Халықаралық тасымалдарға жәрдемдесу </w:t>
      </w:r>
    </w:p>
    <w:p>
      <w:pPr>
        <w:spacing w:after="0"/>
        <w:ind w:left="0"/>
        <w:jc w:val="both"/>
      </w:pPr>
      <w:r>
        <w:rPr>
          <w:rFonts w:ascii="Times New Roman"/>
          <w:b w:val="false"/>
          <w:i w:val="false"/>
          <w:color w:val="000000"/>
          <w:sz w:val="28"/>
        </w:rPr>
        <w:t xml:space="preserve">      1. Әрбір Тарап екінші Тарапқа Негізгі Келісімде көрсетілген шартпен олардың аумақтары арқылы халықаралық көлік құралдарының, жүктер мен жолаушылардың транзитпен өту құқығын береді. </w:t>
      </w:r>
      <w:r>
        <w:br/>
      </w:r>
      <w:r>
        <w:rPr>
          <w:rFonts w:ascii="Times New Roman"/>
          <w:b w:val="false"/>
          <w:i w:val="false"/>
          <w:color w:val="000000"/>
          <w:sz w:val="28"/>
        </w:rPr>
        <w:t xml:space="preserve">
      2. Тараптар өз аумақтарында транзиттік тасымалдарға барынша тиімді жәрдем көрсетудің ұйымдастырылуын қамтамасыз етеді. </w:t>
      </w:r>
      <w:r>
        <w:br/>
      </w:r>
      <w:r>
        <w:rPr>
          <w:rFonts w:ascii="Times New Roman"/>
          <w:b w:val="false"/>
          <w:i w:val="false"/>
          <w:color w:val="000000"/>
          <w:sz w:val="28"/>
        </w:rPr>
        <w:t xml:space="preserve">
      3. Негізгі Келісімнің ережелері Тараптар қатысушысы болып табылатын немесе болуы мүмкін халықаралық конвенциялар мен келісімдерден шығатын олардың құқықтары мен міндеттемелерін қозғамайды.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Салықтарды, алымдарды және басқа да төлемдерді төлеу </w:t>
      </w:r>
    </w:p>
    <w:p>
      <w:pPr>
        <w:spacing w:after="0"/>
        <w:ind w:left="0"/>
        <w:jc w:val="both"/>
      </w:pPr>
      <w:r>
        <w:rPr>
          <w:rFonts w:ascii="Times New Roman"/>
          <w:b w:val="false"/>
          <w:i w:val="false"/>
          <w:color w:val="000000"/>
          <w:sz w:val="28"/>
        </w:rPr>
        <w:t xml:space="preserve">      Салықтар, алымдар және басқа да төлемдер, олардың атауларына немесе мақсаттарына қарамастан, көлік, кеден қызмет көрсетулеріне, тасымалдауға байланысты қызмет көрсетулерге шығатын шығыстарды, сондай-ақ көлік инфрақұрылымын пайдалану үшін төленетін төлемдерді қоспағанда, транзиттік тасымалдарға қатысты алынбайтын болады.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Жеңілдетілген шарттар мен тарифтер </w:t>
      </w:r>
    </w:p>
    <w:p>
      <w:pPr>
        <w:spacing w:after="0"/>
        <w:ind w:left="0"/>
        <w:jc w:val="both"/>
      </w:pPr>
      <w:r>
        <w:rPr>
          <w:rFonts w:ascii="Times New Roman"/>
          <w:b w:val="false"/>
          <w:i w:val="false"/>
          <w:color w:val="000000"/>
          <w:sz w:val="28"/>
        </w:rPr>
        <w:t xml:space="preserve">      1. Транзит тасымалдарын қамтамасыз етуде қызмет көрсету үшін тарифтер жеңілдетілген шарттармен белгіленеді. </w:t>
      </w:r>
      <w:r>
        <w:br/>
      </w:r>
      <w:r>
        <w:rPr>
          <w:rFonts w:ascii="Times New Roman"/>
          <w:b w:val="false"/>
          <w:i w:val="false"/>
          <w:color w:val="000000"/>
          <w:sz w:val="28"/>
        </w:rPr>
        <w:t xml:space="preserve">
      2. Тараптар Негізгі Келісімнің 1-бабында көрсетілген тасымалдау түрлері үшін екі Тарап арасында жеңілдетілген шарттар мен тарифтер белгіленетін жағдайда осы Тараптар мен екінші Тараптар арасында кемінде осындай жеңілдетілген шарттар мен тарифтер қолданылатынына келісті.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Қозғалыс қауіпсіздігі, жүктердің сақталуы және қоршаған ортаны қорғау </w:t>
      </w:r>
    </w:p>
    <w:p>
      <w:pPr>
        <w:spacing w:after="0"/>
        <w:ind w:left="0"/>
        <w:jc w:val="both"/>
      </w:pPr>
      <w:r>
        <w:rPr>
          <w:rFonts w:ascii="Times New Roman"/>
          <w:b w:val="false"/>
          <w:i w:val="false"/>
          <w:color w:val="000000"/>
          <w:sz w:val="28"/>
        </w:rPr>
        <w:t xml:space="preserve">      Тараптар Негізгі Келісімнің 1-бабында көзделген халықаралық тасымалдар кезінде қозғалыс, жолаушылар мен жүктердің қауіпсіздігін, жүктер мен көлік құралдарының сақталуын, сондай-ақ қоршаған ортаны қорғауды қамтамасыз ететін тиісті шараларды қабылдайды.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Үкіметаралық Комиссия </w:t>
      </w:r>
    </w:p>
    <w:p>
      <w:pPr>
        <w:spacing w:after="0"/>
        <w:ind w:left="0"/>
        <w:jc w:val="both"/>
      </w:pPr>
      <w:r>
        <w:rPr>
          <w:rFonts w:ascii="Times New Roman"/>
          <w:b w:val="false"/>
          <w:i w:val="false"/>
          <w:color w:val="000000"/>
          <w:sz w:val="28"/>
        </w:rPr>
        <w:t xml:space="preserve">      1. Тараптар Негізгі Келісімнің ережелерін жүзеге асыруға және қолдануға қатысты мәселелерді реттеу мақсатында Үкіметаралық Комиссия құрады. </w:t>
      </w:r>
      <w:r>
        <w:br/>
      </w:r>
      <w:r>
        <w:rPr>
          <w:rFonts w:ascii="Times New Roman"/>
          <w:b w:val="false"/>
          <w:i w:val="false"/>
          <w:color w:val="000000"/>
          <w:sz w:val="28"/>
        </w:rPr>
        <w:t xml:space="preserve">
      2. Үкіметаралық Комиссия Тараптардың жоғары дәрежелі үкіметтік лауазымды тұлғаларынан немесе олардың Негізгі Келісім шеңберінде шешім қабылдау өкілеттігі бар өкілдерінен құралады. </w:t>
      </w:r>
      <w:r>
        <w:br/>
      </w:r>
      <w:r>
        <w:rPr>
          <w:rFonts w:ascii="Times New Roman"/>
          <w:b w:val="false"/>
          <w:i w:val="false"/>
          <w:color w:val="000000"/>
          <w:sz w:val="28"/>
        </w:rPr>
        <w:t xml:space="preserve">
      Үкіметаралық Комиссия шешімдерін жалпы ымыраға келушілік қағидаттары негізінде қабылдайды. </w:t>
      </w:r>
      <w:r>
        <w:br/>
      </w:r>
      <w:r>
        <w:rPr>
          <w:rFonts w:ascii="Times New Roman"/>
          <w:b w:val="false"/>
          <w:i w:val="false"/>
          <w:color w:val="000000"/>
          <w:sz w:val="28"/>
        </w:rPr>
        <w:t xml:space="preserve">
      3. Үкіметаралық Комиссия мәжілістерін тұрақты түрде, кемінде жылына бір рет, кезегімен әрбір Тарапта өткізеді. Сонымен қатар қабылдайтын Тарап бір жыл бойы төрағалық етеді. Мәжіліс өтетін Тарап делегациясының басшысы Үкіметаралық Комиссияның Төрағасы болып табылады. </w:t>
      </w:r>
      <w:r>
        <w:br/>
      </w:r>
      <w:r>
        <w:rPr>
          <w:rFonts w:ascii="Times New Roman"/>
          <w:b w:val="false"/>
          <w:i w:val="false"/>
          <w:color w:val="000000"/>
          <w:sz w:val="28"/>
        </w:rPr>
        <w:t xml:space="preserve">
      Үкіметаралық Комиссия мәжілістері Төрағаның немесе кез келген Тараптың ұсынысы бойынша қатысуға тиісті сарапшыларды шақыра алатын Тарап өкілдерінің қатысуымен өткізіледі. </w:t>
      </w:r>
      <w:r>
        <w:br/>
      </w:r>
      <w:r>
        <w:rPr>
          <w:rFonts w:ascii="Times New Roman"/>
          <w:b w:val="false"/>
          <w:i w:val="false"/>
          <w:color w:val="000000"/>
          <w:sz w:val="28"/>
        </w:rPr>
        <w:t xml:space="preserve">
      4. Үкіметаралық Комиссия өз рәсім ережелерін қабылдайды. </w:t>
      </w:r>
      <w:r>
        <w:br/>
      </w:r>
      <w:r>
        <w:rPr>
          <w:rFonts w:ascii="Times New Roman"/>
          <w:b w:val="false"/>
          <w:i w:val="false"/>
          <w:color w:val="000000"/>
          <w:sz w:val="28"/>
        </w:rPr>
        <w:t xml:space="preserve">
      5. Қажет болғанда Үкіметаралық Комиссия Негізгі Келісімге түзетулер мен өзгерістер енгізу, сондай-ақ Негізгі Келісімге жаңа техникалық қосымшалар қабылдау туралы ұсыныс енгізуі мүмкін. </w:t>
      </w:r>
      <w:r>
        <w:br/>
      </w:r>
      <w:r>
        <w:rPr>
          <w:rFonts w:ascii="Times New Roman"/>
          <w:b w:val="false"/>
          <w:i w:val="false"/>
          <w:color w:val="000000"/>
          <w:sz w:val="28"/>
        </w:rPr>
        <w:t xml:space="preserve">
      6. Үкіметаралық Комиссия Негізгі Келісім шеңберіндегі мәселелер, оның ішінде: </w:t>
      </w:r>
      <w:r>
        <w:br/>
      </w:r>
      <w:r>
        <w:rPr>
          <w:rFonts w:ascii="Times New Roman"/>
          <w:b w:val="false"/>
          <w:i w:val="false"/>
          <w:color w:val="000000"/>
          <w:sz w:val="28"/>
        </w:rPr>
        <w:t xml:space="preserve">
      а) көлік саясатын үйлестіру; </w:t>
      </w:r>
      <w:r>
        <w:br/>
      </w:r>
      <w:r>
        <w:rPr>
          <w:rFonts w:ascii="Times New Roman"/>
          <w:b w:val="false"/>
          <w:i w:val="false"/>
          <w:color w:val="000000"/>
          <w:sz w:val="28"/>
        </w:rPr>
        <w:t xml:space="preserve">
      б) Негізгі Келісім ережелерінің сақталуын қамтамасыз ету; </w:t>
      </w:r>
      <w:r>
        <w:br/>
      </w:r>
      <w:r>
        <w:rPr>
          <w:rFonts w:ascii="Times New Roman"/>
          <w:b w:val="false"/>
          <w:i w:val="false"/>
          <w:color w:val="000000"/>
          <w:sz w:val="28"/>
        </w:rPr>
        <w:t xml:space="preserve">
      в) тиісті ақпарат жинау және еркін алмасу; </w:t>
      </w:r>
      <w:r>
        <w:br/>
      </w:r>
      <w:r>
        <w:rPr>
          <w:rFonts w:ascii="Times New Roman"/>
          <w:b w:val="false"/>
          <w:i w:val="false"/>
          <w:color w:val="000000"/>
          <w:sz w:val="28"/>
        </w:rPr>
        <w:t xml:space="preserve">
      г) бәрінен бұрын қозғалыс қауіпсіздігін, жүктердің сақталуын және экологиялық аспектілерді ескере отырып, Тараптар арасында тасымалдардың үйлесімді дамуын; </w:t>
      </w:r>
      <w:r>
        <w:br/>
      </w:r>
      <w:r>
        <w:rPr>
          <w:rFonts w:ascii="Times New Roman"/>
          <w:b w:val="false"/>
          <w:i w:val="false"/>
          <w:color w:val="000000"/>
          <w:sz w:val="28"/>
        </w:rPr>
        <w:t xml:space="preserve">
      д) көлік кәсіпорындары мен мекемелері арасында ынтымақтастыққа жәрдемдесу; </w:t>
      </w:r>
      <w:r>
        <w:br/>
      </w:r>
      <w:r>
        <w:rPr>
          <w:rFonts w:ascii="Times New Roman"/>
          <w:b w:val="false"/>
          <w:i w:val="false"/>
          <w:color w:val="000000"/>
          <w:sz w:val="28"/>
        </w:rPr>
        <w:t xml:space="preserve">
      е) мультимодальдік тасымалдарға жәрдемдесу; </w:t>
      </w:r>
      <w:r>
        <w:br/>
      </w:r>
      <w:r>
        <w:rPr>
          <w:rFonts w:ascii="Times New Roman"/>
          <w:b w:val="false"/>
          <w:i w:val="false"/>
          <w:color w:val="000000"/>
          <w:sz w:val="28"/>
        </w:rPr>
        <w:t xml:space="preserve">
      ж) орнатылған өткізу бекеттерінде қолдануға жататын кеден рәсімдері мен іс-тәжірибесін оңайлату мәселелері бойынша Тараптар қабылдау үшін шешімдер мен тиісті ұсынымдар әзірлейді. </w:t>
      </w:r>
      <w:r>
        <w:br/>
      </w:r>
      <w:r>
        <w:rPr>
          <w:rFonts w:ascii="Times New Roman"/>
          <w:b w:val="false"/>
          <w:i w:val="false"/>
          <w:color w:val="000000"/>
          <w:sz w:val="28"/>
        </w:rPr>
        <w:t xml:space="preserve">
      7. Үкіметаралық Комиссия Негізгі Келісімнің 10-бабының 1-тармағында көрсетілген салалар бойынша жұмыс топтарын құруға және олардың құқықтары мен міндеттерін анықтауға құқылы.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Тұрақты Хатшылық </w:t>
      </w:r>
    </w:p>
    <w:p>
      <w:pPr>
        <w:spacing w:after="0"/>
        <w:ind w:left="0"/>
        <w:jc w:val="both"/>
      </w:pPr>
      <w:r>
        <w:rPr>
          <w:rFonts w:ascii="Times New Roman"/>
          <w:b w:val="false"/>
          <w:i w:val="false"/>
          <w:color w:val="000000"/>
          <w:sz w:val="28"/>
        </w:rPr>
        <w:t xml:space="preserve">      1. Үкіметаралық Комиссия Негізгі Келісімді тиімді қолдану үшін Тұрақты Хатшылық құрады. </w:t>
      </w:r>
      <w:r>
        <w:br/>
      </w:r>
      <w:r>
        <w:rPr>
          <w:rFonts w:ascii="Times New Roman"/>
          <w:b w:val="false"/>
          <w:i w:val="false"/>
          <w:color w:val="000000"/>
          <w:sz w:val="28"/>
        </w:rPr>
        <w:t xml:space="preserve">
      2.   Хатшылық   Баку қаласында, Әзірбайжан Республикасы, орналасқан және оның әрбір Тарапта тұрақты өкілдіктері болады. </w:t>
      </w:r>
      <w:r>
        <w:br/>
      </w:r>
      <w:r>
        <w:rPr>
          <w:rFonts w:ascii="Times New Roman"/>
          <w:b w:val="false"/>
          <w:i w:val="false"/>
          <w:color w:val="000000"/>
          <w:sz w:val="28"/>
        </w:rPr>
        <w:t xml:space="preserve">
      3. Үкіметаралық Комиссия Тұрақты Хатшылық туралы ережені әзірлеп, бекітеді, оның өкілеттік шегін, құқықтары мен міндеттерін, лауазымды тұлғаларды тағайындау рәсімін белгілейді, сондай-ақ Тұрақты Хатшылықтың жұмысын бірлесіп қаржыландыру жуйесі жөнінде ұсыныстар дайындайды. </w:t>
      </w:r>
      <w:r>
        <w:br/>
      </w:r>
      <w:r>
        <w:rPr>
          <w:rFonts w:ascii="Times New Roman"/>
          <w:b w:val="false"/>
          <w:i w:val="false"/>
          <w:color w:val="000000"/>
          <w:sz w:val="28"/>
        </w:rPr>
        <w:t xml:space="preserve">
      Қаржыландыру жүйесін Тараптардың үкіметтері бекітеді. </w:t>
      </w:r>
      <w:r>
        <w:br/>
      </w:r>
      <w:r>
        <w:rPr>
          <w:rFonts w:ascii="Times New Roman"/>
          <w:b w:val="false"/>
          <w:i w:val="false"/>
          <w:color w:val="000000"/>
          <w:sz w:val="28"/>
        </w:rPr>
        <w:t xml:space="preserve">
      4. Тұрақты Хатшылық Негізгі Келісім ережелерінің орындалуына қадағалауды жүзеге асырады, сондай-ақ Үкіметаралық Комиссияның шешімдерін орындайды және Үкіметаралық Комиссияға тиісті ұсыныстар енгізеді.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Техникалық қосымшалар </w:t>
      </w:r>
    </w:p>
    <w:p>
      <w:pPr>
        <w:spacing w:after="0"/>
        <w:ind w:left="0"/>
        <w:jc w:val="both"/>
      </w:pPr>
      <w:r>
        <w:rPr>
          <w:rFonts w:ascii="Times New Roman"/>
          <w:b w:val="false"/>
          <w:i w:val="false"/>
          <w:color w:val="000000"/>
          <w:sz w:val="28"/>
        </w:rPr>
        <w:t xml:space="preserve">      1. Халықаралық автомобиль көлігі, халықаралық темір жол көлігі, халықаралық сауда кеме қатынасы және кеден рәсімдері мен құжаттарды өңдеу жөніндегі техникалық қосымшалар Негізгі Келісімнің ажырамас бөлігі болып табылады және кейіннен, қажет болған жағдайда, қабылдануы мүмкін басқа да техникалық қосымшалармен бірдей. </w:t>
      </w:r>
      <w:r>
        <w:br/>
      </w:r>
      <w:r>
        <w:rPr>
          <w:rFonts w:ascii="Times New Roman"/>
          <w:b w:val="false"/>
          <w:i w:val="false"/>
          <w:color w:val="000000"/>
          <w:sz w:val="28"/>
        </w:rPr>
        <w:t xml:space="preserve">
      2. Тараптар үшін техникалық қосымшалар Негізгі Келісім сияқты және соның көлеміндегідей міндетті болып табылады және Негізгі Келісімде анықталған мәселелердің егжей-тегжейлі реттелуін қамтамасыз етеді. Алайда, Негізгі Келісімнің ережелері мен кез келген техникалық қосымша ережелерінің арасында қайшылық туындағанда Негізгі Келісімнің ережелерін басшылыққа алу қажет. </w:t>
      </w:r>
      <w:r>
        <w:br/>
      </w:r>
      <w:r>
        <w:rPr>
          <w:rFonts w:ascii="Times New Roman"/>
          <w:b w:val="false"/>
          <w:i w:val="false"/>
          <w:color w:val="000000"/>
          <w:sz w:val="28"/>
        </w:rPr>
        <w:t xml:space="preserve">
      3. Әрбір Тарап техникалық қосымшаларға түзетулер ұсынуға және қажет болған жағдайда Тұрақты Хатшылыққа жаңа техникалық қосымшалардың жобаларын ұсынуға құқылы. </w:t>
      </w:r>
      <w:r>
        <w:br/>
      </w:r>
      <w:r>
        <w:rPr>
          <w:rFonts w:ascii="Times New Roman"/>
          <w:b w:val="false"/>
          <w:i w:val="false"/>
          <w:color w:val="000000"/>
          <w:sz w:val="28"/>
        </w:rPr>
        <w:t xml:space="preserve">
      4. Техникалық қосымшаларға ұсынылған түзетулер мен жаңа жобаларды Үкіметаралық Комиссия қарайды.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Өзгерістер мен толықтырулар енгізу </w:t>
      </w:r>
    </w:p>
    <w:p>
      <w:pPr>
        <w:spacing w:after="0"/>
        <w:ind w:left="0"/>
        <w:jc w:val="both"/>
      </w:pPr>
      <w:r>
        <w:rPr>
          <w:rFonts w:ascii="Times New Roman"/>
          <w:b w:val="false"/>
          <w:i w:val="false"/>
          <w:color w:val="000000"/>
          <w:sz w:val="28"/>
        </w:rPr>
        <w:t xml:space="preserve">      1. Тараптардың келісімімен Негізгі Келісімге Негізгі Келісімнің ажырамас бөлігі болып табылатын Хаттамамен ресімделетін өзгерістер мен толықтырулар енгізілуі мүмкін. </w:t>
      </w:r>
      <w:r>
        <w:br/>
      </w:r>
      <w:r>
        <w:rPr>
          <w:rFonts w:ascii="Times New Roman"/>
          <w:b w:val="false"/>
          <w:i w:val="false"/>
          <w:color w:val="000000"/>
          <w:sz w:val="28"/>
        </w:rPr>
        <w:t xml:space="preserve">
      2. Өзгерістер мен толықтырулар туралы хаттаманың күшіне енуі Негізгі Келісім күшіне енген тәртіпте жүзеге асырылады.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Дауларды шешу </w:t>
      </w:r>
    </w:p>
    <w:p>
      <w:pPr>
        <w:spacing w:after="0"/>
        <w:ind w:left="0"/>
        <w:jc w:val="both"/>
      </w:pPr>
      <w:r>
        <w:rPr>
          <w:rFonts w:ascii="Times New Roman"/>
          <w:b w:val="false"/>
          <w:i w:val="false"/>
          <w:color w:val="000000"/>
          <w:sz w:val="28"/>
        </w:rPr>
        <w:t xml:space="preserve">      1. Тараптар арасындағы Негізгі Келісімді қолдануға, түсіндіруге, бұзуға немесе тоқтатуға байланысты туындайтын және келіссөздер жүргізу жолымен шешілуі мүмкін емес кез келген дауларды, келіспеушіліктерді немесе талаптарды кез келген қатысты Тарап Үкіметаралық Комиссияның қарауына береді. </w:t>
      </w:r>
      <w:r>
        <w:br/>
      </w:r>
      <w:r>
        <w:rPr>
          <w:rFonts w:ascii="Times New Roman"/>
          <w:b w:val="false"/>
          <w:i w:val="false"/>
          <w:color w:val="000000"/>
          <w:sz w:val="28"/>
        </w:rPr>
        <w:t xml:space="preserve">
      2. Үкіметаралық Комиссия шеше алмайтын кез келген даулар, келіспеушіліктер немесе талаптар барлық қатысты Тараптардың өтініші бойынша тиісті халықаралық немесе төрелік сотқа немесе өзінің құзыреті шегінде шешу үшін Гаагадағы Халықаралық Сотқа тапсырылатын болады.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Күшіне енуі </w:t>
      </w:r>
    </w:p>
    <w:p>
      <w:pPr>
        <w:spacing w:after="0"/>
        <w:ind w:left="0"/>
        <w:jc w:val="both"/>
      </w:pPr>
      <w:r>
        <w:rPr>
          <w:rFonts w:ascii="Times New Roman"/>
          <w:b w:val="false"/>
          <w:i w:val="false"/>
          <w:color w:val="000000"/>
          <w:sz w:val="28"/>
        </w:rPr>
        <w:t xml:space="preserve">      1. Негізгі Келісімнің 15-бабында көрсетілген Депозитарийге Тараптардың өздерінің ұлттық заңдарына сәйкес тиісті мемлекетішілік рәсімдерді орындағаны туралы төртінші мәлімдеме тапсырылғаннан кейін Негізгі Келісім 30 күннен соң күшіне енеді. </w:t>
      </w:r>
      <w:r>
        <w:br/>
      </w:r>
      <w:r>
        <w:rPr>
          <w:rFonts w:ascii="Times New Roman"/>
          <w:b w:val="false"/>
          <w:i w:val="false"/>
          <w:color w:val="000000"/>
          <w:sz w:val="28"/>
        </w:rPr>
        <w:t xml:space="preserve">
      2. Қалған Тараптар үшін Негізгі Келісім олар Депозитарийге өз ұлттық заңдарына сәйкес тиісті мемлекетішілік рәсімдерді орындағаны туралы хабарлама тапсырғаннан кейін 30 күннен соң күшіне енеді.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Келісімге қосылу </w:t>
      </w:r>
    </w:p>
    <w:p>
      <w:pPr>
        <w:spacing w:after="0"/>
        <w:ind w:left="0"/>
        <w:jc w:val="both"/>
      </w:pPr>
      <w:r>
        <w:rPr>
          <w:rFonts w:ascii="Times New Roman"/>
          <w:b w:val="false"/>
          <w:i w:val="false"/>
          <w:color w:val="000000"/>
          <w:sz w:val="28"/>
        </w:rPr>
        <w:t xml:space="preserve">      1. Негізгі Келісім кез келген Мемлекеттің қосылуы үшін ашық. </w:t>
      </w:r>
      <w:r>
        <w:br/>
      </w:r>
      <w:r>
        <w:rPr>
          <w:rFonts w:ascii="Times New Roman"/>
          <w:b w:val="false"/>
          <w:i w:val="false"/>
          <w:color w:val="000000"/>
          <w:sz w:val="28"/>
        </w:rPr>
        <w:t xml:space="preserve">
      2. Қосылу туралы құжат, осындай қосылуға бүкіл Тараптардың келісімі болса, Негізгі Келісімнің 15-бабында көрсетілген Депозитарийге сақтауға тапсырылады. </w:t>
      </w:r>
      <w:r>
        <w:br/>
      </w:r>
      <w:r>
        <w:rPr>
          <w:rFonts w:ascii="Times New Roman"/>
          <w:b w:val="false"/>
          <w:i w:val="false"/>
          <w:color w:val="000000"/>
          <w:sz w:val="28"/>
        </w:rPr>
        <w:t xml:space="preserve">
      3. Қосылған Мемлекеттер үшін Келісім қосылу туралы құжат Депозитарийге тапсырылғаннан кейін 30-күні күшіне енеді. </w:t>
      </w:r>
      <w:r>
        <w:br/>
      </w:r>
      <w:r>
        <w:rPr>
          <w:rFonts w:ascii="Times New Roman"/>
          <w:b w:val="false"/>
          <w:i w:val="false"/>
          <w:color w:val="000000"/>
          <w:sz w:val="28"/>
        </w:rPr>
        <w:t xml:space="preserve">
      4. Экономикалық интеграцияның аймақтық ұйымдары Негізгі Келісімге қауымдастырылған мүшесі ретінде кіруі мүмкін. </w:t>
      </w:r>
      <w:r>
        <w:br/>
      </w:r>
      <w:r>
        <w:rPr>
          <w:rFonts w:ascii="Times New Roman"/>
          <w:b w:val="false"/>
          <w:i w:val="false"/>
          <w:color w:val="000000"/>
          <w:sz w:val="28"/>
        </w:rPr>
        <w:t xml:space="preserve">
      5. Үкіметаралық Комиссия экономикалық интеграцияның аймақтық ұйымдары осы Келісімнің Тараптарымен қауымдастыққа кіруі мүмкін шарттарды әзірлей алады.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xml:space="preserve">       1. Әзірбайжан Республикасы Негізгі Келісімнің Депозитарийі болып табылады, ол Негізгі Келісімге қол қойған Тараптарға оның сендірілген көшірмелерін жібереді. </w:t>
      </w:r>
      <w:r>
        <w:br/>
      </w:r>
      <w:r>
        <w:rPr>
          <w:rFonts w:ascii="Times New Roman"/>
          <w:b w:val="false"/>
          <w:i w:val="false"/>
          <w:color w:val="000000"/>
          <w:sz w:val="28"/>
        </w:rPr>
        <w:t xml:space="preserve">
      2. Депозитарий басқа Мемлекеттердің қосылуы туралы және кез келген Тарапқа қатысты Негізгі Келісімнің күші тоқтатылғаны туралы Тараптарға хабарлайды.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Қолданыста болу мерзімі </w:t>
      </w:r>
    </w:p>
    <w:p>
      <w:pPr>
        <w:spacing w:after="0"/>
        <w:ind w:left="0"/>
        <w:jc w:val="both"/>
      </w:pPr>
      <w:r>
        <w:rPr>
          <w:rFonts w:ascii="Times New Roman"/>
          <w:b w:val="false"/>
          <w:i w:val="false"/>
          <w:color w:val="000000"/>
          <w:sz w:val="28"/>
        </w:rPr>
        <w:t xml:space="preserve">      1. Негізгі Келісім 10 жылдық мерзімге жасалды. </w:t>
      </w:r>
      <w:r>
        <w:br/>
      </w:r>
      <w:r>
        <w:rPr>
          <w:rFonts w:ascii="Times New Roman"/>
          <w:b w:val="false"/>
          <w:i w:val="false"/>
          <w:color w:val="000000"/>
          <w:sz w:val="28"/>
        </w:rPr>
        <w:t xml:space="preserve">
      Негізгі Келісімнің қолданыста болуы, егер Тараптар өзгеше туралы хабарламаса, келесі бес жылдық мерзімдерге ұзартылады. </w:t>
      </w:r>
      <w:r>
        <w:br/>
      </w:r>
      <w:r>
        <w:rPr>
          <w:rFonts w:ascii="Times New Roman"/>
          <w:b w:val="false"/>
          <w:i w:val="false"/>
          <w:color w:val="000000"/>
          <w:sz w:val="28"/>
        </w:rPr>
        <w:t xml:space="preserve">
      2. Негізгі Келісімнің қолданыста болуы, егер Тарап кемінде алты ай бұрын өз аумағында оның күшін тоқтату туралы Депозитарийге жазбаша хабарламаса, осы Тараптың аумағында тоқтатылуы мүмкін. </w:t>
      </w:r>
      <w:r>
        <w:br/>
      </w:r>
      <w:r>
        <w:rPr>
          <w:rFonts w:ascii="Times New Roman"/>
          <w:b w:val="false"/>
          <w:i w:val="false"/>
          <w:color w:val="000000"/>
          <w:sz w:val="28"/>
        </w:rPr>
        <w:t xml:space="preserve">
      3. Негізгі Келісімнің қосымшаларына сәйкес қол қойылған шарттар келісімдер және басқа да уағдаластықтар бойынша міндеттемелер Негізгі Келісімнің қолданыста болуы тоқтатылғаннан кейін де, толық орындалғанға дейін күшін сақтап қалады. </w:t>
      </w:r>
    </w:p>
    <w:p>
      <w:pPr>
        <w:spacing w:after="0"/>
        <w:ind w:left="0"/>
        <w:jc w:val="both"/>
      </w:pPr>
      <w:r>
        <w:rPr>
          <w:rFonts w:ascii="Times New Roman"/>
          <w:b w:val="false"/>
          <w:i w:val="false"/>
          <w:color w:val="000000"/>
          <w:sz w:val="28"/>
        </w:rPr>
        <w:t xml:space="preserve">      Баку қаласында 1998 жылғы 8 қыркүйекте бір түпнұсқа данада орыс және ағылшын тілдерінде жасалды, екі мәтін де түпнұсқасымен тең құқылы болып табылады. </w:t>
      </w:r>
      <w:r>
        <w:br/>
      </w:r>
      <w:r>
        <w:rPr>
          <w:rFonts w:ascii="Times New Roman"/>
          <w:b w:val="false"/>
          <w:i w:val="false"/>
          <w:color w:val="000000"/>
          <w:sz w:val="28"/>
        </w:rPr>
        <w:t xml:space="preserve">
      Осыларды куәландыру ретінде, төменде қол қойған мемлекет және үкімет Басшылары немесе олардың өкілетті өкілдері қоса берілген ескертпелері кіретін осы Негізгі Келісімге қол қойды. </w:t>
      </w:r>
    </w:p>
    <w:p>
      <w:pPr>
        <w:spacing w:after="0"/>
        <w:ind w:left="0"/>
        <w:jc w:val="both"/>
      </w:pPr>
      <w:r>
        <w:rPr>
          <w:rFonts w:ascii="Times New Roman"/>
          <w:b w:val="false"/>
          <w:i/>
          <w:color w:val="000000"/>
          <w:sz w:val="28"/>
        </w:rPr>
        <w:t xml:space="preserve">       Әзербайжан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Румыния үшін </w:t>
      </w:r>
      <w:r>
        <w:br/>
      </w:r>
      <w:r>
        <w:rPr>
          <w:rFonts w:ascii="Times New Roman"/>
          <w:b w:val="false"/>
          <w:i w:val="false"/>
          <w:color w:val="000000"/>
          <w:sz w:val="28"/>
        </w:rPr>
        <w:t>
</w:t>
      </w:r>
      <w:r>
        <w:rPr>
          <w:rFonts w:ascii="Times New Roman"/>
          <w:b w:val="false"/>
          <w:i/>
          <w:color w:val="000000"/>
          <w:sz w:val="28"/>
        </w:rPr>
        <w:t xml:space="preserve">      Болгария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left"/>
      </w:pPr>
      <w:r>
        <w:rPr>
          <w:rFonts w:ascii="Times New Roman"/>
          <w:b/>
          <w:i w:val="false"/>
          <w:color w:val="000000"/>
        </w:rPr>
        <w:t xml:space="preserve"> Әзербайжан Республикасының Еуропа-Кавказ-Азия дәлізін дамыту жөніндегі халықаралық көлік туралы негізгі көпжақты келісімге ескертпесі </w:t>
      </w:r>
    </w:p>
    <w:p>
      <w:pPr>
        <w:spacing w:after="0"/>
        <w:ind w:left="0"/>
        <w:jc w:val="both"/>
      </w:pPr>
      <w:r>
        <w:rPr>
          <w:rFonts w:ascii="Times New Roman"/>
          <w:b w:val="false"/>
          <w:i w:val="false"/>
          <w:color w:val="000000"/>
          <w:sz w:val="28"/>
        </w:rPr>
        <w:t xml:space="preserve">      1. Әзербайжан Республикасы "Еуропа-Кавказ-Азия дәлізін дамыту жөніндегі халықаралық көлік туралы негізгі көпжақты келісімде" және оның Техникалық Қосымшаларында баяндалған ешбір құқықтарды, міндеттер мен ережелерді Әзербайжан Республикасы солар үшін Армения Республикасының аумағы бастапқы, транзиттік немесе соңғы аумақ болып табылатын өз аумағы арқылы тасымалдарға қатысты қолданбайтынын мәлімдейді. </w:t>
      </w:r>
      <w:r>
        <w:br/>
      </w:r>
      <w:r>
        <w:rPr>
          <w:rFonts w:ascii="Times New Roman"/>
          <w:b w:val="false"/>
          <w:i w:val="false"/>
          <w:color w:val="000000"/>
          <w:sz w:val="28"/>
        </w:rPr>
        <w:t xml:space="preserve">
      2. Әзербайжан Республикасы осы Ескертпенің 1-тармағын кез келген уақытта өзгерту немесе алып тастау құқығын өзіне қалдырады және басқа Тараптар кез келген осындай өзгерістер немесе алып тастау туралы жазбаша хабарланатын болады. </w:t>
      </w:r>
    </w:p>
    <w:p>
      <w:pPr>
        <w:spacing w:after="0"/>
        <w:ind w:left="0"/>
        <w:jc w:val="both"/>
      </w:pPr>
      <w:r>
        <w:rPr>
          <w:rFonts w:ascii="Times New Roman"/>
          <w:b w:val="false"/>
          <w:i/>
          <w:color w:val="000000"/>
          <w:sz w:val="28"/>
        </w:rPr>
        <w:t xml:space="preserve">       Әзербайжан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Еуропа-Кавказ-Азия дәлізін дамыту жөніндегі халықаралық көлік туралы негізгі көпжақты келісімге ескертпесі </w:t>
      </w:r>
    </w:p>
    <w:p>
      <w:pPr>
        <w:spacing w:after="0"/>
        <w:ind w:left="0"/>
        <w:jc w:val="both"/>
      </w:pPr>
      <w:r>
        <w:rPr>
          <w:rFonts w:ascii="Times New Roman"/>
          <w:b w:val="false"/>
          <w:i w:val="false"/>
          <w:color w:val="000000"/>
          <w:sz w:val="28"/>
        </w:rPr>
        <w:t xml:space="preserve">      Халықаралық темір жол көлігі жөніндегі Техникалық Қосымшаның 4-бабының ережелері және оның 2-ескертуі Қазақстан Республикасына таралмайды. </w:t>
      </w:r>
    </w:p>
    <w:p>
      <w:pPr>
        <w:spacing w:after="0"/>
        <w:ind w:left="0"/>
        <w:jc w:val="both"/>
      </w:pPr>
      <w:r>
        <w:rPr>
          <w:rFonts w:ascii="Times New Roman"/>
          <w:b w:val="false"/>
          <w:i/>
          <w:color w:val="000000"/>
          <w:sz w:val="28"/>
        </w:rPr>
        <w:t xml:space="preserve">       Делегация басшысы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министрі </w:t>
      </w:r>
    </w:p>
    <w:p>
      <w:pPr>
        <w:spacing w:after="0"/>
        <w:ind w:left="0"/>
        <w:jc w:val="left"/>
      </w:pPr>
      <w:r>
        <w:rPr>
          <w:rFonts w:ascii="Times New Roman"/>
          <w:b/>
          <w:i w:val="false"/>
          <w:color w:val="000000"/>
        </w:rPr>
        <w:t xml:space="preserve"> Румынияның Еуропа-Кавказ-Азия дәлізін дамыту жөніндегі халықаралық көлік туралы негізгі көпжақты келісімге ескертпесі </w:t>
      </w:r>
    </w:p>
    <w:p>
      <w:pPr>
        <w:spacing w:after="0"/>
        <w:ind w:left="0"/>
        <w:jc w:val="both"/>
      </w:pPr>
      <w:r>
        <w:rPr>
          <w:rFonts w:ascii="Times New Roman"/>
          <w:b w:val="false"/>
          <w:i w:val="false"/>
          <w:color w:val="000000"/>
          <w:sz w:val="28"/>
        </w:rPr>
        <w:t xml:space="preserve">      Румыния Темір жолдар жөніндегі Техникалық Қосымшаның 2-ескертуін қолданбайды. </w:t>
      </w:r>
    </w:p>
    <w:p>
      <w:pPr>
        <w:spacing w:after="0"/>
        <w:ind w:left="0"/>
        <w:jc w:val="both"/>
      </w:pPr>
      <w:r>
        <w:rPr>
          <w:rFonts w:ascii="Times New Roman"/>
          <w:b w:val="false"/>
          <w:i/>
          <w:color w:val="000000"/>
          <w:sz w:val="28"/>
        </w:rPr>
        <w:t xml:space="preserve">       Румыния Президенті </w:t>
      </w:r>
    </w:p>
    <w:p>
      <w:pPr>
        <w:spacing w:after="0"/>
        <w:ind w:left="0"/>
        <w:jc w:val="left"/>
      </w:pPr>
      <w:r>
        <w:rPr>
          <w:rFonts w:ascii="Times New Roman"/>
          <w:b/>
          <w:i w:val="false"/>
          <w:color w:val="000000"/>
        </w:rPr>
        <w:t xml:space="preserve"> Негізгі Келісімге халықаралық автомобиль көлігі бойынша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Осы Техникалық Қосымшаның ережелері жүктер мен жолаушылардың: </w:t>
      </w:r>
      <w:r>
        <w:br/>
      </w:r>
      <w:r>
        <w:rPr>
          <w:rFonts w:ascii="Times New Roman"/>
          <w:b w:val="false"/>
          <w:i w:val="false"/>
          <w:color w:val="000000"/>
          <w:sz w:val="28"/>
        </w:rPr>
        <w:t xml:space="preserve">
      а) екіжақты, Тараптар арасындағы; </w:t>
      </w:r>
      <w:r>
        <w:br/>
      </w:r>
      <w:r>
        <w:rPr>
          <w:rFonts w:ascii="Times New Roman"/>
          <w:b w:val="false"/>
          <w:i w:val="false"/>
          <w:color w:val="000000"/>
          <w:sz w:val="28"/>
        </w:rPr>
        <w:t xml:space="preserve">
      б) Тараптардың аумақтары арқылы транзиттік халықаралық автомобиль тасымалдарын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мақсаты үшін төмендегі терминдер мыналарды білдіреді: </w:t>
      </w:r>
      <w:r>
        <w:br/>
      </w:r>
      <w:r>
        <w:rPr>
          <w:rFonts w:ascii="Times New Roman"/>
          <w:b w:val="false"/>
          <w:i w:val="false"/>
          <w:color w:val="000000"/>
          <w:sz w:val="28"/>
        </w:rPr>
        <w:t xml:space="preserve">
      1. "Тасымалдаушы" термині - Тараптардың бірінде тіркелген және қолданылатын ұлттық заңдарға сәйкес жолаушылар мен жүктердің халықаралық автомобиль тасымалдарын орындауға жіберілген кез келген жеке немесе заңды тұлға. </w:t>
      </w:r>
      <w:r>
        <w:br/>
      </w:r>
      <w:r>
        <w:rPr>
          <w:rFonts w:ascii="Times New Roman"/>
          <w:b w:val="false"/>
          <w:i w:val="false"/>
          <w:color w:val="000000"/>
          <w:sz w:val="28"/>
        </w:rPr>
        <w:t xml:space="preserve">
      2. "Автокөлік құралы" термині: </w:t>
      </w:r>
      <w:r>
        <w:br/>
      </w:r>
      <w:r>
        <w:rPr>
          <w:rFonts w:ascii="Times New Roman"/>
          <w:b w:val="false"/>
          <w:i w:val="false"/>
          <w:color w:val="000000"/>
          <w:sz w:val="28"/>
        </w:rPr>
        <w:t xml:space="preserve">
      - жүктерді тасымалдау кезінде - жүк автомобилі, тіркемесі бар жүк автомобилі, автомобильдік сүйрегіш немесе тіркемесі бар автомобильдік сүйрегіш; </w:t>
      </w:r>
      <w:r>
        <w:br/>
      </w:r>
      <w:r>
        <w:rPr>
          <w:rFonts w:ascii="Times New Roman"/>
          <w:b w:val="false"/>
          <w:i w:val="false"/>
          <w:color w:val="000000"/>
          <w:sz w:val="28"/>
        </w:rPr>
        <w:t xml:space="preserve">
      - жолаушыларды тасымалдау кезінде - автобус, яғни жолаушыларды тасымалдауға арналған және жүргізуші орнын есептемегенде кемінде 8 отыру орны бар автомобиль құралы. </w:t>
      </w:r>
      <w:r>
        <w:br/>
      </w:r>
      <w:r>
        <w:rPr>
          <w:rFonts w:ascii="Times New Roman"/>
          <w:b w:val="false"/>
          <w:i w:val="false"/>
          <w:color w:val="000000"/>
          <w:sz w:val="28"/>
        </w:rPr>
        <w:t xml:space="preserve">
      3. Тасымалдаушы термині автокөлік құралының жүкпен немесе жүксіз жолдар бойынша, тіпті автомобиль, тіркеме немесе жартылай тіркеме бағытының бір бөлігі су немесе темір жол арқылы өтсе де, қозғалысын білдіреді. </w:t>
      </w:r>
      <w:r>
        <w:br/>
      </w:r>
      <w:r>
        <w:rPr>
          <w:rFonts w:ascii="Times New Roman"/>
          <w:b w:val="false"/>
          <w:i w:val="false"/>
          <w:color w:val="000000"/>
          <w:sz w:val="28"/>
        </w:rPr>
        <w:t xml:space="preserve">
      4. "Қауіпті жүктер" термині 1957 жылғы Автомобиль Көлігімен Қауіпті Жүктерді Халықаралық Тасымалдау жөніндегі Еуропалық Келісімге (ҚЖЖТ) сәйкес қауіпті деп есептелетін жүктерді білдіреді. </w:t>
      </w:r>
      <w:r>
        <w:br/>
      </w:r>
      <w:r>
        <w:rPr>
          <w:rFonts w:ascii="Times New Roman"/>
          <w:b w:val="false"/>
          <w:i w:val="false"/>
          <w:color w:val="000000"/>
          <w:sz w:val="28"/>
        </w:rPr>
        <w:t xml:space="preserve">
      5. "Тез бүлінетін жүктер" термині 1970 жылғы Тез Бүлінетін Өнімдерді Халықаралық Тасымалдау және осы тасымалдар үшін қолданылатын Арнаулы Жабдықтар жөніндегі Келісімге сәйкес тез бүлінетін болып есептелетін жүктерді білдіреді. </w:t>
      </w:r>
      <w:r>
        <w:br/>
      </w:r>
      <w:r>
        <w:rPr>
          <w:rFonts w:ascii="Times New Roman"/>
          <w:b w:val="false"/>
          <w:i w:val="false"/>
          <w:color w:val="000000"/>
          <w:sz w:val="28"/>
        </w:rPr>
        <w:t xml:space="preserve">
      6. "Рұқсат" термині Тараптың құзыретті органы беретін және екінші Тарапта тіркелген автокөлік құралына бірінші Тараптың аумағына кіруге, шығуға және транзитпен өтуге құқық беретін құжатты білдіреді. </w:t>
      </w:r>
      <w:r>
        <w:br/>
      </w:r>
      <w:r>
        <w:rPr>
          <w:rFonts w:ascii="Times New Roman"/>
          <w:b w:val="false"/>
          <w:i w:val="false"/>
          <w:color w:val="000000"/>
          <w:sz w:val="28"/>
        </w:rPr>
        <w:t xml:space="preserve">
      7. "Арнайы рұқсат" термині Тараптың құзыретті органы беретін және екінші Тарапта тіркелген автокөлік құралына бірінші Тараптың аумағына немесе аумағы арқылы арнайы тасымалдар санатын жүзеге асыруға құқық беретін құжатты білдіреді. </w:t>
      </w:r>
      <w:r>
        <w:br/>
      </w:r>
      <w:r>
        <w:rPr>
          <w:rFonts w:ascii="Times New Roman"/>
          <w:b w:val="false"/>
          <w:i w:val="false"/>
          <w:color w:val="000000"/>
          <w:sz w:val="28"/>
        </w:rPr>
        <w:t xml:space="preserve">
      8. "Тіркеу" термині Тарапта оның ұлттық құзыретті органдарының талаптарына сәйкес автокөлік құралын тіркеуді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Рынокқа кіру </w:t>
      </w:r>
    </w:p>
    <w:p>
      <w:pPr>
        <w:spacing w:after="0"/>
        <w:ind w:left="0"/>
        <w:jc w:val="both"/>
      </w:pPr>
      <w:r>
        <w:rPr>
          <w:rFonts w:ascii="Times New Roman"/>
          <w:b w:val="false"/>
          <w:i w:val="false"/>
          <w:color w:val="000000"/>
          <w:sz w:val="28"/>
        </w:rPr>
        <w:t xml:space="preserve">      1. Әрбір Тарап екінші Тарапта тіркелген тасымалдаушыға рұқсаты болса өз аумағындағы кез келген мекен мен екінші Тарап аумағындағы мекен арасында немесе кері қарай, сондай-ақ өз аумағы арқылы транзитпен ешбір негізделмеген кідіріссіз немесе шектеусіз жүктерді немесе жолаушыларды тасымалдауға рұқсат береді. </w:t>
      </w:r>
      <w:r>
        <w:br/>
      </w:r>
      <w:r>
        <w:rPr>
          <w:rFonts w:ascii="Times New Roman"/>
          <w:b w:val="false"/>
          <w:i w:val="false"/>
          <w:color w:val="000000"/>
          <w:sz w:val="28"/>
        </w:rPr>
        <w:t xml:space="preserve">
      2. Тасымалдаушы үшінші елдің тасымалдарын Тараптың құзыретті органдарының немесе ұйымдарының арнайы рұқсаты болса ғана жүргізуі мүмкін.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Салмағы және өлшемдері </w:t>
      </w:r>
    </w:p>
    <w:p>
      <w:pPr>
        <w:spacing w:after="0"/>
        <w:ind w:left="0"/>
        <w:jc w:val="both"/>
      </w:pPr>
      <w:r>
        <w:rPr>
          <w:rFonts w:ascii="Times New Roman"/>
          <w:b w:val="false"/>
          <w:i w:val="false"/>
          <w:color w:val="000000"/>
          <w:sz w:val="28"/>
        </w:rPr>
        <w:t xml:space="preserve">      1. Жүгі бар немесе жүксіз автокөлік құралдарының салмағы мен өлшемдері осы автокөлік құралдарының ресми тіркеу құжаттарының шарттарына сәйкес болуы және қабылдайтын Тараптың қоятын шектеулерінен аспауы тиіс. </w:t>
      </w:r>
      <w:r>
        <w:br/>
      </w:r>
      <w:r>
        <w:rPr>
          <w:rFonts w:ascii="Times New Roman"/>
          <w:b w:val="false"/>
          <w:i w:val="false"/>
          <w:color w:val="000000"/>
          <w:sz w:val="28"/>
        </w:rPr>
        <w:t xml:space="preserve">
      2. Осы Техникалық Қосымшаға сәйкес тасымалдауды орындайтын жүгі бар немесе жүксіз автокөлік құралының салмағы мен өлшемдері қабылдайтын Тараптағы барынша рұқсат етілетін шектерден асса, арнайы рұқсат болуы қажет.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Тасымалдардың арнайы санаттары </w:t>
      </w:r>
    </w:p>
    <w:p>
      <w:pPr>
        <w:spacing w:after="0"/>
        <w:ind w:left="0"/>
        <w:jc w:val="both"/>
      </w:pPr>
      <w:r>
        <w:rPr>
          <w:rFonts w:ascii="Times New Roman"/>
          <w:b w:val="false"/>
          <w:i w:val="false"/>
          <w:color w:val="000000"/>
          <w:sz w:val="28"/>
        </w:rPr>
        <w:t xml:space="preserve">      1. Қауіпті және тез бүлінетін жүктерді тасымалдау Тараптардың ұлттық заңдарына сәйкес жүзеге асырылуы тиіс. </w:t>
      </w:r>
      <w:r>
        <w:br/>
      </w:r>
      <w:r>
        <w:rPr>
          <w:rFonts w:ascii="Times New Roman"/>
          <w:b w:val="false"/>
          <w:i w:val="false"/>
          <w:color w:val="000000"/>
          <w:sz w:val="28"/>
        </w:rPr>
        <w:t xml:space="preserve">
      2. Қауіпті және тез бүлінетін жүктерді Тараптардың аумақтары арқылы автокөлік құралдарымен тасымалдау үшін арнайы рұқсат қажет.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Жүргізуші куәліктері және техникалық жарамдылық туралы </w:t>
      </w:r>
      <w:r>
        <w:br/>
      </w:r>
      <w:r>
        <w:rPr>
          <w:rFonts w:ascii="Times New Roman"/>
          <w:b/>
          <w:i w:val="false"/>
          <w:color w:val="000000"/>
        </w:rPr>
        <w:t xml:space="preserve">
сертификаттар </w:t>
      </w:r>
    </w:p>
    <w:p>
      <w:pPr>
        <w:spacing w:after="0"/>
        <w:ind w:left="0"/>
        <w:jc w:val="both"/>
      </w:pPr>
      <w:r>
        <w:rPr>
          <w:rFonts w:ascii="Times New Roman"/>
          <w:b w:val="false"/>
          <w:i w:val="false"/>
          <w:color w:val="000000"/>
          <w:sz w:val="28"/>
        </w:rPr>
        <w:t xml:space="preserve">      Бір Тараптың құзыретті органы берген және оның аумағында жарамды Жүргізуші куәліктері, техникалық жарамдылық туралы сертификаттар және автокөлік құралдарын ресми тіркеу құжаттары қалған Тараптардың аумағында да жарамды деп танылады.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Бұзушылықтар </w:t>
      </w:r>
    </w:p>
    <w:p>
      <w:pPr>
        <w:spacing w:after="0"/>
        <w:ind w:left="0"/>
        <w:jc w:val="both"/>
      </w:pPr>
      <w:r>
        <w:rPr>
          <w:rFonts w:ascii="Times New Roman"/>
          <w:b w:val="false"/>
          <w:i w:val="false"/>
          <w:color w:val="000000"/>
          <w:sz w:val="28"/>
        </w:rPr>
        <w:t xml:space="preserve">      Тасымалдаушы Тарап осы Техникалық Қосымшаның ережелерін бұзған жағдайда, аумағында ереже бұзушылық болған Тарап, қысқа мерзім ішінде ереженің бұзылғаны туралы өзінің ұлттық заңдарында көзделген шараларды қабылдайтын екінші Тарапқа хабарлауға міндетті. Бұл Тараптар өздерінің қолданған барлық жазалау шаралары туралы бір біріне хабарлайды.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Қаржы мәселелері </w:t>
      </w:r>
    </w:p>
    <w:p>
      <w:pPr>
        <w:spacing w:after="0"/>
        <w:ind w:left="0"/>
        <w:jc w:val="both"/>
      </w:pPr>
      <w:r>
        <w:rPr>
          <w:rFonts w:ascii="Times New Roman"/>
          <w:b w:val="false"/>
          <w:i w:val="false"/>
          <w:color w:val="000000"/>
          <w:sz w:val="28"/>
        </w:rPr>
        <w:t xml:space="preserve">      Осы Техникалық Қосымша негізінде тасымалдар орындау кезінде екінші Тараптың аумағына әкелінетін кедендік алымдардан, баждардан, салықтардан: </w:t>
      </w:r>
      <w:r>
        <w:br/>
      </w:r>
      <w:r>
        <w:rPr>
          <w:rFonts w:ascii="Times New Roman"/>
          <w:b w:val="false"/>
          <w:i w:val="false"/>
          <w:color w:val="000000"/>
          <w:sz w:val="28"/>
        </w:rPr>
        <w:t xml:space="preserve">
      1) Тараптың ішкі заңдарында көзделген нормалар шегіндегі дайындаушы-зауыт белгілеген автомобильдің стандартты резервуарындағы отын және жағармай материалдар; </w:t>
      </w:r>
      <w:r>
        <w:br/>
      </w:r>
      <w:r>
        <w:rPr>
          <w:rFonts w:ascii="Times New Roman"/>
          <w:b w:val="false"/>
          <w:i w:val="false"/>
          <w:color w:val="000000"/>
          <w:sz w:val="28"/>
        </w:rPr>
        <w:t xml:space="preserve">
      2) осы тасымалдарды орындайтын бұзылған автокөлік құралдарын жөндеуге арналған қосалқы бөлшектер мен құралдар өзара босатылады. </w:t>
      </w:r>
      <w:r>
        <w:br/>
      </w:r>
      <w:r>
        <w:rPr>
          <w:rFonts w:ascii="Times New Roman"/>
          <w:b w:val="false"/>
          <w:i w:val="false"/>
          <w:color w:val="000000"/>
          <w:sz w:val="28"/>
        </w:rPr>
        <w:t xml:space="preserve">
      Пайдаланылмаған қосалқы бөлшектер қайтадан әкетуге жатады, ал ауыстырылған қосалқы бөлшектер тиісті Тараптардың аумағы белгілеген тәртіпте кейін әкетілуі, жойылуы және тапсырылуы тиіс. </w:t>
      </w:r>
    </w:p>
    <w:p>
      <w:pPr>
        <w:spacing w:after="0"/>
        <w:ind w:left="0"/>
        <w:jc w:val="left"/>
      </w:pPr>
      <w:r>
        <w:rPr>
          <w:rFonts w:ascii="Times New Roman"/>
          <w:b/>
          <w:i w:val="false"/>
          <w:color w:val="000000"/>
        </w:rPr>
        <w:t xml:space="preserve"> Негізгі Келісімге халықаралық темір жол көлігі бойынша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Осы Техникалық Қосымшаның ережелері жүктер мен жолаушылардың: </w:t>
      </w:r>
      <w:r>
        <w:br/>
      </w:r>
      <w:r>
        <w:rPr>
          <w:rFonts w:ascii="Times New Roman"/>
          <w:b w:val="false"/>
          <w:i w:val="false"/>
          <w:color w:val="000000"/>
          <w:sz w:val="28"/>
        </w:rPr>
        <w:t xml:space="preserve">
      а) екіжақты, Тараптар арасындағы; </w:t>
      </w:r>
      <w:r>
        <w:br/>
      </w:r>
      <w:r>
        <w:rPr>
          <w:rFonts w:ascii="Times New Roman"/>
          <w:b w:val="false"/>
          <w:i w:val="false"/>
          <w:color w:val="000000"/>
          <w:sz w:val="28"/>
        </w:rPr>
        <w:t xml:space="preserve">
      б) Тараптардың аумақтары арқылы транзиттік халықаралық темір жол тасымалдарын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мақсаттары үшін төмендегі терминдер: </w:t>
      </w:r>
      <w:r>
        <w:br/>
      </w:r>
      <w:r>
        <w:rPr>
          <w:rFonts w:ascii="Times New Roman"/>
          <w:b w:val="false"/>
          <w:i w:val="false"/>
          <w:color w:val="000000"/>
          <w:sz w:val="28"/>
        </w:rPr>
        <w:t xml:space="preserve">
      1. "ұлттық темір жол компаниясы" термині Тараптардың бірінде құрылған және ұлттық заңдарға сәйкес құрылған елінде халықаралық темір жол көлігіне заңды рұқсаты бар кез-келген заңды тұлғаны білдіреді; </w:t>
      </w:r>
      <w:r>
        <w:br/>
      </w:r>
      <w:r>
        <w:rPr>
          <w:rFonts w:ascii="Times New Roman"/>
          <w:b w:val="false"/>
          <w:i w:val="false"/>
          <w:color w:val="000000"/>
          <w:sz w:val="28"/>
        </w:rPr>
        <w:t xml:space="preserve">
      2. "поезд" термині Тараптардың бірінде тіркелген жүктер және/немесе жолаушыларды тасымалдау үшін қолданылған және жабдықталған локомотив және/немесе вагондарды білдіреді; </w:t>
      </w:r>
      <w:r>
        <w:br/>
      </w:r>
      <w:r>
        <w:rPr>
          <w:rFonts w:ascii="Times New Roman"/>
          <w:b w:val="false"/>
          <w:i w:val="false"/>
          <w:color w:val="000000"/>
          <w:sz w:val="28"/>
        </w:rPr>
        <w:t xml:space="preserve">
      3. "тасымалдау" термині темір жолмен жүк және жолаушылар поезының, тіпті тасымалдаудың бір бөлігі су жолымен жүзеге асырылған жағдайдағы қозғалысын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Техникалық қосымшаны жүзеге асыру </w:t>
      </w:r>
    </w:p>
    <w:p>
      <w:pPr>
        <w:spacing w:after="0"/>
        <w:ind w:left="0"/>
        <w:jc w:val="both"/>
      </w:pPr>
      <w:r>
        <w:rPr>
          <w:rFonts w:ascii="Times New Roman"/>
          <w:b w:val="false"/>
          <w:i w:val="false"/>
          <w:color w:val="000000"/>
          <w:sz w:val="28"/>
        </w:rPr>
        <w:t xml:space="preserve">      Осы Техникалық Қосымшаны орындау үшін жауапты органдар осы Техникалық Қосымшаның 1-ескертуінде санамаланған.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Жеңілдік шарттар мен тарифтер </w:t>
      </w:r>
    </w:p>
    <w:p>
      <w:pPr>
        <w:spacing w:after="0"/>
        <w:ind w:left="0"/>
        <w:jc w:val="both"/>
      </w:pPr>
      <w:r>
        <w:rPr>
          <w:rFonts w:ascii="Times New Roman"/>
          <w:b w:val="false"/>
          <w:i w:val="false"/>
          <w:color w:val="000000"/>
          <w:sz w:val="28"/>
        </w:rPr>
        <w:t xml:space="preserve">      Жеңілдік шарттар мен тарифтер Негізгі Келісімнің 6 және 8-баптарына және осы Техникалық Қосымшаның 2-ескертуіне сәйкес анықталатын болады.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Құжаттар </w:t>
      </w:r>
    </w:p>
    <w:p>
      <w:pPr>
        <w:spacing w:after="0"/>
        <w:ind w:left="0"/>
        <w:jc w:val="both"/>
      </w:pPr>
      <w:r>
        <w:rPr>
          <w:rFonts w:ascii="Times New Roman"/>
          <w:b w:val="false"/>
          <w:i w:val="false"/>
          <w:color w:val="000000"/>
          <w:sz w:val="28"/>
        </w:rPr>
        <w:t xml:space="preserve">      Тараптар тасымалдарды, экспедиторлық және басқа да қызметтерді жүзеге асыру үшін Тараптың ұлттық тәртіптеріне сәйкес берілген лицензияларды, сондай-ақ Тараптардың аумағы бойынша поездарды басқаруға және жетелеуге арналған куәліктер мен басқа да құжаттарды таниды.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Ынтымақтастықтың мақсаты </w:t>
      </w:r>
    </w:p>
    <w:p>
      <w:pPr>
        <w:spacing w:after="0"/>
        <w:ind w:left="0"/>
        <w:jc w:val="both"/>
      </w:pPr>
      <w:r>
        <w:rPr>
          <w:rFonts w:ascii="Times New Roman"/>
          <w:b w:val="false"/>
          <w:i w:val="false"/>
          <w:color w:val="000000"/>
          <w:sz w:val="28"/>
        </w:rPr>
        <w:t xml:space="preserve">      1. Тараптар үкіметтік деңгейде: </w:t>
      </w:r>
      <w:r>
        <w:br/>
      </w:r>
      <w:r>
        <w:rPr>
          <w:rFonts w:ascii="Times New Roman"/>
          <w:b w:val="false"/>
          <w:i w:val="false"/>
          <w:color w:val="000000"/>
          <w:sz w:val="28"/>
        </w:rPr>
        <w:t xml:space="preserve">
      а) мультимодальды қатынасты қоса алғанда, халықаралық темір жол көлігін дамыту; </w:t>
      </w:r>
      <w:r>
        <w:br/>
      </w:r>
      <w:r>
        <w:rPr>
          <w:rFonts w:ascii="Times New Roman"/>
          <w:b w:val="false"/>
          <w:i w:val="false"/>
          <w:color w:val="000000"/>
          <w:sz w:val="28"/>
        </w:rPr>
        <w:t xml:space="preserve">
      б) Тараптардың ұлттық темір жол инфрақұрылымдары арасында белгіленген темір жол қатынасын және ұлттық темір жол жүйелерімен өзара ұйымдастырушылық басқаруды сақтау және дамыту; </w:t>
      </w:r>
      <w:r>
        <w:br/>
      </w:r>
      <w:r>
        <w:rPr>
          <w:rFonts w:ascii="Times New Roman"/>
          <w:b w:val="false"/>
          <w:i w:val="false"/>
          <w:color w:val="000000"/>
          <w:sz w:val="28"/>
        </w:rPr>
        <w:t xml:space="preserve">
      в) барынша жеңілдік жағдайларда қоймалар мен терминалдарды бірлесе пайдалануды қоса алғанда ұлттық темір жол компаниялары мен басқа да тиісті кәсіпорындар арасында тікелей экономикалық қатынастар орнату; </w:t>
      </w:r>
      <w:r>
        <w:br/>
      </w:r>
      <w:r>
        <w:rPr>
          <w:rFonts w:ascii="Times New Roman"/>
          <w:b w:val="false"/>
          <w:i w:val="false"/>
          <w:color w:val="000000"/>
          <w:sz w:val="28"/>
        </w:rPr>
        <w:t xml:space="preserve">
      г) Тараптардың аумағында ұлттық темір жол компанияларының өкілеттіктерін ашу; </w:t>
      </w:r>
      <w:r>
        <w:br/>
      </w:r>
      <w:r>
        <w:rPr>
          <w:rFonts w:ascii="Times New Roman"/>
          <w:b w:val="false"/>
          <w:i w:val="false"/>
          <w:color w:val="000000"/>
          <w:sz w:val="28"/>
        </w:rPr>
        <w:t xml:space="preserve">
      д) ақпарат, оның ішінде статистикалық мәліметтермен алмасу мақсатында ынтымақтасатын болады. </w:t>
      </w:r>
      <w:r>
        <w:br/>
      </w:r>
      <w:r>
        <w:rPr>
          <w:rFonts w:ascii="Times New Roman"/>
          <w:b w:val="false"/>
          <w:i w:val="false"/>
          <w:color w:val="000000"/>
          <w:sz w:val="28"/>
        </w:rPr>
        <w:t xml:space="preserve">
      2. Тараптар құзыретті органдар деңгейінде: </w:t>
      </w:r>
      <w:r>
        <w:br/>
      </w:r>
      <w:r>
        <w:rPr>
          <w:rFonts w:ascii="Times New Roman"/>
          <w:b w:val="false"/>
          <w:i w:val="false"/>
          <w:color w:val="000000"/>
          <w:sz w:val="28"/>
        </w:rPr>
        <w:t xml:space="preserve">
      а) шекаралардан өту рәсімін жеңілдету; </w:t>
      </w:r>
      <w:r>
        <w:br/>
      </w:r>
      <w:r>
        <w:rPr>
          <w:rFonts w:ascii="Times New Roman"/>
          <w:b w:val="false"/>
          <w:i w:val="false"/>
          <w:color w:val="000000"/>
          <w:sz w:val="28"/>
        </w:rPr>
        <w:t xml:space="preserve">
      б) халықаралық темір жол көлігін энергетикалық ресурстармен қамтамасыз ету; </w:t>
      </w:r>
      <w:r>
        <w:br/>
      </w:r>
      <w:r>
        <w:rPr>
          <w:rFonts w:ascii="Times New Roman"/>
          <w:b w:val="false"/>
          <w:i w:val="false"/>
          <w:color w:val="000000"/>
          <w:sz w:val="28"/>
        </w:rPr>
        <w:t xml:space="preserve">
      в) жеңілдік тарифтері мен біртұтас толассыз төлем бәстері үшін негіз ретінде келісілген өзіндік құнын есептеу тәсілін әзірлеу; </w:t>
      </w:r>
      <w:r>
        <w:br/>
      </w:r>
      <w:r>
        <w:rPr>
          <w:rFonts w:ascii="Times New Roman"/>
          <w:b w:val="false"/>
          <w:i w:val="false"/>
          <w:color w:val="000000"/>
          <w:sz w:val="28"/>
        </w:rPr>
        <w:t xml:space="preserve">
      г) Тараптардың ұлттық темір жол компанияларына жататын тасымалдау жұмыстары, тиеу және түсіру, поездарды қайтарудың технологиялық параметрлерін бұзғаны, сондай-ақ қоршаған ортаны ластанғаны үшін жауапты жүйесін белгілеу; </w:t>
      </w:r>
      <w:r>
        <w:br/>
      </w:r>
      <w:r>
        <w:rPr>
          <w:rFonts w:ascii="Times New Roman"/>
          <w:b w:val="false"/>
          <w:i w:val="false"/>
          <w:color w:val="000000"/>
          <w:sz w:val="28"/>
        </w:rPr>
        <w:t xml:space="preserve">
      д) ұлттық темір жол компанияларының сатып алу, поездарды, контейнерлерді, жабдықтарды және техникаларды жөндеу бойынша өзара міндеттерін орындау; </w:t>
      </w:r>
      <w:r>
        <w:br/>
      </w:r>
      <w:r>
        <w:rPr>
          <w:rFonts w:ascii="Times New Roman"/>
          <w:b w:val="false"/>
          <w:i w:val="false"/>
          <w:color w:val="000000"/>
          <w:sz w:val="28"/>
        </w:rPr>
        <w:t xml:space="preserve">
      е) халықаралық оқыту стандарттары негізінде темір жол қызметкерлерін оқытуды дамыту; </w:t>
      </w:r>
      <w:r>
        <w:br/>
      </w:r>
      <w:r>
        <w:rPr>
          <w:rFonts w:ascii="Times New Roman"/>
          <w:b w:val="false"/>
          <w:i w:val="false"/>
          <w:color w:val="000000"/>
          <w:sz w:val="28"/>
        </w:rPr>
        <w:t xml:space="preserve">
      ж) басқа Тараптың аумағында келген және қызметтік міндеттерді орындау кезінде темір жол қызметкерлеріне жәрдемдесу, ал аяқ астынан ауырып немесе жарақаттанып қалғанда тегін алғашқы медициналық көмек көрсету мақсатында ынтымақтасатын болады. </w:t>
      </w:r>
    </w:p>
    <w:p>
      <w:pPr>
        <w:spacing w:after="0"/>
        <w:ind w:left="0"/>
        <w:jc w:val="left"/>
      </w:pPr>
      <w:r>
        <w:rPr>
          <w:rFonts w:ascii="Times New Roman"/>
          <w:b/>
          <w:i w:val="false"/>
          <w:color w:val="000000"/>
        </w:rPr>
        <w:t xml:space="preserve"> Халықаралық темір жол көлігі бойынша </w:t>
      </w:r>
      <w:r>
        <w:br/>
      </w:r>
      <w:r>
        <w:rPr>
          <w:rFonts w:ascii="Times New Roman"/>
          <w:b/>
          <w:i w:val="false"/>
          <w:color w:val="000000"/>
        </w:rPr>
        <w:t xml:space="preserve">
Техникалық Қосымшаға </w:t>
      </w:r>
      <w:r>
        <w:br/>
      </w:r>
      <w:r>
        <w:rPr>
          <w:rFonts w:ascii="Times New Roman"/>
          <w:b/>
          <w:i w:val="false"/>
          <w:color w:val="000000"/>
        </w:rPr>
        <w:t xml:space="preserve">
1-Ескерту: </w:t>
      </w:r>
    </w:p>
    <w:p>
      <w:pPr>
        <w:spacing w:after="0"/>
        <w:ind w:left="0"/>
        <w:jc w:val="both"/>
      </w:pPr>
      <w:r>
        <w:rPr>
          <w:rFonts w:ascii="Times New Roman"/>
          <w:b w:val="false"/>
          <w:i w:val="false"/>
          <w:color w:val="000000"/>
          <w:sz w:val="28"/>
        </w:rPr>
        <w:t xml:space="preserve">      Халықаралық темір жол көлігі бойынша Техникалық Қосымшаның 3-бабына сәйкес жауапты органдар: </w:t>
      </w:r>
      <w:r>
        <w:br/>
      </w:r>
      <w:r>
        <w:rPr>
          <w:rFonts w:ascii="Times New Roman"/>
          <w:b w:val="false"/>
          <w:i w:val="false"/>
          <w:color w:val="000000"/>
          <w:sz w:val="28"/>
        </w:rPr>
        <w:t xml:space="preserve">
      1. Әзербайжан Республикасы үшін - Әзербайжан Мемлекеттік Темір Жолы; </w:t>
      </w:r>
      <w:r>
        <w:br/>
      </w:r>
      <w:r>
        <w:rPr>
          <w:rFonts w:ascii="Times New Roman"/>
          <w:b w:val="false"/>
          <w:i w:val="false"/>
          <w:color w:val="000000"/>
          <w:sz w:val="28"/>
        </w:rPr>
        <w:t xml:space="preserve">
      2. Армян Республикасы үшін - "Армян Республикасының Темір Жолы" Мемлекеттік жабық акционерлік қоғамы; </w:t>
      </w:r>
      <w:r>
        <w:br/>
      </w:r>
      <w:r>
        <w:rPr>
          <w:rFonts w:ascii="Times New Roman"/>
          <w:b w:val="false"/>
          <w:i w:val="false"/>
          <w:color w:val="000000"/>
          <w:sz w:val="28"/>
        </w:rPr>
        <w:t xml:space="preserve">
      3. Болгар Республикасы үшін - "Болгар Мемлекеттік Темір Жолдары" Ұлттық компаниясы; </w:t>
      </w:r>
      <w:r>
        <w:br/>
      </w:r>
      <w:r>
        <w:rPr>
          <w:rFonts w:ascii="Times New Roman"/>
          <w:b w:val="false"/>
          <w:i w:val="false"/>
          <w:color w:val="000000"/>
          <w:sz w:val="28"/>
        </w:rPr>
        <w:t xml:space="preserve">
      4. Грузия үшін - Темір жол көлігі департаменті; </w:t>
      </w:r>
      <w:r>
        <w:br/>
      </w:r>
      <w:r>
        <w:rPr>
          <w:rFonts w:ascii="Times New Roman"/>
          <w:b w:val="false"/>
          <w:i w:val="false"/>
          <w:color w:val="000000"/>
          <w:sz w:val="28"/>
        </w:rPr>
        <w:t xml:space="preserve">
      5. Қазақстан Республикасы үшін - "Қазақстан темір жолы" республикалық мемлекеттік кәсіпорны; </w:t>
      </w:r>
      <w:r>
        <w:br/>
      </w:r>
      <w:r>
        <w:rPr>
          <w:rFonts w:ascii="Times New Roman"/>
          <w:b w:val="false"/>
          <w:i w:val="false"/>
          <w:color w:val="000000"/>
          <w:sz w:val="28"/>
        </w:rPr>
        <w:t xml:space="preserve">
      6. Қырғыз Республикасы үшін - Қырғыз Темір Жолы Басқармасы; </w:t>
      </w:r>
      <w:r>
        <w:br/>
      </w:r>
      <w:r>
        <w:rPr>
          <w:rFonts w:ascii="Times New Roman"/>
          <w:b w:val="false"/>
          <w:i w:val="false"/>
          <w:color w:val="000000"/>
          <w:sz w:val="28"/>
        </w:rPr>
        <w:t xml:space="preserve">
      7. Молдова Республикасы үшін - "Молдова Темір жолы" Мемлекеттік Кәсіпорны; </w:t>
      </w:r>
      <w:r>
        <w:br/>
      </w:r>
      <w:r>
        <w:rPr>
          <w:rFonts w:ascii="Times New Roman"/>
          <w:b w:val="false"/>
          <w:i w:val="false"/>
          <w:color w:val="000000"/>
          <w:sz w:val="28"/>
        </w:rPr>
        <w:t xml:space="preserve">
      8. Румыния үшін - Румыния Көлік Министрлігі; </w:t>
      </w:r>
      <w:r>
        <w:br/>
      </w:r>
      <w:r>
        <w:rPr>
          <w:rFonts w:ascii="Times New Roman"/>
          <w:b w:val="false"/>
          <w:i w:val="false"/>
          <w:color w:val="000000"/>
          <w:sz w:val="28"/>
        </w:rPr>
        <w:t xml:space="preserve">
      9. Тәжікстан Республикасы үшін - Тәжікстан Темір Жолы Басқармасы; </w:t>
      </w:r>
      <w:r>
        <w:br/>
      </w:r>
      <w:r>
        <w:rPr>
          <w:rFonts w:ascii="Times New Roman"/>
          <w:b w:val="false"/>
          <w:i w:val="false"/>
          <w:color w:val="000000"/>
          <w:sz w:val="28"/>
        </w:rPr>
        <w:t xml:space="preserve">
      10. Түркия Республикасы үшін - Мемлекеттік Темір жол Әкімшілігі (ТСDD); </w:t>
      </w:r>
      <w:r>
        <w:br/>
      </w:r>
      <w:r>
        <w:rPr>
          <w:rFonts w:ascii="Times New Roman"/>
          <w:b w:val="false"/>
          <w:i w:val="false"/>
          <w:color w:val="000000"/>
          <w:sz w:val="28"/>
        </w:rPr>
        <w:t xml:space="preserve">
      11. Өзбекстан Республикасы үшін - "Узбекистон темир йуллари" Мемлекеттік акционерлік темір жол компаниясы; </w:t>
      </w:r>
      <w:r>
        <w:br/>
      </w:r>
      <w:r>
        <w:rPr>
          <w:rFonts w:ascii="Times New Roman"/>
          <w:b w:val="false"/>
          <w:i w:val="false"/>
          <w:color w:val="000000"/>
          <w:sz w:val="28"/>
        </w:rPr>
        <w:t xml:space="preserve">
      12. Украина үшін - "Укрзализныця" Украин Темір Жолдары болып табылады. </w:t>
      </w:r>
    </w:p>
    <w:p>
      <w:pPr>
        <w:spacing w:after="0"/>
        <w:ind w:left="0"/>
        <w:jc w:val="left"/>
      </w:pPr>
      <w:r>
        <w:rPr>
          <w:rFonts w:ascii="Times New Roman"/>
          <w:b/>
          <w:i w:val="false"/>
          <w:color w:val="000000"/>
        </w:rPr>
        <w:t xml:space="preserve"> Халықаралық темір жол көлігі бойынша </w:t>
      </w:r>
      <w:r>
        <w:br/>
      </w:r>
      <w:r>
        <w:rPr>
          <w:rFonts w:ascii="Times New Roman"/>
          <w:b/>
          <w:i w:val="false"/>
          <w:color w:val="000000"/>
        </w:rPr>
        <w:t xml:space="preserve">
Техникалық Қосымшаға </w:t>
      </w:r>
      <w:r>
        <w:br/>
      </w:r>
      <w:r>
        <w:rPr>
          <w:rFonts w:ascii="Times New Roman"/>
          <w:b/>
          <w:i w:val="false"/>
          <w:color w:val="000000"/>
        </w:rPr>
        <w:t xml:space="preserve">
2-Ескерту: </w:t>
      </w:r>
    </w:p>
    <w:p>
      <w:pPr>
        <w:spacing w:after="0"/>
        <w:ind w:left="0"/>
        <w:jc w:val="both"/>
      </w:pPr>
      <w:r>
        <w:rPr>
          <w:rFonts w:ascii="Times New Roman"/>
          <w:b w:val="false"/>
          <w:i w:val="false"/>
          <w:color w:val="000000"/>
          <w:sz w:val="28"/>
        </w:rPr>
        <w:t xml:space="preserve">      Халықаралық темір жол көлігі бойынша Техникалық Қосымшаның 4-бабына сәйкес Негізгі Келісім Тараптары үшін мынадай жеңілдік шарттары мен тарифтері қолданылады: </w:t>
      </w:r>
      <w:r>
        <w:br/>
      </w:r>
      <w:r>
        <w:rPr>
          <w:rFonts w:ascii="Times New Roman"/>
          <w:b w:val="false"/>
          <w:i w:val="false"/>
          <w:color w:val="000000"/>
          <w:sz w:val="28"/>
        </w:rPr>
        <w:t xml:space="preserve">
      а) тиісті келісімдер мен шарттарда қолданылып жүрген жеңілдік тарифтерді қоспағанда жүктерді темір жолмен тасымалдауға толықтай қолданылып жүрген тарифтердің 50%-іне дейін; </w:t>
      </w:r>
      <w:r>
        <w:br/>
      </w:r>
      <w:r>
        <w:rPr>
          <w:rFonts w:ascii="Times New Roman"/>
          <w:b w:val="false"/>
          <w:i w:val="false"/>
          <w:color w:val="000000"/>
          <w:sz w:val="28"/>
        </w:rPr>
        <w:t xml:space="preserve">
      б) темір жол паромдарында бос вагондарды тасымалдауда толықтай қолданылып жүрген тарифтен 50% жеңілдік беріледі. </w:t>
      </w:r>
      <w:r>
        <w:br/>
      </w:r>
      <w:r>
        <w:rPr>
          <w:rFonts w:ascii="Times New Roman"/>
          <w:b w:val="false"/>
          <w:i w:val="false"/>
          <w:color w:val="000000"/>
          <w:sz w:val="28"/>
        </w:rPr>
        <w:t xml:space="preserve">
      Бос вагондарды темір жол паромдарымен тасымалдау төлемі паром иесімен шартқа отырған паромдардың иелеріне немесе экспедиторларға жүк жіберуші тарапынан тікелей жасалады. </w:t>
      </w:r>
    </w:p>
    <w:p>
      <w:pPr>
        <w:spacing w:after="0"/>
        <w:ind w:left="0"/>
        <w:jc w:val="left"/>
      </w:pPr>
      <w:r>
        <w:rPr>
          <w:rFonts w:ascii="Times New Roman"/>
          <w:b/>
          <w:i w:val="false"/>
          <w:color w:val="000000"/>
        </w:rPr>
        <w:t xml:space="preserve"> Негізгі Келісімге халықаралық сауда кеме қатынасы бойынша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Техникалық Қосымшаның ережелері Тараптардың арасындағы халықаралық сауда кеме қатынасын, сондай-ақ кез келген Тараптың кемелері орындайтын транзиттік тасымалдарды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мақсаттары үшін төмендегі терминдер: </w:t>
      </w:r>
      <w:r>
        <w:br/>
      </w:r>
      <w:r>
        <w:rPr>
          <w:rFonts w:ascii="Times New Roman"/>
          <w:b w:val="false"/>
          <w:i w:val="false"/>
          <w:color w:val="000000"/>
          <w:sz w:val="28"/>
        </w:rPr>
        <w:t xml:space="preserve">
      1. "кеме" термині Тараптардың тізіліміне және басқа да ресми тізбесіне енгізілген және оның заңдарына сәйкес осы Тараптың жалауының астында жүзетін кез келген сауда кемесін білдіреді; </w:t>
      </w:r>
      <w:r>
        <w:br/>
      </w:r>
      <w:r>
        <w:rPr>
          <w:rFonts w:ascii="Times New Roman"/>
          <w:b w:val="false"/>
          <w:i w:val="false"/>
          <w:color w:val="000000"/>
          <w:sz w:val="28"/>
        </w:rPr>
        <w:t xml:space="preserve">
      Бірақ бұл терминге: </w:t>
      </w:r>
      <w:r>
        <w:br/>
      </w:r>
      <w:r>
        <w:rPr>
          <w:rFonts w:ascii="Times New Roman"/>
          <w:b w:val="false"/>
          <w:i w:val="false"/>
          <w:color w:val="000000"/>
          <w:sz w:val="28"/>
        </w:rPr>
        <w:t xml:space="preserve">
      а) әскери корабльдер мен коммерциялық емес мақсаттар үшін пайдаланылатын азаматтық кемелер; </w:t>
      </w:r>
      <w:r>
        <w:br/>
      </w:r>
      <w:r>
        <w:rPr>
          <w:rFonts w:ascii="Times New Roman"/>
          <w:b w:val="false"/>
          <w:i w:val="false"/>
          <w:color w:val="000000"/>
          <w:sz w:val="28"/>
        </w:rPr>
        <w:t xml:space="preserve">
      б) балық аулау кемелері кірмейді. </w:t>
      </w:r>
      <w:r>
        <w:br/>
      </w:r>
      <w:r>
        <w:rPr>
          <w:rFonts w:ascii="Times New Roman"/>
          <w:b w:val="false"/>
          <w:i w:val="false"/>
          <w:color w:val="000000"/>
          <w:sz w:val="28"/>
        </w:rPr>
        <w:t xml:space="preserve">
      2. "экипаж мүшесі" термині капитанды және рейс кезінде кеменің бортында кемені басқару, пайдалану және қызмет көрсетуге байланысты функцияларды орындаумен айналысатын және осы кеменің кеме журналына енгізілген кез келген тұлғаны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Жәрдем көрсету </w:t>
      </w:r>
    </w:p>
    <w:p>
      <w:pPr>
        <w:spacing w:after="0"/>
        <w:ind w:left="0"/>
        <w:jc w:val="both"/>
      </w:pPr>
      <w:r>
        <w:rPr>
          <w:rFonts w:ascii="Times New Roman"/>
          <w:b w:val="false"/>
          <w:i w:val="false"/>
          <w:color w:val="000000"/>
          <w:sz w:val="28"/>
        </w:rPr>
        <w:t xml:space="preserve">      Тараптар өздерінің ұлттық заңдарының шегінде сауда кемесіне жәрдемдесу, жұмыссыз тұрып қалған кемелерді қысқарту және кедендік және порттық рәсімдерді барынша жеделдету мен оңайлату үшін барлық тиісті шараларды қолданады.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Тараптар бұл орайда тең құқықтылық қағидаттарын басшылыққа ала отырып, сауда кеме қатынасын дамытуда жәрдем көрсететін болады. </w:t>
      </w:r>
      <w:r>
        <w:br/>
      </w:r>
      <w:r>
        <w:rPr>
          <w:rFonts w:ascii="Times New Roman"/>
          <w:b w:val="false"/>
          <w:i w:val="false"/>
          <w:color w:val="000000"/>
          <w:sz w:val="28"/>
        </w:rPr>
        <w:t xml:space="preserve">
      2. Тараптар жүктер мен жолаушыларды тасымалдау кезінде олардың арасындағы жалдаушы, кеме қатынасы және кеме қатынасына байланысты кәсіпорындар және ұйымдармен тығыз ынтымақтастықта жәрдемдесетін болады. </w:t>
      </w:r>
    </w:p>
    <w:p>
      <w:pPr>
        <w:spacing w:after="0"/>
        <w:ind w:left="0"/>
        <w:jc w:val="left"/>
      </w:pPr>
      <w:r>
        <w:rPr>
          <w:rFonts w:ascii="Times New Roman"/>
          <w:b/>
          <w:i w:val="false"/>
          <w:color w:val="000000"/>
        </w:rPr>
        <w:t xml:space="preserve"> Халықаралық сауда кеме қатынасын дамыту </w:t>
      </w:r>
      <w:r>
        <w:br/>
      </w: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а) Тараптар теңізбен және Тараптардың порттары арасында ішкі су жолдарымен тасымалдауда кемелердің қатысуына ықпал етуге, сондай-ақ үшінші елдерден транзитті жүктерді тасымалдаған кезде Тараптардың теңіз және ішкі су жолдарын пайдалануға мүмкіндік туғызуға және бұл саладағы қиындықтарды жоюға; </w:t>
      </w:r>
      <w:r>
        <w:br/>
      </w:r>
      <w:r>
        <w:rPr>
          <w:rFonts w:ascii="Times New Roman"/>
          <w:b w:val="false"/>
          <w:i w:val="false"/>
          <w:color w:val="000000"/>
          <w:sz w:val="28"/>
        </w:rPr>
        <w:t xml:space="preserve">
      б) қабылдаушы Тараптың заңдарын сыйлап, мультимодальды тасымалдарға құрлыққа еркін кіруді қамтамасыз етуге келіседі. </w:t>
      </w:r>
      <w:r>
        <w:br/>
      </w:r>
      <w:r>
        <w:rPr>
          <w:rFonts w:ascii="Times New Roman"/>
          <w:b w:val="false"/>
          <w:i w:val="false"/>
          <w:color w:val="000000"/>
          <w:sz w:val="28"/>
        </w:rPr>
        <w:t xml:space="preserve">
      2. Осы баптың ережелері үшінші елдердің Тараптардың порттары арасындағы тасымалдарға қатысу құқығына ықпал етпейді.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қолданылып жүрген заңдарға сәйкес кез келген Тараптың кеме қатынасы және кеме қатынасына байланысты кәсіпорындар мен коммерциялық ұйымдарға порттарға немесе екінші Тараптың порттарынан желілер ашуға, сондай-ақ олардың екінші Тараптың аумағында өкілдіктер мен бірлескен кәсіпорындар құруына қажетті жәрдем береді.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Тараптар өздерінің сауда кеме қатынасы мәселелерін басқаратын биліктері арасындағы іскерлік қатынастарды қолдау және тиімді дамыту үшін өздерінің күштерін санайтын болады, сондай-ақ олардың арасындағы тиісті кәсіпорындар мен ұйымдардың байланыстарын дамытуды, соның ішінде: </w:t>
      </w:r>
      <w:r>
        <w:br/>
      </w:r>
      <w:r>
        <w:rPr>
          <w:rFonts w:ascii="Times New Roman"/>
          <w:b w:val="false"/>
          <w:i w:val="false"/>
          <w:color w:val="000000"/>
          <w:sz w:val="28"/>
        </w:rPr>
        <w:t xml:space="preserve">
      а) теңіз сауда флоты мен порттарын тиімді пайдалану, экономикалық және ғылыми байланыстарды кеңейту бойынша; </w:t>
      </w:r>
      <w:r>
        <w:br/>
      </w:r>
      <w:r>
        <w:rPr>
          <w:rFonts w:ascii="Times New Roman"/>
          <w:b w:val="false"/>
          <w:i w:val="false"/>
          <w:color w:val="000000"/>
          <w:sz w:val="28"/>
        </w:rPr>
        <w:t xml:space="preserve">
      б) теңіз жолдары бойынша көлік ағынын жеделдету және жеңілдету мақсатында әртүрлі теңіз операциялары жөніндегі ақпарат және жұмыс тәжірибесімен алмасу бойынша; </w:t>
      </w:r>
      <w:r>
        <w:br/>
      </w:r>
      <w:r>
        <w:rPr>
          <w:rFonts w:ascii="Times New Roman"/>
          <w:b w:val="false"/>
          <w:i w:val="false"/>
          <w:color w:val="000000"/>
          <w:sz w:val="28"/>
        </w:rPr>
        <w:t xml:space="preserve">
      в) сауда кеме қатынасы проблемаларымен айналысатын халықаралық ұйымдардың қызметіне қатысты саясатты үйлестіру және теңіз көлігі жөніндегі халықаралық шарттарға қатысу бойынша қолдайды.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Әр Тарап Тараптардың арасындағы желілік және трампілік қатынастарды жүзеге асыратын екінші Тараптың кемелеріне қатысты кез келген кемсітушілік шаралардан тартынады.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Ең қолайлы жағдай режимі </w:t>
      </w:r>
    </w:p>
    <w:p>
      <w:pPr>
        <w:spacing w:after="0"/>
        <w:ind w:left="0"/>
        <w:jc w:val="both"/>
      </w:pPr>
      <w:r>
        <w:rPr>
          <w:rFonts w:ascii="Times New Roman"/>
          <w:b w:val="false"/>
          <w:i w:val="false"/>
          <w:color w:val="000000"/>
          <w:sz w:val="28"/>
        </w:rPr>
        <w:t xml:space="preserve">      1. Әр Тарап сыртқы сауда және кеме қатынасы, екінші Тараптың кемелері үшін ашық өз порттарында ең қолайлы жағдай режимін жасайды. </w:t>
      </w:r>
      <w:r>
        <w:br/>
      </w:r>
      <w:r>
        <w:rPr>
          <w:rFonts w:ascii="Times New Roman"/>
          <w:b w:val="false"/>
          <w:i w:val="false"/>
          <w:color w:val="000000"/>
          <w:sz w:val="28"/>
        </w:rPr>
        <w:t xml:space="preserve">
      2. Осы баптың 1-тармағының ережелерінің кедендік рәсімдер, алымдар және төлемдерге, порттарға кіру еркіндігіне және олардың қуаттарын пайдалануға, сондай-ақ теңізде жүзу және кемелер, экипаж мүшелері, жолаушылар мен жүктерге қатысты коммерциялық операцияларға көрсетілетін жәрдемнің барлық шараларына қатысы бар. </w:t>
      </w:r>
      <w:r>
        <w:br/>
      </w:r>
      <w:r>
        <w:rPr>
          <w:rFonts w:ascii="Times New Roman"/>
          <w:b w:val="false"/>
          <w:i w:val="false"/>
          <w:color w:val="000000"/>
          <w:sz w:val="28"/>
        </w:rPr>
        <w:t xml:space="preserve">
      3. Осы Баптың 1-тармағының ережелері: </w:t>
      </w:r>
      <w:r>
        <w:br/>
      </w:r>
      <w:r>
        <w:rPr>
          <w:rFonts w:ascii="Times New Roman"/>
          <w:b w:val="false"/>
          <w:i w:val="false"/>
          <w:color w:val="000000"/>
          <w:sz w:val="28"/>
        </w:rPr>
        <w:t xml:space="preserve">
      а) шетелдік кемелердің кіруі үшін жабық порттарға қолданылмайды; </w:t>
      </w:r>
      <w:r>
        <w:br/>
      </w:r>
      <w:r>
        <w:rPr>
          <w:rFonts w:ascii="Times New Roman"/>
          <w:b w:val="false"/>
          <w:i w:val="false"/>
          <w:color w:val="000000"/>
          <w:sz w:val="28"/>
        </w:rPr>
        <w:t xml:space="preserve">
      б) өз азаматтары мен ұйымдары үшін ерекше сақталатын теңіз каботажы мен басқа қызметте қолданылмайды; </w:t>
      </w:r>
      <w:r>
        <w:br/>
      </w:r>
      <w:r>
        <w:rPr>
          <w:rFonts w:ascii="Times New Roman"/>
          <w:b w:val="false"/>
          <w:i w:val="false"/>
          <w:color w:val="000000"/>
          <w:sz w:val="28"/>
        </w:rPr>
        <w:t xml:space="preserve">
      в) Тараптардың ешқайсысына өз кемелеріне берілген міндетті лоцмандық алып жүру туралы ережеден ауытқуды екінші Тараптың кемелеріне таратуға міндеттемейді.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Құжаттар </w:t>
      </w:r>
    </w:p>
    <w:p>
      <w:pPr>
        <w:spacing w:after="0"/>
        <w:ind w:left="0"/>
        <w:jc w:val="both"/>
      </w:pPr>
      <w:r>
        <w:rPr>
          <w:rFonts w:ascii="Times New Roman"/>
          <w:b w:val="false"/>
          <w:i w:val="false"/>
          <w:color w:val="000000"/>
          <w:sz w:val="28"/>
        </w:rPr>
        <w:t xml:space="preserve">      1. Тараптардың әрқайсысы екінші Тарап берген немесе таныған кемелердің ұлттық тиесілігін куәландыратын құжаттарды және басқа да кеме құжаттарын таниды. </w:t>
      </w:r>
      <w:r>
        <w:br/>
      </w:r>
      <w:r>
        <w:rPr>
          <w:rFonts w:ascii="Times New Roman"/>
          <w:b w:val="false"/>
          <w:i w:val="false"/>
          <w:color w:val="000000"/>
          <w:sz w:val="28"/>
        </w:rPr>
        <w:t xml:space="preserve">
      2. 1969 жылғы кемелерді өлшеу жөніндегі халықаралық конвенцияға сәйкес өлшеу құжаттарымен жабдықталған Тараптардың әрқайсысының кемелері екінші Тараптың порттарында қайта өлшеуден босатылады және бұл құжат порттық алымдарды есептеген кезде негізге алынады.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1. Тараптардың кемелері халықаралық ережелерге сәйкес кез келген Тараптың аумағында қоршаған ортаға зиян келтіруді болдырмау үшін қажетті шараларды алдын ала қолданады. </w:t>
      </w:r>
      <w:r>
        <w:br/>
      </w:r>
      <w:r>
        <w:rPr>
          <w:rFonts w:ascii="Times New Roman"/>
          <w:b w:val="false"/>
          <w:i w:val="false"/>
          <w:color w:val="000000"/>
          <w:sz w:val="28"/>
        </w:rPr>
        <w:t xml:space="preserve">
      2. Кез келген Тараптың иесіне жататын кеме қоршаған ортаға зиян келтірілген елдің заңдарына сәйкес және халықаралық келісімдерге сәйкес осы Баптың 1-тармағында көрсетілген кез келген келтірілген зиянға жауап береді. </w:t>
      </w:r>
    </w:p>
    <w:p>
      <w:pPr>
        <w:spacing w:after="0"/>
        <w:ind w:left="0"/>
        <w:jc w:val="left"/>
      </w:pPr>
      <w:r>
        <w:rPr>
          <w:rFonts w:ascii="Times New Roman"/>
          <w:b/>
          <w:i w:val="false"/>
          <w:color w:val="000000"/>
        </w:rPr>
        <w:t xml:space="preserve"> Негізгі Келісімге кедендік рәсімдер мен құжаттарды өңдеу жөніндегі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1. Осы техникалық Қосымшаның ережелері Тараптардың аумақтары арқылы жолаушылар мен жүктерді халықаралық тасымалдау кезіндегі кедендік рәсімдер мен құжаттарды өңдеуді реттейді. </w:t>
      </w:r>
      <w:r>
        <w:br/>
      </w:r>
      <w:r>
        <w:rPr>
          <w:rFonts w:ascii="Times New Roman"/>
          <w:b w:val="false"/>
          <w:i w:val="false"/>
          <w:color w:val="000000"/>
          <w:sz w:val="28"/>
        </w:rPr>
        <w:t xml:space="preserve">
      2. Осы Техникалық Қосымшамен реттелмейтін барлық жағдайларда тиісті Тараптың заңдары қолданылады.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Халықаралық Конвенциялар </w:t>
      </w:r>
    </w:p>
    <w:p>
      <w:pPr>
        <w:spacing w:after="0"/>
        <w:ind w:left="0"/>
        <w:jc w:val="both"/>
      </w:pPr>
      <w:r>
        <w:rPr>
          <w:rFonts w:ascii="Times New Roman"/>
          <w:b w:val="false"/>
          <w:i w:val="false"/>
          <w:color w:val="000000"/>
          <w:sz w:val="28"/>
        </w:rPr>
        <w:t xml:space="preserve">      1. Тараптарға мүмкіндігінше қысқа мерзім ішінде мынадай Халықаралық Конвенцияларға: </w:t>
      </w:r>
      <w:r>
        <w:br/>
      </w:r>
      <w:r>
        <w:rPr>
          <w:rFonts w:ascii="Times New Roman"/>
          <w:b w:val="false"/>
          <w:i w:val="false"/>
          <w:color w:val="000000"/>
          <w:sz w:val="28"/>
        </w:rPr>
        <w:t xml:space="preserve">
      а) 1975 жылғы - МДП кітапшасын қолданумен жүктерді халықаралық тасымалдау туралы Кедендік Конвенция; </w:t>
      </w:r>
      <w:r>
        <w:br/>
      </w:r>
      <w:r>
        <w:rPr>
          <w:rFonts w:ascii="Times New Roman"/>
          <w:b w:val="false"/>
          <w:i w:val="false"/>
          <w:color w:val="000000"/>
          <w:sz w:val="28"/>
        </w:rPr>
        <w:t xml:space="preserve">
      б) Шекараларда жүктерді бақылауды жүргізу шарттарын келістіру туралы Халықаралық Конвенция - 1982 жыл; </w:t>
      </w:r>
      <w:r>
        <w:br/>
      </w:r>
      <w:r>
        <w:rPr>
          <w:rFonts w:ascii="Times New Roman"/>
          <w:b w:val="false"/>
          <w:i w:val="false"/>
          <w:color w:val="000000"/>
          <w:sz w:val="28"/>
        </w:rPr>
        <w:t xml:space="preserve">
      в) Контейнерлер бойынша Кедендік Конвенция - 1972 жылы қосылу жөнінде шаралар қабылдауға кеңес беріледі. </w:t>
      </w:r>
      <w:r>
        <w:br/>
      </w:r>
      <w:r>
        <w:rPr>
          <w:rFonts w:ascii="Times New Roman"/>
          <w:b w:val="false"/>
          <w:i w:val="false"/>
          <w:color w:val="000000"/>
          <w:sz w:val="28"/>
        </w:rPr>
        <w:t xml:space="preserve">
      2. Тараптар өз қызметінде осы баптың 1-тармағында аталған Конвенцияларда көзделген ережелерді басшылыққа алу туралы келісімге келеді.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Кедендік бақылау </w:t>
      </w:r>
    </w:p>
    <w:p>
      <w:pPr>
        <w:spacing w:after="0"/>
        <w:ind w:left="0"/>
        <w:jc w:val="both"/>
      </w:pPr>
      <w:r>
        <w:rPr>
          <w:rFonts w:ascii="Times New Roman"/>
          <w:b w:val="false"/>
          <w:i w:val="false"/>
          <w:color w:val="000000"/>
          <w:sz w:val="28"/>
        </w:rPr>
        <w:t xml:space="preserve">      1. Кедендік ресімдеу кедендік бақылаудың арнайы белгіленген бекеттерінде жүргізіледі. </w:t>
      </w:r>
      <w:r>
        <w:br/>
      </w:r>
      <w:r>
        <w:rPr>
          <w:rFonts w:ascii="Times New Roman"/>
          <w:b w:val="false"/>
          <w:i w:val="false"/>
          <w:color w:val="000000"/>
          <w:sz w:val="28"/>
        </w:rPr>
        <w:t xml:space="preserve">
      2. Тараптардың аумағы арқылы тасымалданатын халықаралық жүктерді тоқтату және тексеру өкілдігіне өз Тарабының аумағы шегінде тек қана кедендік қызмет өкілдері ие.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Құжаттарды өңдеу </w:t>
      </w:r>
    </w:p>
    <w:p>
      <w:pPr>
        <w:spacing w:after="0"/>
        <w:ind w:left="0"/>
        <w:jc w:val="both"/>
      </w:pPr>
      <w:r>
        <w:rPr>
          <w:rFonts w:ascii="Times New Roman"/>
          <w:b w:val="false"/>
          <w:i w:val="false"/>
          <w:color w:val="000000"/>
          <w:sz w:val="28"/>
        </w:rPr>
        <w:t xml:space="preserve">      1. Әрбір Тарап жүк кедендік декларацияны негізгі құжат ретінде сақтайды. </w:t>
      </w:r>
      <w:r>
        <w:br/>
      </w:r>
      <w:r>
        <w:rPr>
          <w:rFonts w:ascii="Times New Roman"/>
          <w:b w:val="false"/>
          <w:i w:val="false"/>
          <w:color w:val="000000"/>
          <w:sz w:val="28"/>
        </w:rPr>
        <w:t xml:space="preserve">
      2. БҰҰ стандарттарына сәйкес келетін үйлесімді формат және жүк кедендік декларацияның нысаны Тараптардың аумағында әзірленетін және енгізілетін болады. </w:t>
      </w:r>
      <w:r>
        <w:br/>
      </w:r>
      <w:r>
        <w:rPr>
          <w:rFonts w:ascii="Times New Roman"/>
          <w:b w:val="false"/>
          <w:i w:val="false"/>
          <w:color w:val="000000"/>
          <w:sz w:val="28"/>
        </w:rPr>
        <w:t xml:space="preserve">
      3. Тараптар мүмкіндігінше қысқа мерзім ішінде өз аумағында екі тілде жасалған және БҰҰ стандарттарына сәйкес тауарларға ілеспе құжаттарды пайдалануға енгізетін болады. </w:t>
      </w:r>
      <w:r>
        <w:br/>
      </w:r>
      <w:r>
        <w:rPr>
          <w:rFonts w:ascii="Times New Roman"/>
          <w:b w:val="false"/>
          <w:i w:val="false"/>
          <w:color w:val="000000"/>
          <w:sz w:val="28"/>
        </w:rPr>
        <w:t xml:space="preserve">
      4. Тараптар кедендік брокердің лицензиялық қызмет көрсетулерін құру мен дамытуды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