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fc8b" w14:textId="a3af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Түрік Республикасының Тұңғыш Президенті Мұстафа Кемал Ататүрікке ескерткіш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желтоқсандағы N 1202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Түрік Республикасы арасындағы достық қарым-қатынастарды одан әрі нығайту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істер министрлігінің Астана қаласында Түрік Республикасының Тұңғыш Президенті Мұстафа Кемал Ататүрікке ескерткіш (бұдан әрі - ескерткіш) орнату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ескерткіштің құрылысына жер учаскесін бөлуді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 заңнамада белгіленген тәртіппен осы қаулыдан туындайтын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