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6255" w14:textId="0af6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"Хорватия Республикасында Қазақстан Республикасының Елшілігін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 жылғы 8 желтоқсандағы N 1200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"Хорватия Республикасында Қазақстан Республикасының Елшілігін ашу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Жарлығы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Хорватия Республикасында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Елшілігін ашу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Хорватия Республикасымен дипломатиялық қатынастарын нығайту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Загреб қаласында (Хорватия Республикасы) Қазақстан Республикасының Елшілігі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2008 жылғы 1 қаңтардан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