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80a2" w14:textId="b638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ресурстарын басқару агенттігінің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2007 жылғы 30 қарашадағы N 1158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Қазақстан Республикасы Жер ресурстарын басқару агенттігінің аумақтық органдары - мемлекеттік мекемелері осы қаулыға 1-қосымшаға сәйкес Қазақстан Республикасы Жер ресурстарын басқару агенттігінің өңіраралық жер инспекциялары - мемлекеттік мекемелері болып қайта ұйымдастырылсын.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Күші жойылды - ҚР Үкіметінің 08.02.2013 </w:t>
      </w:r>
      <w:r>
        <w:rPr>
          <w:rFonts w:ascii="Times New Roman"/>
          <w:b w:val="false"/>
          <w:i w:val="false"/>
          <w:color w:val="ff0000"/>
          <w:sz w:val="28"/>
        </w:rPr>
        <w:t>№ 109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3. Қазақстан Республикасы Жер ресурстарын басқару агенттігі заңнамада белгіленген тәртіппен осы қаулыдан туындайтын шараларды қабылдасын. </w:t>
      </w:r>
    </w:p>
    <w:bookmarkEnd w:id="1"/>
    <w:bookmarkStart w:name="z4" w:id="2"/>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30 қарашадағы</w:t>
            </w:r>
            <w:r>
              <w:br/>
            </w:r>
            <w:r>
              <w:rPr>
                <w:rFonts w:ascii="Times New Roman"/>
                <w:b w:val="false"/>
                <w:i w:val="false"/>
                <w:color w:val="000000"/>
                <w:sz w:val="20"/>
              </w:rPr>
              <w:t>N№1158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Қазақстан Республикасы Жер ресурстарын басқару агенттігінің өңіраралық жер инспекциялары - мемлекеттік мекемелері болып қайта ұйымдастырылатын Қазақстан Республикасы Жер ресурстарын басқару агенттігінің аумақтық органдары - мемлекеттік мекемелерінің тізбесі </w:t>
      </w:r>
    </w:p>
    <w:p>
      <w:pPr>
        <w:spacing w:after="0"/>
        <w:ind w:left="0"/>
        <w:jc w:val="both"/>
      </w:pPr>
      <w:r>
        <w:rPr>
          <w:rFonts w:ascii="Times New Roman"/>
          <w:b w:val="false"/>
          <w:i w:val="false"/>
          <w:color w:val="000000"/>
          <w:sz w:val="28"/>
        </w:rPr>
        <w:t xml:space="preserve">
      1. Қазақстан Республикасы Жер ресурстарын басқару агенттігінің Ақмола облыстық аумақтық жер ресурстарын басқару басқармасы, Қазақстан Республикасы Жер ресурстарын басқару агенттігінің Қарағанды облыстық аумақтық жер ресурстарын басқару басқармасы, Қазақстан Республикасы Жер ресурстарын басқару агенттігінің Астана қалалық аумақтық жер ресурстарын басқару басқармасы біріктіру жолымен Қазақстан Республикасы Жер ресурстарын басқару агенттігінің Ақмола, Қарағанды облыстары және Астана қаласы бойынша өңіраралық жер инспекциясы. </w:t>
      </w:r>
    </w:p>
    <w:p>
      <w:pPr>
        <w:spacing w:after="0"/>
        <w:ind w:left="0"/>
        <w:jc w:val="both"/>
      </w:pPr>
      <w:r>
        <w:rPr>
          <w:rFonts w:ascii="Times New Roman"/>
          <w:b w:val="false"/>
          <w:i w:val="false"/>
          <w:color w:val="000000"/>
          <w:sz w:val="28"/>
        </w:rPr>
        <w:t xml:space="preserve">
      2. Қазақстан Республикасы Жер ресурстарын басқару агенттігінің Ақтөбе облыстық аумақтық жер ресурстарын басқару басқармасы, Қазақстан Республикасы Жер ресурстарын басқару агенттігінің Батыс Қазақстан облыстық аумақтық жер ресурстарын басқару басқармасы біріктіру жолымен Қазақстан Республикасы Жер ресурстарын басқару агенттігінің Ақтөбе және Батыс Қазақстан облыстары бойынша өңіраралық жер инспекциясы. </w:t>
      </w:r>
    </w:p>
    <w:p>
      <w:pPr>
        <w:spacing w:after="0"/>
        <w:ind w:left="0"/>
        <w:jc w:val="both"/>
      </w:pPr>
      <w:r>
        <w:rPr>
          <w:rFonts w:ascii="Times New Roman"/>
          <w:b w:val="false"/>
          <w:i w:val="false"/>
          <w:color w:val="000000"/>
          <w:sz w:val="28"/>
        </w:rPr>
        <w:t xml:space="preserve">
      3. Қазақстан Республикасы Жер ресурстарын басқару агенттігінің Алматы облыстық аумақтық жер ресурстарын басқару басқармасы, Қазақстан Республикасы Жер ресурстарын басқару агенттігінің Алматы қалалық аумақтық жер ресурстарын басқару басқармасы біріктіру жолымен Қазақстан Республикасы Жер ресурстарын басқару агенттігінің Алматы облысы және Алматы қаласы бойынша өңіраралық жер инспекциясы. </w:t>
      </w:r>
    </w:p>
    <w:p>
      <w:pPr>
        <w:spacing w:after="0"/>
        <w:ind w:left="0"/>
        <w:jc w:val="both"/>
      </w:pPr>
      <w:r>
        <w:rPr>
          <w:rFonts w:ascii="Times New Roman"/>
          <w:b w:val="false"/>
          <w:i w:val="false"/>
          <w:color w:val="000000"/>
          <w:sz w:val="28"/>
        </w:rPr>
        <w:t xml:space="preserve">
      4. Қазақстан Республикасы Жер ресурстарын басқару агенттігінің Атырау облыстық аумақтық жер ресурстарын басқару басқармасы, Қазақстан Республикасы Жер ресурстарын басқару агенттігінің Маңғыстау облыстық аумақтық жер ресурстарын басқару басқармасы біріктіру жолымен Қазақстан Республикасы Жер ресурстарын басқару агенттігінің Атырау және Маңғыстау облыстары бойынша өңіраралық жер инспекциясы. </w:t>
      </w:r>
    </w:p>
    <w:p>
      <w:pPr>
        <w:spacing w:after="0"/>
        <w:ind w:left="0"/>
        <w:jc w:val="both"/>
      </w:pPr>
      <w:r>
        <w:rPr>
          <w:rFonts w:ascii="Times New Roman"/>
          <w:b w:val="false"/>
          <w:i w:val="false"/>
          <w:color w:val="000000"/>
          <w:sz w:val="28"/>
        </w:rPr>
        <w:t xml:space="preserve">
      5. Қазақстан Республикасы Жер ресурстарын басқару агенттігінің Жамбыл облыстық аумақтық жер ресурстарын басқару басқармасы, Қазақстан Республикасы Жер ресурстарын басқару агенттігінің Қызылорда облыстық аумақтық жер ресурстарын басқару басқармасы және Қазақстан Республикасы Жер ресурстарын басқару агенттігінің Оңтүстік Қазақстан облыстық аумақтық жер ресурстарын басқару басқармасы біріктіру жолымен Қазақстан Республикасы Жер ресурстарын басқару агенттігінің Жамбыл, Қызылорда және Оңтүстік Қазақстан облыстары бойынша аумақаралық жер инспекциясы. </w:t>
      </w:r>
    </w:p>
    <w:p>
      <w:pPr>
        <w:spacing w:after="0"/>
        <w:ind w:left="0"/>
        <w:jc w:val="both"/>
      </w:pPr>
      <w:r>
        <w:rPr>
          <w:rFonts w:ascii="Times New Roman"/>
          <w:b w:val="false"/>
          <w:i w:val="false"/>
          <w:color w:val="000000"/>
          <w:sz w:val="28"/>
        </w:rPr>
        <w:t xml:space="preserve">
      6. Қазақстан Республикасы Жер ресурстарын басқару агенттігінің Қостанай облыстық аумақтық жер ресурстарын басқару басқармасы, Қазақстан Республикасы Жер ресурстарын басқару агенттігінің Солтүстік Қазақстан облыстық аумақтық жер ресурстарын басқару басқармасы біріктіру жолымен Қазақстан Республикасы Жер ресурстарын басқару агенттігінің Қостанай және Солтүстік Қазақстан облыстары бойынша өңіраралық жер инспекциясы. </w:t>
      </w:r>
    </w:p>
    <w:p>
      <w:pPr>
        <w:spacing w:after="0"/>
        <w:ind w:left="0"/>
        <w:jc w:val="both"/>
      </w:pPr>
      <w:r>
        <w:rPr>
          <w:rFonts w:ascii="Times New Roman"/>
          <w:b w:val="false"/>
          <w:i w:val="false"/>
          <w:color w:val="000000"/>
          <w:sz w:val="28"/>
        </w:rPr>
        <w:t xml:space="preserve">
      7. Қазақстан Республикасы Жер ресурстарын басқару агенттігінің Шығыс Қазақстан облыстық аумақтық жер ресурстарын басқару басқармасы, Қазақстан Республикасы Жер ресурстарын басқару агенттігінің Павлодар облыстық аумақтық жер ресурстарын басқару басқармасы біріктіру жолымен Қазақстан Республикасы Жер ресурстарын басқару агенттігінің Шығыс Қазақстан және Павлодар облыстары бойынша өңіраралық жер инспекциясы.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30 қарашадағы</w:t>
            </w:r>
            <w:r>
              <w:br/>
            </w:r>
            <w:r>
              <w:rPr>
                <w:rFonts w:ascii="Times New Roman"/>
                <w:b w:val="false"/>
                <w:i w:val="false"/>
                <w:color w:val="000000"/>
                <w:sz w:val="20"/>
              </w:rPr>
              <w:t>N 1158 қаулысына</w:t>
            </w:r>
            <w:r>
              <w:br/>
            </w:r>
            <w:r>
              <w:rPr>
                <w:rFonts w:ascii="Times New Roman"/>
                <w:b w:val="false"/>
                <w:i w:val="false"/>
                <w:color w:val="000000"/>
                <w:sz w:val="20"/>
              </w:rPr>
              <w:t>2-қосымша</w:t>
            </w:r>
          </w:p>
        </w:tc>
      </w:tr>
    </w:tbl>
    <w:bookmarkStart w:name="z7" w:id="3"/>
    <w:p>
      <w:pPr>
        <w:spacing w:after="0"/>
        <w:ind w:left="0"/>
        <w:jc w:val="left"/>
      </w:pPr>
      <w:r>
        <w:rPr>
          <w:rFonts w:ascii="Times New Roman"/>
          <w:b/>
          <w:i w:val="false"/>
          <w:color w:val="000000"/>
        </w:rPr>
        <w:t xml:space="preserve"> Қазақстан Республикасы Жер ресурстарын басқару агенттігі туралы ереже</w:t>
      </w:r>
      <w:r>
        <w:br/>
      </w:r>
      <w:r>
        <w:rPr>
          <w:rFonts w:ascii="Times New Roman"/>
          <w:b/>
          <w:i w:val="false"/>
          <w:color w:val="000000"/>
        </w:rPr>
        <w:t>1. Жалпы ережелер</w:t>
      </w:r>
    </w:p>
    <w:bookmarkEnd w:id="3"/>
    <w:bookmarkStart w:name="z8" w:id="4"/>
    <w:p>
      <w:pPr>
        <w:spacing w:after="0"/>
        <w:ind w:left="0"/>
        <w:jc w:val="both"/>
      </w:pPr>
      <w:r>
        <w:rPr>
          <w:rFonts w:ascii="Times New Roman"/>
          <w:b w:val="false"/>
          <w:i w:val="false"/>
          <w:color w:val="000000"/>
          <w:sz w:val="28"/>
        </w:rPr>
        <w:t xml:space="preserve">
      1. Қазақстан Республикасы Жер ресурстарын басқару агенттігі (бұдан әрі - Агенттік) Үкіметтің құрамына кірмейтін, жер ресурстарын басқару, сондай-ақ геодезиялық және картографиялық қызмет саласында басшылықты жүзеге асыратын, заңнамада көзделген шекте салааралық үйлестіруді және өзге де арнайы атқарушылық және рұқсат ету функцияларын жүзеге асыратын Қазақстан Республикасының орталық атқарушы органы болып табылады. </w:t>
      </w:r>
    </w:p>
    <w:bookmarkEnd w:id="4"/>
    <w:p>
      <w:pPr>
        <w:spacing w:after="0"/>
        <w:ind w:left="0"/>
        <w:jc w:val="both"/>
      </w:pPr>
      <w:r>
        <w:rPr>
          <w:rFonts w:ascii="Times New Roman"/>
          <w:b w:val="false"/>
          <w:i w:val="false"/>
          <w:color w:val="000000"/>
          <w:sz w:val="28"/>
        </w:rPr>
        <w:t xml:space="preserve">
      Агенттіктің заңды тұлғалар болып табылатын өңіраралық жер инспекциялары болады. </w:t>
      </w:r>
    </w:p>
    <w:bookmarkStart w:name="z9" w:id="5"/>
    <w:p>
      <w:pPr>
        <w:spacing w:after="0"/>
        <w:ind w:left="0"/>
        <w:jc w:val="both"/>
      </w:pPr>
      <w:r>
        <w:rPr>
          <w:rFonts w:ascii="Times New Roman"/>
          <w:b w:val="false"/>
          <w:i w:val="false"/>
          <w:color w:val="000000"/>
          <w:sz w:val="28"/>
        </w:rPr>
        <w:t xml:space="preserve">
      2. Агенттік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5"/>
    <w:bookmarkStart w:name="z10" w:id="6"/>
    <w:p>
      <w:pPr>
        <w:spacing w:after="0"/>
        <w:ind w:left="0"/>
        <w:jc w:val="both"/>
      </w:pPr>
      <w:r>
        <w:rPr>
          <w:rFonts w:ascii="Times New Roman"/>
          <w:b w:val="false"/>
          <w:i w:val="false"/>
          <w:color w:val="000000"/>
          <w:sz w:val="28"/>
        </w:rPr>
        <w:t xml:space="preserve">
      3. Агенттік мемлекеттік мекеменің ұйымдық-құқықтық нысанындағы заңды тұлға болып табылады, оның өз атауы мемлекеттік тілде жазылған мөрлері мен мөртаңбалары, белгіленген үлгідегі бланкілері, сондай-ақ заңнамаға сәйкес Қазақстан Республикасы Қаржы министрлігінің қазынашылық органдарында шоттары болады. </w:t>
      </w:r>
    </w:p>
    <w:bookmarkEnd w:id="6"/>
    <w:bookmarkStart w:name="z11" w:id="7"/>
    <w:p>
      <w:pPr>
        <w:spacing w:after="0"/>
        <w:ind w:left="0"/>
        <w:jc w:val="both"/>
      </w:pPr>
      <w:r>
        <w:rPr>
          <w:rFonts w:ascii="Times New Roman"/>
          <w:b w:val="false"/>
          <w:i w:val="false"/>
          <w:color w:val="000000"/>
          <w:sz w:val="28"/>
        </w:rPr>
        <w:t xml:space="preserve">
      4. Агенттік азаматтық-құқықтық қатынастарға өз атынан түседі. </w:t>
      </w:r>
    </w:p>
    <w:bookmarkEnd w:id="7"/>
    <w:bookmarkStart w:name="z12" w:id="8"/>
    <w:p>
      <w:pPr>
        <w:spacing w:after="0"/>
        <w:ind w:left="0"/>
        <w:jc w:val="both"/>
      </w:pPr>
      <w:r>
        <w:rPr>
          <w:rFonts w:ascii="Times New Roman"/>
          <w:b w:val="false"/>
          <w:i w:val="false"/>
          <w:color w:val="000000"/>
          <w:sz w:val="28"/>
        </w:rPr>
        <w:t xml:space="preserve">
      5. Агенттіктің, егер оған заңнамаға сәйкес уәкілетті болса, мемлекеттің атынан азаматтық-құқықтық қатынастардың тарабы болуға құқығы бар. </w:t>
      </w:r>
    </w:p>
    <w:bookmarkEnd w:id="8"/>
    <w:bookmarkStart w:name="z13" w:id="9"/>
    <w:p>
      <w:pPr>
        <w:spacing w:after="0"/>
        <w:ind w:left="0"/>
        <w:jc w:val="both"/>
      </w:pPr>
      <w:r>
        <w:rPr>
          <w:rFonts w:ascii="Times New Roman"/>
          <w:b w:val="false"/>
          <w:i w:val="false"/>
          <w:color w:val="000000"/>
          <w:sz w:val="28"/>
        </w:rPr>
        <w:t xml:space="preserve">
      6. Агенттік өз құзыретіндегі мәселелер бойынша заңнамада белгіленген тәртіппен Агенттік төрағасының бұйрықтарымен ресімделетін шешімдер қабылдайды. </w:t>
      </w:r>
    </w:p>
    <w:bookmarkEnd w:id="9"/>
    <w:bookmarkStart w:name="z14" w:id="10"/>
    <w:p>
      <w:pPr>
        <w:spacing w:after="0"/>
        <w:ind w:left="0"/>
        <w:jc w:val="both"/>
      </w:pPr>
      <w:r>
        <w:rPr>
          <w:rFonts w:ascii="Times New Roman"/>
          <w:b w:val="false"/>
          <w:i w:val="false"/>
          <w:color w:val="000000"/>
          <w:sz w:val="28"/>
        </w:rPr>
        <w:t xml:space="preserve">
      7. Агенттіктің штат санының лимитін Қазақстан Республикасының Үкіметі бекітеді. </w:t>
      </w:r>
    </w:p>
    <w:bookmarkEnd w:id="10"/>
    <w:bookmarkStart w:name="z15" w:id="11"/>
    <w:p>
      <w:pPr>
        <w:spacing w:after="0"/>
        <w:ind w:left="0"/>
        <w:jc w:val="both"/>
      </w:pPr>
      <w:r>
        <w:rPr>
          <w:rFonts w:ascii="Times New Roman"/>
          <w:b w:val="false"/>
          <w:i w:val="false"/>
          <w:color w:val="000000"/>
          <w:sz w:val="28"/>
        </w:rPr>
        <w:t xml:space="preserve">
      8. Агенттіктің заңды мекен-жайы: 010000, Астана қаласы, Сол жағалау, 35-көше, 8-үй, 12-кіреберіс. </w:t>
      </w:r>
    </w:p>
    <w:bookmarkEnd w:id="11"/>
    <w:bookmarkStart w:name="z16" w:id="12"/>
    <w:p>
      <w:pPr>
        <w:spacing w:after="0"/>
        <w:ind w:left="0"/>
        <w:jc w:val="both"/>
      </w:pPr>
      <w:r>
        <w:rPr>
          <w:rFonts w:ascii="Times New Roman"/>
          <w:b w:val="false"/>
          <w:i w:val="false"/>
          <w:color w:val="000000"/>
          <w:sz w:val="28"/>
        </w:rPr>
        <w:t xml:space="preserve">
      9. Агенттіктің толық атауы - "Қазақстан Республикасы Жер ресурстарын басқару агенттігі" мемлекеттік мекемесі. </w:t>
      </w:r>
    </w:p>
    <w:bookmarkEnd w:id="12"/>
    <w:bookmarkStart w:name="z17" w:id="13"/>
    <w:p>
      <w:pPr>
        <w:spacing w:after="0"/>
        <w:ind w:left="0"/>
        <w:jc w:val="both"/>
      </w:pPr>
      <w:r>
        <w:rPr>
          <w:rFonts w:ascii="Times New Roman"/>
          <w:b w:val="false"/>
          <w:i w:val="false"/>
          <w:color w:val="000000"/>
          <w:sz w:val="28"/>
        </w:rPr>
        <w:t xml:space="preserve">
      10. Осы Ереже Агенттіктің құрылтай құжаты болып табылады. </w:t>
      </w:r>
    </w:p>
    <w:bookmarkEnd w:id="13"/>
    <w:bookmarkStart w:name="z18" w:id="14"/>
    <w:p>
      <w:pPr>
        <w:spacing w:after="0"/>
        <w:ind w:left="0"/>
        <w:jc w:val="both"/>
      </w:pPr>
      <w:r>
        <w:rPr>
          <w:rFonts w:ascii="Times New Roman"/>
          <w:b w:val="false"/>
          <w:i w:val="false"/>
          <w:color w:val="000000"/>
          <w:sz w:val="28"/>
        </w:rPr>
        <w:t xml:space="preserve">
      11. Агенттіктің қызметін қаржыландыру республикалық бюджеттен жүзеге асырылады. </w:t>
      </w:r>
    </w:p>
    <w:bookmarkEnd w:id="14"/>
    <w:bookmarkStart w:name="z19" w:id="15"/>
    <w:p>
      <w:pPr>
        <w:spacing w:after="0"/>
        <w:ind w:left="0"/>
        <w:jc w:val="both"/>
      </w:pPr>
      <w:r>
        <w:rPr>
          <w:rFonts w:ascii="Times New Roman"/>
          <w:b w:val="false"/>
          <w:i w:val="false"/>
          <w:color w:val="000000"/>
          <w:sz w:val="28"/>
        </w:rPr>
        <w:t xml:space="preserve">
      12. Агенттікке Агенттіктің функциялары болып табылатын міндеттерді орындау тұрғысында кәсіпкерлік субъектілермен шарттық қатынастарға түсуге тыйым салынады. </w:t>
      </w:r>
    </w:p>
    <w:bookmarkEnd w:id="15"/>
    <w:bookmarkStart w:name="z20" w:id="16"/>
    <w:p>
      <w:pPr>
        <w:spacing w:after="0"/>
        <w:ind w:left="0"/>
        <w:jc w:val="both"/>
      </w:pPr>
      <w:r>
        <w:rPr>
          <w:rFonts w:ascii="Times New Roman"/>
          <w:b w:val="false"/>
          <w:i w:val="false"/>
          <w:color w:val="000000"/>
          <w:sz w:val="28"/>
        </w:rPr>
        <w:t xml:space="preserve">
      13. Егер Агенттікке заңнамалық актілермен кірістер әкелетін қызметті жүзеге асыру құқығы берілсе, онда мұндай қызметтен алынған кірістер республикалық бюджеттің кірісіне жіберіледі. </w:t>
      </w:r>
    </w:p>
    <w:bookmarkEnd w:id="16"/>
    <w:bookmarkStart w:name="z21" w:id="17"/>
    <w:p>
      <w:pPr>
        <w:spacing w:after="0"/>
        <w:ind w:left="0"/>
        <w:jc w:val="left"/>
      </w:pPr>
      <w:r>
        <w:rPr>
          <w:rFonts w:ascii="Times New Roman"/>
          <w:b/>
          <w:i w:val="false"/>
          <w:color w:val="000000"/>
        </w:rPr>
        <w:t xml:space="preserve"> 2. Агенттіктің негізгі міндеттері мен функциялары</w:t>
      </w:r>
    </w:p>
    <w:bookmarkEnd w:id="17"/>
    <w:bookmarkStart w:name="z22" w:id="18"/>
    <w:p>
      <w:pPr>
        <w:spacing w:after="0"/>
        <w:ind w:left="0"/>
        <w:jc w:val="both"/>
      </w:pPr>
      <w:r>
        <w:rPr>
          <w:rFonts w:ascii="Times New Roman"/>
          <w:b w:val="false"/>
          <w:i w:val="false"/>
          <w:color w:val="000000"/>
          <w:sz w:val="28"/>
        </w:rPr>
        <w:t xml:space="preserve">
            14.   Агенттіктің өз қызметі саласындағы негізгі міндеттері мыналар болып табылады: </w:t>
      </w:r>
    </w:p>
    <w:bookmarkEnd w:id="18"/>
    <w:p>
      <w:pPr>
        <w:spacing w:after="0"/>
        <w:ind w:left="0"/>
        <w:jc w:val="both"/>
      </w:pPr>
      <w:r>
        <w:rPr>
          <w:rFonts w:ascii="Times New Roman"/>
          <w:b w:val="false"/>
          <w:i w:val="false"/>
          <w:color w:val="000000"/>
          <w:sz w:val="28"/>
        </w:rPr>
        <w:t xml:space="preserve">
      1) жер ресурстарын басқару, геодезиялық және картографиялық қызмет саласындағы мемлекеттік саясатты әзірлеу мен іске асыруға қатысу; </w:t>
      </w:r>
    </w:p>
    <w:p>
      <w:pPr>
        <w:spacing w:after="0"/>
        <w:ind w:left="0"/>
        <w:jc w:val="both"/>
      </w:pPr>
      <w:r>
        <w:rPr>
          <w:rFonts w:ascii="Times New Roman"/>
          <w:b w:val="false"/>
          <w:i w:val="false"/>
          <w:color w:val="000000"/>
          <w:sz w:val="28"/>
        </w:rPr>
        <w:t xml:space="preserve">
      2) жер ресурстарын басқару, геодезиялық және картографиялық қызмет саласында салааралық үйлестіруді жүзеге асыру; </w:t>
      </w:r>
    </w:p>
    <w:p>
      <w:pPr>
        <w:spacing w:after="0"/>
        <w:ind w:left="0"/>
        <w:jc w:val="both"/>
      </w:pPr>
      <w:r>
        <w:rPr>
          <w:rFonts w:ascii="Times New Roman"/>
          <w:b w:val="false"/>
          <w:i w:val="false"/>
          <w:color w:val="000000"/>
          <w:sz w:val="28"/>
        </w:rPr>
        <w:t xml:space="preserve">
      3) Агенттікке өз құзыреті шегінде жүктелген өзге де міндеттерді жүзеге асыру. </w:t>
      </w:r>
    </w:p>
    <w:bookmarkStart w:name="z23" w:id="19"/>
    <w:p>
      <w:pPr>
        <w:spacing w:after="0"/>
        <w:ind w:left="0"/>
        <w:jc w:val="both"/>
      </w:pPr>
      <w:r>
        <w:rPr>
          <w:rFonts w:ascii="Times New Roman"/>
          <w:b w:val="false"/>
          <w:i w:val="false"/>
          <w:color w:val="000000"/>
          <w:sz w:val="28"/>
        </w:rPr>
        <w:t xml:space="preserve">
      15. Агенттік қолданыстағы заңнамаға және оған жүктелген міндеттерге сәйкес мынадай функцияларды жүзеге асырады: </w:t>
      </w:r>
    </w:p>
    <w:bookmarkEnd w:id="19"/>
    <w:p>
      <w:pPr>
        <w:spacing w:after="0"/>
        <w:ind w:left="0"/>
        <w:jc w:val="both"/>
      </w:pPr>
      <w:r>
        <w:rPr>
          <w:rFonts w:ascii="Times New Roman"/>
          <w:b w:val="false"/>
          <w:i w:val="false"/>
          <w:color w:val="000000"/>
          <w:sz w:val="28"/>
        </w:rPr>
        <w:t xml:space="preserve">
      1) жер заңнамасын қолдану практикасын қорыту және оны жетілдіру; </w:t>
      </w:r>
    </w:p>
    <w:p>
      <w:pPr>
        <w:spacing w:after="0"/>
        <w:ind w:left="0"/>
        <w:jc w:val="both"/>
      </w:pPr>
      <w:r>
        <w:rPr>
          <w:rFonts w:ascii="Times New Roman"/>
          <w:b w:val="false"/>
          <w:i w:val="false"/>
          <w:color w:val="000000"/>
          <w:sz w:val="28"/>
        </w:rPr>
        <w:t xml:space="preserve">
      2) өз құзыреті шегінде халықаралық ұйымдарда Қазақстан Республикасының мүдделерін білдіру; </w:t>
      </w:r>
    </w:p>
    <w:p>
      <w:pPr>
        <w:spacing w:after="0"/>
        <w:ind w:left="0"/>
        <w:jc w:val="both"/>
      </w:pPr>
      <w:r>
        <w:rPr>
          <w:rFonts w:ascii="Times New Roman"/>
          <w:b w:val="false"/>
          <w:i w:val="false"/>
          <w:color w:val="000000"/>
          <w:sz w:val="28"/>
        </w:rPr>
        <w:t xml:space="preserve">
      3) жер қатынастарын реттеу саласындағы нормативтік құқықтық актілердің жобаларын әзірлеу және Қазақстан Республикасының Үкіметіне бекітуге енгізу; </w:t>
      </w:r>
    </w:p>
    <w:p>
      <w:pPr>
        <w:spacing w:after="0"/>
        <w:ind w:left="0"/>
        <w:jc w:val="both"/>
      </w:pPr>
      <w:r>
        <w:rPr>
          <w:rFonts w:ascii="Times New Roman"/>
          <w:b w:val="false"/>
          <w:i w:val="false"/>
          <w:color w:val="000000"/>
          <w:sz w:val="28"/>
        </w:rPr>
        <w:t xml:space="preserve">
      4) жерге орналастыру және мемлекеттік жер кадастры жөніндегі нормативтік құқықтық актілерді бекіту; </w:t>
      </w:r>
    </w:p>
    <w:p>
      <w:pPr>
        <w:spacing w:after="0"/>
        <w:ind w:left="0"/>
        <w:jc w:val="both"/>
      </w:pPr>
      <w:r>
        <w:rPr>
          <w:rFonts w:ascii="Times New Roman"/>
          <w:b w:val="false"/>
          <w:i w:val="false"/>
          <w:color w:val="000000"/>
          <w:sz w:val="28"/>
        </w:rPr>
        <w:t xml:space="preserve">
      5) жерлерді пайдалану және қорғау мәселелерін қозғайтын </w:t>
      </w:r>
    </w:p>
    <w:p>
      <w:pPr>
        <w:spacing w:after="0"/>
        <w:ind w:left="0"/>
        <w:jc w:val="both"/>
      </w:pPr>
      <w:r>
        <w:rPr>
          <w:rFonts w:ascii="Times New Roman"/>
          <w:b w:val="false"/>
          <w:i w:val="false"/>
          <w:color w:val="000000"/>
          <w:sz w:val="28"/>
        </w:rPr>
        <w:t xml:space="preserve">
      республикалық бағдарламаларға, жобалар мен схемаларға сараптама жүргізу; </w:t>
      </w:r>
    </w:p>
    <w:p>
      <w:pPr>
        <w:spacing w:after="0"/>
        <w:ind w:left="0"/>
        <w:jc w:val="both"/>
      </w:pPr>
      <w:r>
        <w:rPr>
          <w:rFonts w:ascii="Times New Roman"/>
          <w:b w:val="false"/>
          <w:i w:val="false"/>
          <w:color w:val="000000"/>
          <w:sz w:val="28"/>
        </w:rPr>
        <w:t xml:space="preserve">
      6) орталық және жергілікті атқарушы органдармен жер қатынастарын реттеу мәселелері бойынша өзара іс-қимыл жасау; </w:t>
      </w:r>
    </w:p>
    <w:p>
      <w:pPr>
        <w:spacing w:after="0"/>
        <w:ind w:left="0"/>
        <w:jc w:val="both"/>
      </w:pPr>
      <w:r>
        <w:rPr>
          <w:rFonts w:ascii="Times New Roman"/>
          <w:b w:val="false"/>
          <w:i w:val="false"/>
          <w:color w:val="000000"/>
          <w:sz w:val="28"/>
        </w:rPr>
        <w:t xml:space="preserve">
      7) ауыл шаруашылығы мақсатындағы жер учаскелері паспортының нысанын бекіту; </w:t>
      </w:r>
    </w:p>
    <w:p>
      <w:pPr>
        <w:spacing w:after="0"/>
        <w:ind w:left="0"/>
        <w:jc w:val="both"/>
      </w:pPr>
      <w:r>
        <w:rPr>
          <w:rFonts w:ascii="Times New Roman"/>
          <w:b w:val="false"/>
          <w:i w:val="false"/>
          <w:color w:val="000000"/>
          <w:sz w:val="28"/>
        </w:rPr>
        <w:t xml:space="preserve">
      8) жер-кадастрлық құжаттаманың құрылымын, құрамын, мазмұнын және нысанын белгілеу; </w:t>
      </w:r>
    </w:p>
    <w:p>
      <w:pPr>
        <w:spacing w:after="0"/>
        <w:ind w:left="0"/>
        <w:jc w:val="both"/>
      </w:pPr>
      <w:r>
        <w:rPr>
          <w:rFonts w:ascii="Times New Roman"/>
          <w:b w:val="false"/>
          <w:i w:val="false"/>
          <w:color w:val="000000"/>
          <w:sz w:val="28"/>
        </w:rPr>
        <w:t xml:space="preserve">
      9) жердің мониторингін жүргізуді ұйымдастыру; </w:t>
      </w:r>
    </w:p>
    <w:p>
      <w:pPr>
        <w:spacing w:after="0"/>
        <w:ind w:left="0"/>
        <w:jc w:val="both"/>
      </w:pPr>
      <w:r>
        <w:rPr>
          <w:rFonts w:ascii="Times New Roman"/>
          <w:b w:val="false"/>
          <w:i w:val="false"/>
          <w:color w:val="000000"/>
          <w:sz w:val="28"/>
        </w:rPr>
        <w:t xml:space="preserve">
      10) мемлекеттік жер кадастрын жүргізуді ұйымдастыру және облыстардың (республикалық маңызы бар қаланың, астананың) жер теңгерімінің деректері негізінде Қазақстан Республикасының жер теңгерімін жасау; </w:t>
      </w:r>
    </w:p>
    <w:p>
      <w:pPr>
        <w:spacing w:after="0"/>
        <w:ind w:left="0"/>
        <w:jc w:val="both"/>
      </w:pPr>
      <w:r>
        <w:rPr>
          <w:rFonts w:ascii="Times New Roman"/>
          <w:b w:val="false"/>
          <w:i w:val="false"/>
          <w:color w:val="000000"/>
          <w:sz w:val="28"/>
        </w:rPr>
        <w:t xml:space="preserve">
      11) өз құзыретіне кіретін жерді беру және алып қою, жерді бір санаттан басқасына ауыстыру мәселелері бойынша Қазақстан Республикасы Үкіметінің нормативтік құқықтық актілерінің жобаларын дайындау; </w:t>
      </w:r>
    </w:p>
    <w:p>
      <w:pPr>
        <w:spacing w:after="0"/>
        <w:ind w:left="0"/>
        <w:jc w:val="both"/>
      </w:pPr>
      <w:r>
        <w:rPr>
          <w:rFonts w:ascii="Times New Roman"/>
          <w:b w:val="false"/>
          <w:i w:val="false"/>
          <w:color w:val="000000"/>
          <w:sz w:val="28"/>
        </w:rPr>
        <w:t xml:space="preserve">
      12) Қазақстан Республикасының халықаралық шарттарында белгіленген Каспий теңізі түбінің қазақстандық учаскесі шегінде келісім-шарттық аумақтан тыс мұнай-газ құбырын салуға қоршаған ортаны қорғау, су қорын пайдалану және қорғау, балық шаруашылығы, ерекше қорғалатын табиғи аумақтар саласындағы, жер қойнауын пайдалану жөніндегі, төтенше жағдайлар жөніндегі, сауда мақсатында теңізде жүзу саласындағы және сыртқы саяси қызметті жүзеге асыратын уәкілетті мемлекеттік органдардың келісімі бойынша Қазақстан Республикасының Үкіметі белгілеген тәртіппен рұқсаттар беру; </w:t>
      </w:r>
    </w:p>
    <w:p>
      <w:pPr>
        <w:spacing w:after="0"/>
        <w:ind w:left="0"/>
        <w:jc w:val="both"/>
      </w:pPr>
      <w:r>
        <w:rPr>
          <w:rFonts w:ascii="Times New Roman"/>
          <w:b w:val="false"/>
          <w:i w:val="false"/>
          <w:color w:val="000000"/>
          <w:sz w:val="28"/>
        </w:rPr>
        <w:t xml:space="preserve">
      13) геодезиялық және картографиялық жұмыстарды жүргізуге нормативтік құқықтық актілер мен техникалық талаптарды әзірлеу, бекіту және қолданысқа енгізу; </w:t>
      </w:r>
    </w:p>
    <w:p>
      <w:pPr>
        <w:spacing w:after="0"/>
        <w:ind w:left="0"/>
        <w:jc w:val="both"/>
      </w:pPr>
      <w:r>
        <w:rPr>
          <w:rFonts w:ascii="Times New Roman"/>
          <w:b w:val="false"/>
          <w:i w:val="false"/>
          <w:color w:val="000000"/>
          <w:sz w:val="28"/>
        </w:rPr>
        <w:t xml:space="preserve">
      14) геодезиялық және картографиялық қызмет субъектілерінің қызметін үйлестіру; </w:t>
      </w:r>
    </w:p>
    <w:p>
      <w:pPr>
        <w:spacing w:after="0"/>
        <w:ind w:left="0"/>
        <w:jc w:val="both"/>
      </w:pPr>
      <w:r>
        <w:rPr>
          <w:rFonts w:ascii="Times New Roman"/>
          <w:b w:val="false"/>
          <w:i w:val="false"/>
          <w:color w:val="000000"/>
          <w:sz w:val="28"/>
        </w:rPr>
        <w:t xml:space="preserve">
      15) Қазақстан Республикасының қауіпсіздік мүдделерін ескере отырып, геодезиялық және картографиялық жұмыстардың, аэроғарыштық түсірулердің деректері мен материалдарын дайындау, есепке алу, сақтау, көбейту және пайдалану тәртібін регламенттейтін нұсқаулықтарды, нормалар мен ережелерді бекіту; </w:t>
      </w:r>
    </w:p>
    <w:p>
      <w:pPr>
        <w:spacing w:after="0"/>
        <w:ind w:left="0"/>
        <w:jc w:val="both"/>
      </w:pPr>
      <w:r>
        <w:rPr>
          <w:rFonts w:ascii="Times New Roman"/>
          <w:b w:val="false"/>
          <w:i w:val="false"/>
          <w:color w:val="000000"/>
          <w:sz w:val="28"/>
        </w:rPr>
        <w:t xml:space="preserve">
      16) ведомстволық (салалық) картографиялық-геодезиялық қорларда құжаттарды қалыптастыру, жинау, сақтау және пайдалану ережелерін келісу; </w:t>
      </w:r>
    </w:p>
    <w:p>
      <w:pPr>
        <w:spacing w:after="0"/>
        <w:ind w:left="0"/>
        <w:jc w:val="both"/>
      </w:pPr>
      <w:r>
        <w:rPr>
          <w:rFonts w:ascii="Times New Roman"/>
          <w:b w:val="false"/>
          <w:i w:val="false"/>
          <w:color w:val="000000"/>
          <w:sz w:val="28"/>
        </w:rPr>
        <w:t xml:space="preserve">
      17) Қазақстан Республикасы Ұлттық картографиялық-геодезиялық қорының құжаттарын үшінші адамдарға беруге және олардың көшірмелерін жасауға (ауыстыруға) рұқсаттар беру; </w:t>
      </w:r>
    </w:p>
    <w:p>
      <w:pPr>
        <w:spacing w:after="0"/>
        <w:ind w:left="0"/>
        <w:jc w:val="both"/>
      </w:pPr>
      <w:r>
        <w:rPr>
          <w:rFonts w:ascii="Times New Roman"/>
          <w:b w:val="false"/>
          <w:i w:val="false"/>
          <w:color w:val="000000"/>
          <w:sz w:val="28"/>
        </w:rPr>
        <w:t xml:space="preserve">
      18) геодезиялық пункттерді бұзуға немесе қайта салуға рұқсаттар беру; </w:t>
      </w:r>
    </w:p>
    <w:p>
      <w:pPr>
        <w:spacing w:after="0"/>
        <w:ind w:left="0"/>
        <w:jc w:val="both"/>
      </w:pPr>
      <w:r>
        <w:rPr>
          <w:rFonts w:ascii="Times New Roman"/>
          <w:b w:val="false"/>
          <w:i w:val="false"/>
          <w:color w:val="000000"/>
          <w:sz w:val="28"/>
        </w:rPr>
        <w:t xml:space="preserve">
      19) әкімшілік-аумақтық бірліктер арасындағы шекараның өзгерістерін, сондай-ақ жергілікті жердің өзгерістерін және географиялық объектілердің атауларын көрсете отырып, кезекші анықтамалық карта жүргізу; </w:t>
      </w:r>
    </w:p>
    <w:p>
      <w:pPr>
        <w:spacing w:after="0"/>
        <w:ind w:left="0"/>
        <w:jc w:val="both"/>
      </w:pPr>
      <w:r>
        <w:rPr>
          <w:rFonts w:ascii="Times New Roman"/>
          <w:b w:val="false"/>
          <w:i w:val="false"/>
          <w:color w:val="000000"/>
          <w:sz w:val="28"/>
        </w:rPr>
        <w:t xml:space="preserve">
      20) мемлекеттік, арнаулы және (немесе) салалық мақсаттағы геодезиялық және картографиялық жұмыстардың орындалуын ұйымдастыру; </w:t>
      </w:r>
    </w:p>
    <w:p>
      <w:pPr>
        <w:spacing w:after="0"/>
        <w:ind w:left="0"/>
        <w:jc w:val="both"/>
      </w:pPr>
      <w:r>
        <w:rPr>
          <w:rFonts w:ascii="Times New Roman"/>
          <w:b w:val="false"/>
          <w:i w:val="false"/>
          <w:color w:val="000000"/>
          <w:sz w:val="28"/>
        </w:rPr>
        <w:t xml:space="preserve">
      21) Ұлттық картографиялық-геодезиялық қор қалыптастыру және жүргізу; </w:t>
      </w:r>
    </w:p>
    <w:p>
      <w:pPr>
        <w:spacing w:after="0"/>
        <w:ind w:left="0"/>
        <w:jc w:val="both"/>
      </w:pPr>
      <w:r>
        <w:rPr>
          <w:rFonts w:ascii="Times New Roman"/>
          <w:b w:val="false"/>
          <w:i w:val="false"/>
          <w:color w:val="000000"/>
          <w:sz w:val="28"/>
        </w:rPr>
        <w:t xml:space="preserve">
      22) геодезиялық және картографиялық қызмет субъектілеріне жоспарланып отырған жұмыс учаскелеріндегі жергілікті жердің геодезиялық және картографиялық жағынан зерделенгендігі туралы мәліметтер беру; </w:t>
      </w:r>
    </w:p>
    <w:p>
      <w:pPr>
        <w:spacing w:after="0"/>
        <w:ind w:left="0"/>
        <w:jc w:val="both"/>
      </w:pPr>
      <w:r>
        <w:rPr>
          <w:rFonts w:ascii="Times New Roman"/>
          <w:b w:val="false"/>
          <w:i w:val="false"/>
          <w:color w:val="000000"/>
          <w:sz w:val="28"/>
        </w:rPr>
        <w:t xml:space="preserve">
      23) Қазақстан Республикасының заңнамасына сәйкес геодезиялық өлшеу құралдарының бірлігі мен дәлдігін қамтамасыз ету жөніндегі қызметті жүзеге асыру; </w:t>
      </w:r>
    </w:p>
    <w:p>
      <w:pPr>
        <w:spacing w:after="0"/>
        <w:ind w:left="0"/>
        <w:jc w:val="both"/>
      </w:pPr>
      <w:r>
        <w:rPr>
          <w:rFonts w:ascii="Times New Roman"/>
          <w:b w:val="false"/>
          <w:i w:val="false"/>
          <w:color w:val="000000"/>
          <w:sz w:val="28"/>
        </w:rPr>
        <w:t xml:space="preserve">
      24) геодезиялық, картографиялық және топографиялық өнімдерді міндетті сертификаттау жөніндегі жұмыстарды жүргізу; </w:t>
      </w:r>
    </w:p>
    <w:p>
      <w:pPr>
        <w:spacing w:after="0"/>
        <w:ind w:left="0"/>
        <w:jc w:val="both"/>
      </w:pPr>
      <w:r>
        <w:rPr>
          <w:rFonts w:ascii="Times New Roman"/>
          <w:b w:val="false"/>
          <w:i w:val="false"/>
          <w:color w:val="000000"/>
          <w:sz w:val="28"/>
        </w:rPr>
        <w:t xml:space="preserve">
      25) облыстардың (республикалық маңызы бар қаланың, астананың), аудандардың (облыстық маңызы бар қалалардың) уәкілетті органдарының жеке және заңды тұлғалардың өтініштері бойынша қабылдаған шешімдерінің заңдылығын бақылау; </w:t>
      </w:r>
    </w:p>
    <w:p>
      <w:pPr>
        <w:spacing w:after="0"/>
        <w:ind w:left="0"/>
        <w:jc w:val="both"/>
      </w:pPr>
      <w:r>
        <w:rPr>
          <w:rFonts w:ascii="Times New Roman"/>
          <w:b w:val="false"/>
          <w:i w:val="false"/>
          <w:color w:val="000000"/>
          <w:sz w:val="28"/>
        </w:rPr>
        <w:t xml:space="preserve">
      26) жер заңнамасы саласындағы әкімшілік құқық бұзушылықтар туралы істерді қарау; </w:t>
      </w:r>
    </w:p>
    <w:p>
      <w:pPr>
        <w:spacing w:after="0"/>
        <w:ind w:left="0"/>
        <w:jc w:val="both"/>
      </w:pPr>
      <w:r>
        <w:rPr>
          <w:rFonts w:ascii="Times New Roman"/>
          <w:b w:val="false"/>
          <w:i w:val="false"/>
          <w:color w:val="000000"/>
          <w:sz w:val="28"/>
        </w:rPr>
        <w:t xml:space="preserve">
      27) мемлекеттік жер кадастры мен жер мониторингін жүргізудің дұрыстығын бақылауды жүзеге асыру; </w:t>
      </w:r>
    </w:p>
    <w:p>
      <w:pPr>
        <w:spacing w:after="0"/>
        <w:ind w:left="0"/>
        <w:jc w:val="both"/>
      </w:pPr>
      <w:r>
        <w:rPr>
          <w:rFonts w:ascii="Times New Roman"/>
          <w:b w:val="false"/>
          <w:i w:val="false"/>
          <w:color w:val="000000"/>
          <w:sz w:val="28"/>
        </w:rPr>
        <w:t xml:space="preserve">
      28) жердің пайдаланылуы мен қорғалуын мемлекеттік бақылауды жүзеге асыру; </w:t>
      </w:r>
    </w:p>
    <w:p>
      <w:pPr>
        <w:spacing w:after="0"/>
        <w:ind w:left="0"/>
        <w:jc w:val="both"/>
      </w:pPr>
      <w:r>
        <w:rPr>
          <w:rFonts w:ascii="Times New Roman"/>
          <w:b w:val="false"/>
          <w:i w:val="false"/>
          <w:color w:val="000000"/>
          <w:sz w:val="28"/>
        </w:rPr>
        <w:t xml:space="preserve">
      29) пайдаланылмай жатқан және Қазақстан Республикасының заңнамасын бұза отырып пайдаланылып жатқан жерді анықтау; </w:t>
      </w:r>
    </w:p>
    <w:p>
      <w:pPr>
        <w:spacing w:after="0"/>
        <w:ind w:left="0"/>
        <w:jc w:val="both"/>
      </w:pPr>
      <w:r>
        <w:rPr>
          <w:rFonts w:ascii="Times New Roman"/>
          <w:b w:val="false"/>
          <w:i w:val="false"/>
          <w:color w:val="000000"/>
          <w:sz w:val="28"/>
        </w:rPr>
        <w:t xml:space="preserve">
      30) анықталған жер заңнамасын бұзушылықтарды жою жөнінде орындалуы міндетті нұсқамалар беру; </w:t>
      </w:r>
    </w:p>
    <w:p>
      <w:pPr>
        <w:spacing w:after="0"/>
        <w:ind w:left="0"/>
        <w:jc w:val="both"/>
      </w:pPr>
      <w:r>
        <w:rPr>
          <w:rFonts w:ascii="Times New Roman"/>
          <w:b w:val="false"/>
          <w:i w:val="false"/>
          <w:color w:val="000000"/>
          <w:sz w:val="28"/>
        </w:rPr>
        <w:t xml:space="preserve">
      31) өз мақсатында пайдаланылмай не Қазақстан Республикасының заңнамасын бұза отырып пайдаланылып жатқан жер учаскелерін алып қою туралы сот органдарына талап-арыз дайындау; </w:t>
      </w:r>
    </w:p>
    <w:p>
      <w:pPr>
        <w:spacing w:after="0"/>
        <w:ind w:left="0"/>
        <w:jc w:val="both"/>
      </w:pPr>
      <w:r>
        <w:rPr>
          <w:rFonts w:ascii="Times New Roman"/>
          <w:b w:val="false"/>
          <w:i w:val="false"/>
          <w:color w:val="000000"/>
          <w:sz w:val="28"/>
        </w:rPr>
        <w:t xml:space="preserve">
      32) егер құрылыс, пайдалы қазбалар кен орындарын қазу, объектілерді пайдалану, геологиялық-барлау және басқа жұмыстар жер заңнамасын, жерді пайдаланудың белгіленген режимін бұза отырып жүзеге асырылса, сондай-ақ бұл жұмыстар сараптамадан өтпеген немесе теріс қорытынды алған жобалар бойынша жүргізілсе, оларды тоқтата тұру; </w:t>
      </w:r>
    </w:p>
    <w:p>
      <w:pPr>
        <w:spacing w:after="0"/>
        <w:ind w:left="0"/>
        <w:jc w:val="both"/>
      </w:pPr>
      <w:r>
        <w:rPr>
          <w:rFonts w:ascii="Times New Roman"/>
          <w:b w:val="false"/>
          <w:i w:val="false"/>
          <w:color w:val="000000"/>
          <w:sz w:val="28"/>
        </w:rPr>
        <w:t xml:space="preserve">
      33) геодезиялық және картографиялық қызмет субъектілерінің нормативтік құқықтық актілерді және геодезиялық және картографиялық жұмыстарды жүргізуге арналған техникалық талаптарды сақтауын бақылауды жүзеге асыру және олардың дұрыс қолданылуын бақылау; </w:t>
      </w:r>
    </w:p>
    <w:p>
      <w:pPr>
        <w:spacing w:after="0"/>
        <w:ind w:left="0"/>
        <w:jc w:val="both"/>
      </w:pPr>
      <w:r>
        <w:rPr>
          <w:rFonts w:ascii="Times New Roman"/>
          <w:b w:val="false"/>
          <w:i w:val="false"/>
          <w:color w:val="000000"/>
          <w:sz w:val="28"/>
        </w:rPr>
        <w:t xml:space="preserve">
      34) геодезиялық және картографиялық жұмыстарды ұйымдастыру мен орындау тәртібін анықталған бұзушылықтарды жоюды, сондай-ақ көрсетілген жұмыстар немесе аэроғарыштық түсірулер жүргізу нәтижесінде алынған геодезиялық және картографиялық материалдар мен деректерді шоғырландыруды, есепке алуды, сақтауды, пайдалануды және іске асыруды талап ету; </w:t>
      </w:r>
    </w:p>
    <w:p>
      <w:pPr>
        <w:spacing w:after="0"/>
        <w:ind w:left="0"/>
        <w:jc w:val="both"/>
      </w:pPr>
      <w:r>
        <w:rPr>
          <w:rFonts w:ascii="Times New Roman"/>
          <w:b w:val="false"/>
          <w:i w:val="false"/>
          <w:color w:val="000000"/>
          <w:sz w:val="28"/>
        </w:rPr>
        <w:t xml:space="preserve">
      35) Қазақстан Республикасының геодезия және картография саласындағы заңнамасының бұзылу фактілері анықталған жағдайда геодезиялық және картографиялық жұмыстарды тоқтата тұру; </w:t>
      </w:r>
    </w:p>
    <w:p>
      <w:pPr>
        <w:spacing w:after="0"/>
        <w:ind w:left="0"/>
        <w:jc w:val="both"/>
      </w:pPr>
      <w:r>
        <w:rPr>
          <w:rFonts w:ascii="Times New Roman"/>
          <w:b w:val="false"/>
          <w:i w:val="false"/>
          <w:color w:val="000000"/>
          <w:sz w:val="28"/>
        </w:rPr>
        <w:t xml:space="preserve">
      36) геодезиялық пункттерді есепке алу және олардың сақталуын қамтамасыз етуді бақылау; </w:t>
      </w:r>
    </w:p>
    <w:p>
      <w:pPr>
        <w:spacing w:after="0"/>
        <w:ind w:left="0"/>
        <w:jc w:val="both"/>
      </w:pPr>
      <w:r>
        <w:rPr>
          <w:rFonts w:ascii="Times New Roman"/>
          <w:b w:val="false"/>
          <w:i w:val="false"/>
          <w:color w:val="000000"/>
          <w:sz w:val="28"/>
        </w:rPr>
        <w:t xml:space="preserve">
      37) топографиялық-геодезиялық және картографиялық қызметті лицензиялау мен есепке алу; </w:t>
      </w:r>
    </w:p>
    <w:p>
      <w:pPr>
        <w:spacing w:after="0"/>
        <w:ind w:left="0"/>
        <w:jc w:val="both"/>
      </w:pPr>
      <w:r>
        <w:rPr>
          <w:rFonts w:ascii="Times New Roman"/>
          <w:b w:val="false"/>
          <w:i w:val="false"/>
          <w:color w:val="000000"/>
          <w:sz w:val="28"/>
        </w:rPr>
        <w:t xml:space="preserve">
      38) аэротүсірілімдік, геодезиялық және картографиялық жұмыстарды тіркеу, есепке алу және оларды жүргізуге рұқсаттар беру; </w:t>
      </w:r>
    </w:p>
    <w:p>
      <w:pPr>
        <w:spacing w:after="0"/>
        <w:ind w:left="0"/>
        <w:jc w:val="both"/>
      </w:pPr>
      <w:r>
        <w:rPr>
          <w:rFonts w:ascii="Times New Roman"/>
          <w:b w:val="false"/>
          <w:i w:val="false"/>
          <w:color w:val="000000"/>
          <w:sz w:val="28"/>
        </w:rPr>
        <w:t xml:space="preserve">
      39) геодезиялық және картографиялық жабдықтарға, аспаптар мен құралдарға метрологиялық бақылау және қадағалау жүргізу; </w:t>
      </w:r>
    </w:p>
    <w:p>
      <w:pPr>
        <w:spacing w:after="0"/>
        <w:ind w:left="0"/>
        <w:jc w:val="both"/>
      </w:pPr>
      <w:r>
        <w:rPr>
          <w:rFonts w:ascii="Times New Roman"/>
          <w:b w:val="false"/>
          <w:i w:val="false"/>
          <w:color w:val="000000"/>
          <w:sz w:val="28"/>
        </w:rPr>
        <w:t xml:space="preserve">
      40) суармалы егістікті суарылмайтын алқап түрлеріне ауыстыру жөніндегі материалдарды келісу; </w:t>
      </w:r>
    </w:p>
    <w:p>
      <w:pPr>
        <w:spacing w:after="0"/>
        <w:ind w:left="0"/>
        <w:jc w:val="both"/>
      </w:pPr>
      <w:r>
        <w:rPr>
          <w:rFonts w:ascii="Times New Roman"/>
          <w:b w:val="false"/>
          <w:i w:val="false"/>
          <w:color w:val="000000"/>
          <w:sz w:val="28"/>
        </w:rPr>
        <w:t xml:space="preserve">
      41) жерге орналастыру жұмыстарын орындау тәртібі мен технологиясын белгілейтін нормативтік құқықтық актілерді бекіту; </w:t>
      </w:r>
    </w:p>
    <w:p>
      <w:pPr>
        <w:spacing w:after="0"/>
        <w:ind w:left="0"/>
        <w:jc w:val="both"/>
      </w:pPr>
      <w:r>
        <w:rPr>
          <w:rFonts w:ascii="Times New Roman"/>
          <w:b w:val="false"/>
          <w:i w:val="false"/>
          <w:color w:val="000000"/>
          <w:sz w:val="28"/>
        </w:rPr>
        <w:t xml:space="preserve">
      42) Қазақстан Республикасы Ұлттық картографиялық-геодезиялық қорының материалдары мен деректерін қайтару мерзімін белгілеу; </w:t>
      </w:r>
    </w:p>
    <w:p>
      <w:pPr>
        <w:spacing w:after="0"/>
        <w:ind w:left="0"/>
        <w:jc w:val="both"/>
      </w:pPr>
      <w:r>
        <w:rPr>
          <w:rFonts w:ascii="Times New Roman"/>
          <w:b w:val="false"/>
          <w:i w:val="false"/>
          <w:color w:val="000000"/>
          <w:sz w:val="28"/>
        </w:rPr>
        <w:t xml:space="preserve">
      43) Қазақстан Республикасының қорғанысы мен ұлттық қауіпсіздігін қамтамасыз ету мүддесіндегі геодезиялық және картографиялық қызметті жүзеге асыру; </w:t>
      </w:r>
    </w:p>
    <w:p>
      <w:pPr>
        <w:spacing w:after="0"/>
        <w:ind w:left="0"/>
        <w:jc w:val="both"/>
      </w:pPr>
      <w:r>
        <w:rPr>
          <w:rFonts w:ascii="Times New Roman"/>
          <w:b w:val="false"/>
          <w:i w:val="false"/>
          <w:color w:val="000000"/>
          <w:sz w:val="28"/>
        </w:rPr>
        <w:t xml:space="preserve">
      44) Қазақстан Республикасының мемлекеттік шекарасының және жергілікті жерлерде әкімшілік-аумақтық бірліктер шекараларының дұрыс көрсетілуін және олардың картографиялық материалдарда көрсетілуін бақылау; </w:t>
      </w:r>
    </w:p>
    <w:p>
      <w:pPr>
        <w:spacing w:after="0"/>
        <w:ind w:left="0"/>
        <w:jc w:val="both"/>
      </w:pPr>
      <w:r>
        <w:rPr>
          <w:rFonts w:ascii="Times New Roman"/>
          <w:b w:val="false"/>
          <w:i w:val="false"/>
          <w:color w:val="000000"/>
          <w:sz w:val="28"/>
        </w:rPr>
        <w:t xml:space="preserve">
      45) геодезия және картография саласындағы мемлекеттік бақылауды жүзеге асыру ережелерін әзірлеу; </w:t>
      </w:r>
    </w:p>
    <w:p>
      <w:pPr>
        <w:spacing w:after="0"/>
        <w:ind w:left="0"/>
        <w:jc w:val="both"/>
      </w:pPr>
      <w:r>
        <w:rPr>
          <w:rFonts w:ascii="Times New Roman"/>
          <w:b w:val="false"/>
          <w:i w:val="false"/>
          <w:color w:val="000000"/>
          <w:sz w:val="28"/>
        </w:rPr>
        <w:t xml:space="preserve">
      46) су қорғау аймақтарын, жолақтарын және оларды шаруашылық пайдалану режимін белгілеу жөніндегі жобалау құжаттамасын келісу; </w:t>
      </w:r>
    </w:p>
    <w:p>
      <w:pPr>
        <w:spacing w:after="0"/>
        <w:ind w:left="0"/>
        <w:jc w:val="both"/>
      </w:pPr>
      <w:r>
        <w:rPr>
          <w:rFonts w:ascii="Times New Roman"/>
          <w:b w:val="false"/>
          <w:i w:val="false"/>
          <w:color w:val="000000"/>
          <w:sz w:val="28"/>
        </w:rPr>
        <w:t xml:space="preserve">
      47) су объектілерінде, су қорғау аймақтары мен жолақтарында кәсіпорындар мен басқа да құрылыстарды орналастыру, жобалау, салу, қайта жаңарту және пайдалануға беру шарттарын келісу; </w:t>
      </w:r>
    </w:p>
    <w:p>
      <w:pPr>
        <w:spacing w:after="0"/>
        <w:ind w:left="0"/>
        <w:jc w:val="both"/>
      </w:pPr>
      <w:r>
        <w:rPr>
          <w:rFonts w:ascii="Times New Roman"/>
          <w:b w:val="false"/>
          <w:i w:val="false"/>
          <w:color w:val="000000"/>
          <w:sz w:val="28"/>
        </w:rPr>
        <w:t xml:space="preserve">
      48) ерекше қорғалатын табиғи аумақтарды құру немесе кеңейту бойынша техникалық-экономикалық негіздерді келісу; </w:t>
      </w:r>
    </w:p>
    <w:p>
      <w:pPr>
        <w:spacing w:after="0"/>
        <w:ind w:left="0"/>
        <w:jc w:val="both"/>
      </w:pPr>
      <w:r>
        <w:rPr>
          <w:rFonts w:ascii="Times New Roman"/>
          <w:b w:val="false"/>
          <w:i w:val="false"/>
          <w:color w:val="000000"/>
          <w:sz w:val="28"/>
        </w:rPr>
        <w:t xml:space="preserve">
      49) жер ресурстарын, жер қойнауы мен минералдық ресурстарды, жер асты және жер үсті суларын, орман және өзге де өсімдік әлемінің ресурстарын, жануарлар дүниесінің ресурстарын пайдалану кезінде қойылатын экологиялық талаптарды келісу; </w:t>
      </w:r>
    </w:p>
    <w:p>
      <w:pPr>
        <w:spacing w:after="0"/>
        <w:ind w:left="0"/>
        <w:jc w:val="both"/>
      </w:pPr>
      <w:r>
        <w:rPr>
          <w:rFonts w:ascii="Times New Roman"/>
          <w:b w:val="false"/>
          <w:i w:val="false"/>
          <w:color w:val="000000"/>
          <w:sz w:val="28"/>
        </w:rPr>
        <w:t xml:space="preserve">
      50) суару және құрғату жүйелерін, қалпына келтірілген жерлерді, қорғаныштық орман екпелерін, эрозияға қарсы гидротехникалық құрылғыларды және жердің құнарлылығын арттыру және қорғау мақсатында құрылатын басқа да объектілерді мемлекеттік қабылдауға қатысу; </w:t>
      </w:r>
    </w:p>
    <w:p>
      <w:pPr>
        <w:spacing w:after="0"/>
        <w:ind w:left="0"/>
        <w:jc w:val="both"/>
      </w:pPr>
      <w:r>
        <w:rPr>
          <w:rFonts w:ascii="Times New Roman"/>
          <w:b w:val="false"/>
          <w:i w:val="false"/>
          <w:color w:val="000000"/>
          <w:sz w:val="28"/>
        </w:rPr>
        <w:t xml:space="preserve">
      51) жергілікті атқарушы органдардың Қазақстан Республикасының жер заңнамасы саласында қабылдаған шешімдерінің заңдылығын бақылау; </w:t>
      </w:r>
    </w:p>
    <w:p>
      <w:pPr>
        <w:spacing w:after="0"/>
        <w:ind w:left="0"/>
        <w:jc w:val="both"/>
      </w:pPr>
      <w:r>
        <w:rPr>
          <w:rFonts w:ascii="Times New Roman"/>
          <w:b w:val="false"/>
          <w:i w:val="false"/>
          <w:color w:val="000000"/>
          <w:sz w:val="28"/>
        </w:rPr>
        <w:t xml:space="preserve">
      52) геодезияны және картографияны дамытудың салалық бағдарламасын әзірлеу. </w:t>
      </w:r>
    </w:p>
    <w:bookmarkStart w:name="z24" w:id="20"/>
    <w:p>
      <w:pPr>
        <w:spacing w:after="0"/>
        <w:ind w:left="0"/>
        <w:jc w:val="left"/>
      </w:pPr>
      <w:r>
        <w:rPr>
          <w:rFonts w:ascii="Times New Roman"/>
          <w:b/>
          <w:i w:val="false"/>
          <w:color w:val="000000"/>
        </w:rPr>
        <w:t xml:space="preserve"> 3. Агенттіктің қызметін ұйымдастыру</w:t>
      </w:r>
    </w:p>
    <w:bookmarkEnd w:id="20"/>
    <w:bookmarkStart w:name="z25" w:id="21"/>
    <w:p>
      <w:pPr>
        <w:spacing w:after="0"/>
        <w:ind w:left="0"/>
        <w:jc w:val="both"/>
      </w:pPr>
      <w:r>
        <w:rPr>
          <w:rFonts w:ascii="Times New Roman"/>
          <w:b w:val="false"/>
          <w:i w:val="false"/>
          <w:color w:val="000000"/>
          <w:sz w:val="28"/>
        </w:rPr>
        <w:t xml:space="preserve">
      16. Агенттікке жүктелген міндеттердің орындалуы мен өз функцияларын жүзеге асыруға дербес жауап беретін төраға Агенттікке басшылықты жүзеге асырады. </w:t>
      </w:r>
    </w:p>
    <w:bookmarkEnd w:id="21"/>
    <w:bookmarkStart w:name="z26" w:id="22"/>
    <w:p>
      <w:pPr>
        <w:spacing w:after="0"/>
        <w:ind w:left="0"/>
        <w:jc w:val="both"/>
      </w:pPr>
      <w:r>
        <w:rPr>
          <w:rFonts w:ascii="Times New Roman"/>
          <w:b w:val="false"/>
          <w:i w:val="false"/>
          <w:color w:val="000000"/>
          <w:sz w:val="28"/>
        </w:rPr>
        <w:t xml:space="preserve">
      17. Агенттік төрағасын Қазақстан Республикасының Үкіметі қызметке тағайындайды және қызметтен босатады. </w:t>
      </w:r>
    </w:p>
    <w:bookmarkEnd w:id="22"/>
    <w:p>
      <w:pPr>
        <w:spacing w:after="0"/>
        <w:ind w:left="0"/>
        <w:jc w:val="both"/>
      </w:pPr>
      <w:r>
        <w:rPr>
          <w:rFonts w:ascii="Times New Roman"/>
          <w:b w:val="false"/>
          <w:i w:val="false"/>
          <w:color w:val="000000"/>
          <w:sz w:val="28"/>
        </w:rPr>
        <w:t xml:space="preserve">
      Агенттік төрағасының Қазақстан Республикасының Үкіметі Агенттік төрағасының ұсынымы бойынша қызметтерге тағайындайтын және қызметтерден босататын орынбасарлары болады. </w:t>
      </w:r>
    </w:p>
    <w:bookmarkStart w:name="z27" w:id="23"/>
    <w:p>
      <w:pPr>
        <w:spacing w:after="0"/>
        <w:ind w:left="0"/>
        <w:jc w:val="both"/>
      </w:pPr>
      <w:r>
        <w:rPr>
          <w:rFonts w:ascii="Times New Roman"/>
          <w:b w:val="false"/>
          <w:i w:val="false"/>
          <w:color w:val="000000"/>
          <w:sz w:val="28"/>
        </w:rPr>
        <w:t xml:space="preserve">
      18. Агенттік төрағасы: </w:t>
      </w:r>
    </w:p>
    <w:bookmarkEnd w:id="23"/>
    <w:p>
      <w:pPr>
        <w:spacing w:after="0"/>
        <w:ind w:left="0"/>
        <w:jc w:val="both"/>
      </w:pPr>
      <w:r>
        <w:rPr>
          <w:rFonts w:ascii="Times New Roman"/>
          <w:b w:val="false"/>
          <w:i w:val="false"/>
          <w:color w:val="000000"/>
          <w:sz w:val="28"/>
        </w:rPr>
        <w:t xml:space="preserve">
      1) Қазақстан Республикасының Парламентінде, өзге де мемлекеттік органдар мен ұйымдарда Агенттіктің атынан өкілдік етеді; </w:t>
      </w:r>
    </w:p>
    <w:p>
      <w:pPr>
        <w:spacing w:after="0"/>
        <w:ind w:left="0"/>
        <w:jc w:val="both"/>
      </w:pPr>
      <w:r>
        <w:rPr>
          <w:rFonts w:ascii="Times New Roman"/>
          <w:b w:val="false"/>
          <w:i w:val="false"/>
          <w:color w:val="000000"/>
          <w:sz w:val="28"/>
        </w:rPr>
        <w:t xml:space="preserve">
      2) нормативтік құқықтық актілердің жобаларын келіседі және оларға бұрыштама қояды; </w:t>
      </w:r>
    </w:p>
    <w:p>
      <w:pPr>
        <w:spacing w:after="0"/>
        <w:ind w:left="0"/>
        <w:jc w:val="both"/>
      </w:pPr>
      <w:r>
        <w:rPr>
          <w:rFonts w:ascii="Times New Roman"/>
          <w:b w:val="false"/>
          <w:i w:val="false"/>
          <w:color w:val="000000"/>
          <w:sz w:val="28"/>
        </w:rPr>
        <w:t xml:space="preserve">
      3) өз құзыретіне жататын басқа да мәселелер бойынша шешімдер қабылдайды. </w:t>
      </w:r>
    </w:p>
    <w:bookmarkStart w:name="z28" w:id="24"/>
    <w:p>
      <w:pPr>
        <w:spacing w:after="0"/>
        <w:ind w:left="0"/>
        <w:jc w:val="both"/>
      </w:pPr>
      <w:r>
        <w:rPr>
          <w:rFonts w:ascii="Times New Roman"/>
          <w:b w:val="false"/>
          <w:i w:val="false"/>
          <w:color w:val="000000"/>
          <w:sz w:val="28"/>
        </w:rPr>
        <w:t xml:space="preserve">
      19. Агенттіктің аппаратын Қазақстан Республикасы Премьер-Министрінің келісімі бойынша Қазақстан Республикасының Президенті қызметке тағайындайтын және қызметтен босататын жауапты хатшы басқарады. </w:t>
      </w:r>
    </w:p>
    <w:bookmarkEnd w:id="24"/>
    <w:bookmarkStart w:name="z29" w:id="25"/>
    <w:p>
      <w:pPr>
        <w:spacing w:after="0"/>
        <w:ind w:left="0"/>
        <w:jc w:val="both"/>
      </w:pPr>
      <w:r>
        <w:rPr>
          <w:rFonts w:ascii="Times New Roman"/>
          <w:b w:val="false"/>
          <w:i w:val="false"/>
          <w:color w:val="000000"/>
          <w:sz w:val="28"/>
        </w:rPr>
        <w:t xml:space="preserve">
      20. Қазақстан Республикасы Үкіметінің, Агенттік төрағасының от ставкасы жауапты хатшының өкілеттіктерінің тоқтауына әкеп соқпайды. </w:t>
      </w:r>
    </w:p>
    <w:bookmarkEnd w:id="25"/>
    <w:bookmarkStart w:name="z30" w:id="26"/>
    <w:p>
      <w:pPr>
        <w:spacing w:after="0"/>
        <w:ind w:left="0"/>
        <w:jc w:val="both"/>
      </w:pPr>
      <w:r>
        <w:rPr>
          <w:rFonts w:ascii="Times New Roman"/>
          <w:b w:val="false"/>
          <w:i w:val="false"/>
          <w:color w:val="000000"/>
          <w:sz w:val="28"/>
        </w:rPr>
        <w:t xml:space="preserve">
      21. Жауапты хатшы өз қызметін жүзеге асыру кезінде Қазақстан Республикасының Президентіне, Қазақстан Республикасының Премьер-Министріне, Агенттік төрағасына есеп береді. </w:t>
      </w:r>
    </w:p>
    <w:bookmarkEnd w:id="26"/>
    <w:bookmarkStart w:name="z31" w:id="27"/>
    <w:p>
      <w:pPr>
        <w:spacing w:after="0"/>
        <w:ind w:left="0"/>
        <w:jc w:val="both"/>
      </w:pPr>
      <w:r>
        <w:rPr>
          <w:rFonts w:ascii="Times New Roman"/>
          <w:b w:val="false"/>
          <w:i w:val="false"/>
          <w:color w:val="000000"/>
          <w:sz w:val="28"/>
        </w:rPr>
        <w:t xml:space="preserve">
      22. Агенттіктің жауапты хатшысы: </w:t>
      </w:r>
    </w:p>
    <w:bookmarkEnd w:id="27"/>
    <w:p>
      <w:pPr>
        <w:spacing w:after="0"/>
        <w:ind w:left="0"/>
        <w:jc w:val="both"/>
      </w:pPr>
      <w:r>
        <w:rPr>
          <w:rFonts w:ascii="Times New Roman"/>
          <w:b w:val="false"/>
          <w:i w:val="false"/>
          <w:color w:val="000000"/>
          <w:sz w:val="28"/>
        </w:rPr>
        <w:t xml:space="preserve">
      1) Агенттік төрағасы қалыптастыратын жер қатынастары, геодезия және картография саласындағы саясатты іске асыруды қамтамасыз етеді, оның актілері мен тапсырмаларын орындайды; </w:t>
      </w:r>
    </w:p>
    <w:p>
      <w:pPr>
        <w:spacing w:after="0"/>
        <w:ind w:left="0"/>
        <w:jc w:val="both"/>
      </w:pPr>
      <w:r>
        <w:rPr>
          <w:rFonts w:ascii="Times New Roman"/>
          <w:b w:val="false"/>
          <w:i w:val="false"/>
          <w:color w:val="000000"/>
          <w:sz w:val="28"/>
        </w:rPr>
        <w:t xml:space="preserve">
      2) Агенттіктің аппаратына басшылық жасауды жүзеге асырады: оның бөлімшелерінің жұмысын ұйымдастырады, үйлестіреді және бақылайды; </w:t>
      </w:r>
    </w:p>
    <w:p>
      <w:pPr>
        <w:spacing w:after="0"/>
        <w:ind w:left="0"/>
        <w:jc w:val="both"/>
      </w:pPr>
      <w:r>
        <w:rPr>
          <w:rFonts w:ascii="Times New Roman"/>
          <w:b w:val="false"/>
          <w:i w:val="false"/>
          <w:color w:val="000000"/>
          <w:sz w:val="28"/>
        </w:rPr>
        <w:t xml:space="preserve">
      3) Агенттіктің қызметін ақпараттық-талдау, ұйымдық-құқықтық, материалдық-техникалық және қаржылық қамтамасыз етуді ұйымдастырады; </w:t>
      </w:r>
    </w:p>
    <w:p>
      <w:pPr>
        <w:spacing w:after="0"/>
        <w:ind w:left="0"/>
        <w:jc w:val="both"/>
      </w:pPr>
      <w:r>
        <w:rPr>
          <w:rFonts w:ascii="Times New Roman"/>
          <w:b w:val="false"/>
          <w:i w:val="false"/>
          <w:color w:val="000000"/>
          <w:sz w:val="28"/>
        </w:rPr>
        <w:t xml:space="preserve">
      4) Қазақстан Республикасының Үкіметі бекіткен Агенттіктің штат санының лимиті шегінде Агенттік төрағасымен келіскеннен кейін Агенттіктің, сондай-ақ өңіраралық жер инспекцияларының құрылымын және штат санын бекітеді; </w:t>
      </w:r>
    </w:p>
    <w:p>
      <w:pPr>
        <w:spacing w:after="0"/>
        <w:ind w:left="0"/>
        <w:jc w:val="both"/>
      </w:pPr>
      <w:r>
        <w:rPr>
          <w:rFonts w:ascii="Times New Roman"/>
          <w:b w:val="false"/>
          <w:i w:val="false"/>
          <w:color w:val="000000"/>
          <w:sz w:val="28"/>
        </w:rPr>
        <w:t xml:space="preserve">
      5) Агенттік төрағасымен келіскеннен кейін Агенттіктің құрылымдық бөлімшелері мен оның өңіраралық жер инспекциялары туралы ережелерді бекітеді; </w:t>
      </w:r>
    </w:p>
    <w:p>
      <w:pPr>
        <w:spacing w:after="0"/>
        <w:ind w:left="0"/>
        <w:jc w:val="both"/>
      </w:pPr>
      <w:r>
        <w:rPr>
          <w:rFonts w:ascii="Times New Roman"/>
          <w:b w:val="false"/>
          <w:i w:val="false"/>
          <w:color w:val="000000"/>
          <w:sz w:val="28"/>
        </w:rPr>
        <w:t xml:space="preserve">
      6) Агенттіктің тәртіптік, аттестаттау және конкурстық комиссияларына жалпы басшылық жасауды жүзеге асырады, атқарушылық және еңбек тәртібінің сақталуын, кадр қызметінің жұмысын және құжат айналымын ұйымдастыруды бақылайды; </w:t>
      </w:r>
    </w:p>
    <w:p>
      <w:pPr>
        <w:spacing w:after="0"/>
        <w:ind w:left="0"/>
        <w:jc w:val="both"/>
      </w:pPr>
      <w:r>
        <w:rPr>
          <w:rFonts w:ascii="Times New Roman"/>
          <w:b w:val="false"/>
          <w:i w:val="false"/>
          <w:color w:val="000000"/>
          <w:sz w:val="28"/>
        </w:rPr>
        <w:t xml:space="preserve">
      7) Агенттіктің қызметін қамтамасыз ету және оған жүктелген міндеттерді орындау мақсатында мемлекеттік сатып алу жүргізуді ұйымдастырады; </w:t>
      </w:r>
    </w:p>
    <w:p>
      <w:pPr>
        <w:spacing w:after="0"/>
        <w:ind w:left="0"/>
        <w:jc w:val="both"/>
      </w:pPr>
      <w:r>
        <w:rPr>
          <w:rFonts w:ascii="Times New Roman"/>
          <w:b w:val="false"/>
          <w:i w:val="false"/>
          <w:color w:val="000000"/>
          <w:sz w:val="28"/>
        </w:rPr>
        <w:t xml:space="preserve">
      8) Агенттік төрағасымен келіскеннен кейін Агенттіктің департаменттері мен басқармалары басшыларын, өңіраралық инспекциялардың басшылары мен басшыларының орынбасарларын қызметке тағайындайды және қызметтен босатады; </w:t>
      </w:r>
    </w:p>
    <w:p>
      <w:pPr>
        <w:spacing w:after="0"/>
        <w:ind w:left="0"/>
        <w:jc w:val="both"/>
      </w:pPr>
      <w:r>
        <w:rPr>
          <w:rFonts w:ascii="Times New Roman"/>
          <w:b w:val="false"/>
          <w:i w:val="false"/>
          <w:color w:val="000000"/>
          <w:sz w:val="28"/>
        </w:rPr>
        <w:t xml:space="preserve">
      9) еңбек қатынастары мәселелері жоғары тұрған мемлекеттік органдар мен лауазымды адамдардың құзыретіне жатқызылған қызметкерлерді қоспағанда, Агенттік қызметкерлерін қызметке тағайындайды және қызметтен босатады; </w:t>
      </w:r>
    </w:p>
    <w:p>
      <w:pPr>
        <w:spacing w:after="0"/>
        <w:ind w:left="0"/>
        <w:jc w:val="both"/>
      </w:pPr>
      <w:r>
        <w:rPr>
          <w:rFonts w:ascii="Times New Roman"/>
          <w:b w:val="false"/>
          <w:i w:val="false"/>
          <w:color w:val="000000"/>
          <w:sz w:val="28"/>
        </w:rPr>
        <w:t xml:space="preserve">
      10) Агенттік төрағасымен келісім бойынша Агенттік қызметкерлерін іссапарға жіберу, оларға демалыс беру, материалдық көмек көрсету, даярлау (қайта даярлау), біліктілігін арттыру, көтермелеу, үстемақы төлеу және сыйлықақы беру мәселелерін шешеді; </w:t>
      </w:r>
    </w:p>
    <w:p>
      <w:pPr>
        <w:spacing w:after="0"/>
        <w:ind w:left="0"/>
        <w:jc w:val="both"/>
      </w:pPr>
      <w:r>
        <w:rPr>
          <w:rFonts w:ascii="Times New Roman"/>
          <w:b w:val="false"/>
          <w:i w:val="false"/>
          <w:color w:val="000000"/>
          <w:sz w:val="28"/>
        </w:rPr>
        <w:t xml:space="preserve">
      11) төрағамен келісім бойынша еңбек қатынастары мәселелері жоғары тұрған мемлекеттік органдар мен лауазымды адамдардың құзыретіне жатқызылған қызметкерлерді қоспағанда, Агенттік қызметкерлерінің тәртіп жауапкершілігі мәселелерін шешеді; </w:t>
      </w:r>
    </w:p>
    <w:p>
      <w:pPr>
        <w:spacing w:after="0"/>
        <w:ind w:left="0"/>
        <w:jc w:val="both"/>
      </w:pPr>
      <w:r>
        <w:rPr>
          <w:rFonts w:ascii="Times New Roman"/>
          <w:b w:val="false"/>
          <w:i w:val="false"/>
          <w:color w:val="000000"/>
          <w:sz w:val="28"/>
        </w:rPr>
        <w:t xml:space="preserve">
      12) Агенттіктің Республика Президенті, Республика Үкіметі және Агенттік төрағасы бекітетін стратегиялық және бағдарламалық құжаттарын әзірлеуді қамтамасыз етеді; </w:t>
      </w:r>
    </w:p>
    <w:p>
      <w:pPr>
        <w:spacing w:after="0"/>
        <w:ind w:left="0"/>
        <w:jc w:val="both"/>
      </w:pPr>
      <w:r>
        <w:rPr>
          <w:rFonts w:ascii="Times New Roman"/>
          <w:b w:val="false"/>
          <w:i w:val="false"/>
          <w:color w:val="000000"/>
          <w:sz w:val="28"/>
        </w:rPr>
        <w:t xml:space="preserve">
      13) Агенттіктің жыл сайынғы жұмыс жоспарын және оның қызметінің нәтижелері туралы жыл сайынғы есепті әзірлеуді қамтамасыз етеді және Агенттік төрағасына бекітуге ұсынады; </w:t>
      </w:r>
    </w:p>
    <w:p>
      <w:pPr>
        <w:spacing w:after="0"/>
        <w:ind w:left="0"/>
        <w:jc w:val="both"/>
      </w:pPr>
      <w:r>
        <w:rPr>
          <w:rFonts w:ascii="Times New Roman"/>
          <w:b w:val="false"/>
          <w:i w:val="false"/>
          <w:color w:val="000000"/>
          <w:sz w:val="28"/>
        </w:rPr>
        <w:t xml:space="preserve">
      14) Агенттіктің бюджеттік өтінімін даярлауды, Республикалық бюджет комиссиясының қарауына енгізетін Агенттік төрағасына бюджеттік өтінім ұсынуды, сондай-ақ бюджеттік үдерістің өзге де рәсімдерін орындауды қамтамасыз етеді; </w:t>
      </w:r>
    </w:p>
    <w:p>
      <w:pPr>
        <w:spacing w:after="0"/>
        <w:ind w:left="0"/>
        <w:jc w:val="both"/>
      </w:pPr>
      <w:r>
        <w:rPr>
          <w:rFonts w:ascii="Times New Roman"/>
          <w:b w:val="false"/>
          <w:i w:val="false"/>
          <w:color w:val="000000"/>
          <w:sz w:val="28"/>
        </w:rPr>
        <w:t xml:space="preserve">
      15) Агенттікті қаржыландыру жоспарларын және қаржылық есептілігін әзірлеуді қамтамасыз етеді және Агенттік төрағасымен келіскеннен кейін бекітеді; </w:t>
      </w:r>
    </w:p>
    <w:p>
      <w:pPr>
        <w:spacing w:after="0"/>
        <w:ind w:left="0"/>
        <w:jc w:val="both"/>
      </w:pPr>
      <w:r>
        <w:rPr>
          <w:rFonts w:ascii="Times New Roman"/>
          <w:b w:val="false"/>
          <w:i w:val="false"/>
          <w:color w:val="000000"/>
          <w:sz w:val="28"/>
        </w:rPr>
        <w:t xml:space="preserve">
      16) мемлекеттік қызметтер көрсету регламенттері мен стандарттарын әзірлеуді ұйымдастырады; </w:t>
      </w:r>
    </w:p>
    <w:p>
      <w:pPr>
        <w:spacing w:after="0"/>
        <w:ind w:left="0"/>
        <w:jc w:val="both"/>
      </w:pPr>
      <w:r>
        <w:rPr>
          <w:rFonts w:ascii="Times New Roman"/>
          <w:b w:val="false"/>
          <w:i w:val="false"/>
          <w:color w:val="000000"/>
          <w:sz w:val="28"/>
        </w:rPr>
        <w:t xml:space="preserve">
      17) Агенттіктің құзыреті шегінде нормативтік құқықтық актілердің жобаларын әзірлеуді ұйымдастырады; </w:t>
      </w:r>
    </w:p>
    <w:p>
      <w:pPr>
        <w:spacing w:after="0"/>
        <w:ind w:left="0"/>
        <w:jc w:val="both"/>
      </w:pPr>
      <w:r>
        <w:rPr>
          <w:rFonts w:ascii="Times New Roman"/>
          <w:b w:val="false"/>
          <w:i w:val="false"/>
          <w:color w:val="000000"/>
          <w:sz w:val="28"/>
        </w:rPr>
        <w:t xml:space="preserve">
      18) Агенттікке келісуге түскен нормативтік құқықтық актілердің жобалары бойынша қорытындылар дайындауды ұйымдастырады; </w:t>
      </w:r>
    </w:p>
    <w:p>
      <w:pPr>
        <w:spacing w:after="0"/>
        <w:ind w:left="0"/>
        <w:jc w:val="both"/>
      </w:pPr>
      <w:r>
        <w:rPr>
          <w:rFonts w:ascii="Times New Roman"/>
          <w:b w:val="false"/>
          <w:i w:val="false"/>
          <w:color w:val="000000"/>
          <w:sz w:val="28"/>
        </w:rPr>
        <w:t xml:space="preserve">
      19) өз өкілеттіктері шеңберінде мемлекеттік органдармен және өзге де ұйымдармен өзара қарым-қатынаста Агенттіктің атынан өкілдік етеді; </w:t>
      </w:r>
    </w:p>
    <w:p>
      <w:pPr>
        <w:spacing w:after="0"/>
        <w:ind w:left="0"/>
        <w:jc w:val="both"/>
      </w:pPr>
      <w:r>
        <w:rPr>
          <w:rFonts w:ascii="Times New Roman"/>
          <w:b w:val="false"/>
          <w:i w:val="false"/>
          <w:color w:val="000000"/>
          <w:sz w:val="28"/>
        </w:rPr>
        <w:t xml:space="preserve">
      20) жауапты хатшыға Қазақстан Республикасының заңдарымен, Президенттің актілерімен жүктелген өзге де өкілеттіктерді жүзеге асырады. </w:t>
      </w:r>
    </w:p>
    <w:bookmarkStart w:name="z32" w:id="28"/>
    <w:p>
      <w:pPr>
        <w:spacing w:after="0"/>
        <w:ind w:left="0"/>
        <w:jc w:val="both"/>
      </w:pPr>
      <w:r>
        <w:rPr>
          <w:rFonts w:ascii="Times New Roman"/>
          <w:b w:val="false"/>
          <w:i w:val="false"/>
          <w:color w:val="000000"/>
          <w:sz w:val="28"/>
        </w:rPr>
        <w:t xml:space="preserve">
      23. Жауапты хатшы өзіне жүктелген қызметтік міндеттерді орындау үшін мыналарға: </w:t>
      </w:r>
    </w:p>
    <w:bookmarkEnd w:id="28"/>
    <w:p>
      <w:pPr>
        <w:spacing w:after="0"/>
        <w:ind w:left="0"/>
        <w:jc w:val="both"/>
      </w:pPr>
      <w:r>
        <w:rPr>
          <w:rFonts w:ascii="Times New Roman"/>
          <w:b w:val="false"/>
          <w:i w:val="false"/>
          <w:color w:val="000000"/>
          <w:sz w:val="28"/>
        </w:rPr>
        <w:t xml:space="preserve">
      1) Агенттік қызметкерлеріне орындауға міндетті тапсырмалар беруге; </w:t>
      </w:r>
    </w:p>
    <w:p>
      <w:pPr>
        <w:spacing w:after="0"/>
        <w:ind w:left="0"/>
        <w:jc w:val="both"/>
      </w:pPr>
      <w:r>
        <w:rPr>
          <w:rFonts w:ascii="Times New Roman"/>
          <w:b w:val="false"/>
          <w:i w:val="false"/>
          <w:color w:val="000000"/>
          <w:sz w:val="28"/>
        </w:rPr>
        <w:t xml:space="preserve">
      2) өзге мемлекеттік органдардан және лауазымды адамдардан жауапты хатшының құзыретіне жататын мәселелерді шешу үшін қажетті ақпарат, құжаттар мен материалдар сұратуға және алуға; </w:t>
      </w:r>
    </w:p>
    <w:p>
      <w:pPr>
        <w:spacing w:after="0"/>
        <w:ind w:left="0"/>
        <w:jc w:val="both"/>
      </w:pPr>
      <w:r>
        <w:rPr>
          <w:rFonts w:ascii="Times New Roman"/>
          <w:b w:val="false"/>
          <w:i w:val="false"/>
          <w:color w:val="000000"/>
          <w:sz w:val="28"/>
        </w:rPr>
        <w:t xml:space="preserve">
      3) жеке қолданыстағы құқықтық актілерді қабылдауға құқылы. </w:t>
      </w:r>
    </w:p>
    <w:bookmarkStart w:name="z33" w:id="29"/>
    <w:p>
      <w:pPr>
        <w:spacing w:after="0"/>
        <w:ind w:left="0"/>
        <w:jc w:val="both"/>
      </w:pPr>
      <w:r>
        <w:rPr>
          <w:rFonts w:ascii="Times New Roman"/>
          <w:b w:val="false"/>
          <w:i w:val="false"/>
          <w:color w:val="000000"/>
          <w:sz w:val="28"/>
        </w:rPr>
        <w:t xml:space="preserve">
      24. Жауапты хатшы Қазақстан Республикасының заңнамасына сәйкес өзіне жүктелген міндеттердің орындалуына жауап береді. </w:t>
      </w:r>
    </w:p>
    <w:bookmarkEnd w:id="29"/>
    <w:bookmarkStart w:name="z34" w:id="30"/>
    <w:p>
      <w:pPr>
        <w:spacing w:after="0"/>
        <w:ind w:left="0"/>
        <w:jc w:val="both"/>
      </w:pPr>
      <w:r>
        <w:rPr>
          <w:rFonts w:ascii="Times New Roman"/>
          <w:b w:val="false"/>
          <w:i w:val="false"/>
          <w:color w:val="000000"/>
          <w:sz w:val="28"/>
        </w:rPr>
        <w:t xml:space="preserve">
      25. Агенттік төрағасының жанынан консультативтік-кеңесші орган болып табылатын алқа құрылады, Агенттік алқасының сандық және дербес құрамын Агенттіктің төрағасы Агенттіктің құрылымдық бөлімшелері басшыларының қатарынан бекітеді. </w:t>
      </w:r>
    </w:p>
    <w:bookmarkEnd w:id="30"/>
    <w:bookmarkStart w:name="z35" w:id="31"/>
    <w:p>
      <w:pPr>
        <w:spacing w:after="0"/>
        <w:ind w:left="0"/>
        <w:jc w:val="both"/>
      </w:pPr>
      <w:r>
        <w:rPr>
          <w:rFonts w:ascii="Times New Roman"/>
          <w:b w:val="false"/>
          <w:i w:val="false"/>
          <w:color w:val="000000"/>
          <w:sz w:val="28"/>
        </w:rPr>
        <w:t xml:space="preserve">
      26. Агенттіктің қызметін ұйымдастырудың өзге де мәселелері, лауазымды адамдардың құқықтары мен міндеттері, оның қызметін қамтамасыз ететін құрылымдық бөлімшелерінің құзыреті мен өкілеттіктері Агенттіктің регламентімен және құрылымдық бөлімшелері туралы ережелерімен белгіленеді. </w:t>
      </w:r>
    </w:p>
    <w:bookmarkEnd w:id="31"/>
    <w:bookmarkStart w:name="z36" w:id="32"/>
    <w:p>
      <w:pPr>
        <w:spacing w:after="0"/>
        <w:ind w:left="0"/>
        <w:jc w:val="left"/>
      </w:pPr>
      <w:r>
        <w:rPr>
          <w:rFonts w:ascii="Times New Roman"/>
          <w:b/>
          <w:i w:val="false"/>
          <w:color w:val="000000"/>
        </w:rPr>
        <w:t xml:space="preserve"> 4. Агенттіктің мүлкі</w:t>
      </w:r>
    </w:p>
    <w:bookmarkEnd w:id="32"/>
    <w:bookmarkStart w:name="z37" w:id="33"/>
    <w:p>
      <w:pPr>
        <w:spacing w:after="0"/>
        <w:ind w:left="0"/>
        <w:jc w:val="both"/>
      </w:pPr>
      <w:r>
        <w:rPr>
          <w:rFonts w:ascii="Times New Roman"/>
          <w:b w:val="false"/>
          <w:i w:val="false"/>
          <w:color w:val="000000"/>
          <w:sz w:val="28"/>
        </w:rPr>
        <w:t xml:space="preserve">
      27. Агенттіктің жедел басқару құқығында оқшауланған мүлкі болады. </w:t>
      </w:r>
    </w:p>
    <w:bookmarkEnd w:id="33"/>
    <w:p>
      <w:pPr>
        <w:spacing w:after="0"/>
        <w:ind w:left="0"/>
        <w:jc w:val="both"/>
      </w:pPr>
      <w:r>
        <w:rPr>
          <w:rFonts w:ascii="Times New Roman"/>
          <w:b w:val="false"/>
          <w:i w:val="false"/>
          <w:color w:val="000000"/>
          <w:sz w:val="28"/>
        </w:rPr>
        <w:t xml:space="preserve">
      Агенттіктің мүлкі оған мемлекет берген мүлік есебінен, сондай-ақ құны Агенттіктің теңгерімінде көрсетілетін өзге де мүліктен құралады. </w:t>
      </w:r>
    </w:p>
    <w:bookmarkStart w:name="z38" w:id="34"/>
    <w:p>
      <w:pPr>
        <w:spacing w:after="0"/>
        <w:ind w:left="0"/>
        <w:jc w:val="both"/>
      </w:pPr>
      <w:r>
        <w:rPr>
          <w:rFonts w:ascii="Times New Roman"/>
          <w:b w:val="false"/>
          <w:i w:val="false"/>
          <w:color w:val="000000"/>
          <w:sz w:val="28"/>
        </w:rPr>
        <w:t xml:space="preserve">
      28. Агенттікке бекітіліп берілген мүлік республикалық меншікке жатады. </w:t>
      </w:r>
    </w:p>
    <w:bookmarkEnd w:id="34"/>
    <w:bookmarkStart w:name="z39" w:id="35"/>
    <w:p>
      <w:pPr>
        <w:spacing w:after="0"/>
        <w:ind w:left="0"/>
        <w:jc w:val="both"/>
      </w:pPr>
      <w:r>
        <w:rPr>
          <w:rFonts w:ascii="Times New Roman"/>
          <w:b w:val="false"/>
          <w:i w:val="false"/>
          <w:color w:val="000000"/>
          <w:sz w:val="28"/>
        </w:rPr>
        <w:t xml:space="preserve">
      29. Агенттіктің өзіне бекітіп берілген мүлікті және егер заңнамалық актіде өзгеше белгіленбесе, оған қаржыландыру жоспары бойынша бөлінген қаражат есебінен сатып алынған мүлікті өздігінен иеліктен айыруға немесе оған өзге тәсілмен билік етуге құқығы жоқ. </w:t>
      </w:r>
    </w:p>
    <w:bookmarkEnd w:id="35"/>
    <w:p>
      <w:pPr>
        <w:spacing w:after="0"/>
        <w:ind w:left="0"/>
        <w:jc w:val="both"/>
      </w:pPr>
      <w:r>
        <w:rPr>
          <w:rFonts w:ascii="Times New Roman"/>
          <w:b w:val="false"/>
          <w:i w:val="false"/>
          <w:color w:val="000000"/>
          <w:sz w:val="28"/>
        </w:rPr>
        <w:t xml:space="preserve">
      30. Агенттікке Қазақстан Республикасының заңнамалық актілерінде белгіленген жағдайларда және шекте мүлікке билік ету құқығы берілуі мүмкін. </w:t>
      </w:r>
    </w:p>
    <w:bookmarkStart w:name="z40" w:id="36"/>
    <w:p>
      <w:pPr>
        <w:spacing w:after="0"/>
        <w:ind w:left="0"/>
        <w:jc w:val="left"/>
      </w:pPr>
      <w:r>
        <w:rPr>
          <w:rFonts w:ascii="Times New Roman"/>
          <w:b/>
          <w:i w:val="false"/>
          <w:color w:val="000000"/>
        </w:rPr>
        <w:t xml:space="preserve"> 5. Агенттікті қайта ұйымдастыру және тарату</w:t>
      </w:r>
    </w:p>
    <w:bookmarkEnd w:id="36"/>
    <w:bookmarkStart w:name="z41" w:id="37"/>
    <w:p>
      <w:pPr>
        <w:spacing w:after="0"/>
        <w:ind w:left="0"/>
        <w:jc w:val="both"/>
      </w:pPr>
      <w:r>
        <w:rPr>
          <w:rFonts w:ascii="Times New Roman"/>
          <w:b w:val="false"/>
          <w:i w:val="false"/>
          <w:color w:val="000000"/>
          <w:sz w:val="28"/>
        </w:rPr>
        <w:t xml:space="preserve">
      31. Агенттікті қайта ұйымдастыру және тарату Қазақстан Республикасының заңнамасына сәйкес жүзеге асырылады.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