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6a29" w14:textId="0ce6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мамырдағы N 438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қарашадағы N 1047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ғарыш агенттігінің мәселелері»туралы Қазақстан Республикасы Үкіметінің 2007 жылғы 29 мамырдағы№438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17, 191-құжат)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ғарыш агенттігі туралы ереже осы қаулыға қосымшаға сәйкес жаңа редакцияда жазылсын.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ғарыш агенттігі заңнамада белгіленген тәртіппен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6«қарашадағы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1047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ұлттық ғарыш агенттігі туралы ереже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ғарыш агенттігі (бұдан әрі - Агенттік) ғарыш қызметі саласындағы мемлекеттік реттеуді, сондай-ақ заңнамада көзделген шекте ғарыш қызметі саласындағы салааралық үйлестіруді жүзеге асыратын, Қазақстан Республикасы Үкіметінің құрамына кірмейтін Қазақстан Республикасының орталық атқарушы органы болып табылады.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 өз қызметін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 мен Үкіметінің актілеріне, Қазақстан Республикасының өзге де нормативтік құқықтық актілеріне, сондай-ақ осы Ережеге сәйкес жүзеге асырады.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Агенттік мемлекеттік мекеменің ұйымдық-құқықтық нысанындағы заңды тұлға болып табылады, өз атауы мемлекеттік тілде жазылған мөрлері мен мөртабандары, белгіленген үлгідегі бланкілері, сондай-ақ заңнамаға сәйкес Қазақстан Республикасы Қаржы министрлігінің қазынашылық органдарында ашылатын шоттары болады.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азаматтық-құқықтық қатынастарға өз атынан түседі.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оған Қазақстан Республикасының заңнамасына сәйкес өкілеттік берілсе, Агенттік мемлекет атынан азаматтық-құқықтық қатынастар тарабы болады.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Агенттік заңнамада белгіленген тәртіппен Агенттік төрағасының не оны алмастыратын адамның бұйрықтарымен ресімделетін шешімдер қабылдайды.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Агенттіктің штат санының лимитін Қазақстан Республикасының Үкіметі бекітеді.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Агенттіктің заңды мекен-жайы: почталық индексі 010000, Астана қаласы, Сол жақ жағалау,»"Министрліктер үйі" әкімшілік ғимараты.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Агенттіктің толық атауы -»"Қазақстан Республикасы Ұлттық ғарыш агенттігі" мемлекеттік мекемесі. Агенттіктің қысқартылған атауы - "Қазғарыш".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Агенттіктің құрылтай құжаты болып табылады.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Агенттіктің қызметін қаржыландыру тек республикалық бюджеттен жүзеге   асырылады.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Егер Агенттікке Қазақстан Республикасының заңнамалық актілерімен кіріс әкелетін қызметті жүзеге асыру құқығы берілсе, ондай қызметтен түскен кірістер республикалық бюджеттің кірісіне жіберіледі.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Агенттіктің негізгі міндеттері, функциялары мен құқықтары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   Агенттіктің қызметі аясындағы негізгі міндеттері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ғарыш қызметі саласында бірыңғай мемлекеттік саясат қалыптастыру және оның негізгі бағыттарын іске асыруды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құзыреті шегінде ғарыш саласындағы қызметті мемлекеттік реттеу мен үйлестіруді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Республикасында мақсатты ғарыш жүйелерін, жер үсті ғарыш инфрақұрылымы объектілерін, ғарыштық зерттеулер мен технологияларды, кадр әлеуетін қамтитын ғарыш саласын қалыптастыру және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ғарыштық технологиялар мен қызметтер нарығын қалыптастыру үшін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Республикасында ғарыш қызметінің заңнамалық базасын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ғарыш қызметі саласындағы мемлекеттік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ғарыш қызметі саласындағы халықаралық ынтымақтастықты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өз құзыреті шегінде "Байқоңыр" кешенін Ресей Федерациясына жалға беру жөніндегі жұмыстарды үйлестіру.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Агенттік қолданыстағы заңнамаға және оған жүктелген міндеттерге сәйкес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республикадағы ғарыш қызметінің даму жағдайы мен болжамына және ғарыш техникасы мен технологиясы дамуының әлемдік үрдістеріне талдау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ғарыш қызметін дамытудың басымды бағыттары жөнінде, сондай-ақ ғарыш қызметі саласында мемлекеттік тапсырысты қалыптастыру жөнінде ұсыныстар әзірлейді және Қазақстан Республикасының Үкіметіне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ғарыш қызметі саласындағы халықаралық ынтымақтастықты жүзеге асырады, өз құзыреті шегінде Қазақстан Республикасының заңнамасында белгіленген тәртіппен халықаралық шарттар жасасады;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ғарыш қызметі саласындағы нормативтік құқықтық актілерді әзірлейді,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ғарыш қызметі саласындағы жобаларға салалық сараптаманы жүзеге асыруды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ғарыш объектілерінің тіркелімін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Ресей Федерациясы»"Байқоңыр" ғарыш айлағынан жүзеге асыратын ғарыш аппараттарын ұшырудың және зымырандарды сынақтық ұшырулардың жоспарлары бойынша жыл сайынғы қорытынды дайындауды және оны іске асыру мониторингін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мемлекеттік органдарының»"Байқоңыр" кешені бойынша халықаралық шарттарды орындау жөніндегі қызметін үйлестіруді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ғарыш қызметі саласында жұмыс істейтін заңды тұлғалар қызметіне талдау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"Байқоңыр" кешенінің жұмыс істеуі,»"Байқоңыр" кешені бойынша халықаралық шарттардың іске асырылуы жөніндегі мәселелер бойынша ресей тарабымен белгіленген тәртіппен өзара әрекет етуді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ғарыш кеңістігін пайдалану жөніндегі қызметті лицензиялауды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"Байқоңыр" кешенінің ұйымдастыру және өзге де шаруашылық мәселелерін белгіленген тәртіппен шешуді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ғарышкерлерді даярлау, ғарыш қызметі саласында кадрлар даярлау және қайта даярлау жөніндегі жұмыстарды үйлестіруді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мемлекеттің қатысуымен ғарыш қызметі саласында жұмыс істейтін ұйымдардың басқару органдарында мемлекет мүдделерін білдіруді өз құзыреті шегінде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ғарыш қызметі саласында заңнама талаптарының орындалуын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ғарыш қызметі саласындағы және "Байқоңыр" кешені жөніндегі халықаралық шарттар талаптарының орындалуын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Ресей Федерациясы жалға алған»"Байқоңыр" кешенінің объектілері мен мүлкінің сақталу және пайдалану жағдайларын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лицензиаттың Қазақстан Республикасының заңнамасын сақтауын қамтамасыз етуге бағытталған лицензиялық бақылауды жүзеге асырады.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Агенттіктің өзіне жүктелген міндеттерді іске асыру және өз функцияларын жүзеге асыру үшін заңнамада белгіленген тәртіппен мыналарға құқығы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орындау үшін міндетті нормативтік құқықтық актілерді өз құзыреті шегінде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органдардан, ұйымдардан, олардың лауазымды тұлғаларынан заңнамада белгіленген тәртіппен қажетті ақпарат пен материалдарды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қолданыстағы заңнамада көзделген өзге де құқықтарды жүзеге асыруға.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Агенттіктің қызметін ұйымдастыру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Агенттіктің жұмысына дербес жауап беретін төраға  Агенттікке басшылықты жүзеге асырады.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Агенттік төрағасын Қазақстан Республикасының Үкіметі қызметке тағайындайды және қызметтен босатады.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 төрағасының ұсынуы бойынша Қазақстан Республикасының Үкіметі қызметке тағайындайтын және қызметтен босататын Агенттік төрағасының орынбасарлары болады.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Агенттік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ғарыш қызметі саласында мемлекеттік саясатты қалыптастырады;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Парламентінде, өзге мемлекеттік органдар мен ұйымдарда Агенттікті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Агенттіктің жыл сайынғы даму жоспарларын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Агенттік алқасының және ғылыми-техникалық кеңесінің жұмысын ұйымдастырады және олардың мәжілістерінде төрағалық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нормативтік құқықтық актілердің жобаларын келіседі және оларға бұрыштама соғады;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заңнамасына сәйкес өзге де өкілеттіктерді жүзеге асырады.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Агенттіктің аппаратын Қазақстан Республикасы Премьер-Министрінің келісімі бойынша Қазақстан Республикасының Президенті қызметке тағайындайтын және қызметтен босататын жауапты хатшы басқарады.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Қазақстан Республикасы Үкіметінің, Агенттік төрағасының орнынан түсуі жауапты хатшының өкілеттігін тоқтатуға әкеліп соқпайды.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Жауапты хатшы өз қызметін жүзеге асырған кезде Қазақстан Республикасының Президентіне, Қазақстан Республикасының Премьер-Министріне, Агенттіктің төрағасына есеп береді.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Жауапты хатшы: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Агенттік төрағасы ғарыш қызметі саласындағы мемлекеттік саясатты іске асыруды қамтамасыз етеді, оның актілері мен тапсырмаларын орындайды;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Агенттік аппаратына басшылық етуді жүзеге асырады: оның бөлімшелерінің жұмысын ұйымдастырады, үйлестіреді және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Агенттік қызметін ақпараттық-талдау және ұйымдық-құқықтық, материалдық-техникалық және қаржылық қамтамасыз етуді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Агенттік төрағасымен келіскеннен кейін Агенттіктің құрылымын және Қазақстан Республикасының Үкіметі бекіткен штат санының лимиті шегінде штат санын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Агенттік төрағасымен келіскеннен кейін Агенттіктің құрылымдық бөлімшелері туралы ережелерді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Агенттіктің тәртіптік, аттестациялық және конкурстық комиссияларының қызметіне жалпы басшылықты жүзеге асырады, атқарушылық және еңбек тәртібінің сақталуын, кадр қызметінің жұмысын және құжат айналымының ұйымдастырылуын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Агенттіктің қызметін қамтамасыз ету және оған жүктелген міндеттерді орындау мақсатында мемлекеттік сатып алу жүргізуді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Агенттік төрағасымен келіскеннен кейін Агенттіктің құрылымдық бөлімшелерінің басшыларын қызметке тағайындайды және қызметтен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еңбек қатынастарының мәселелері жоғары тұрған мемлекеттік органдар мен лауазымды тұлғалардың құзыретіне жататын қызметкерлерден басқа, Агенттік қызметкерлерін қызметке тағайындайды және қызметтен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Агенттік төрағасымен келісім бойынша Агенттік қызметкерлерінің іссапар, демалыс беру, материалдық көмек көрсету, даярлау (қайта даярлау), біліктілігін арттыру, көтермелеу, үстемеақылар төлеу және сыйлық беру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Агенттік Төрағасымен келісім бойынша еңбек қатынастарының мәселелері жоғары тұрған мемлекеттік органдар мен лауазымды тұлғалардың құзыретіне жататын қызметкерлерді қоспағанда, Агенттік қызметкерлерінің тәртіптік жауапкершілік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Президенті, Қазақстан Республикасының Үкіметі және Агенттік төрағасы бекітетін Агенттіктің стратегиялық және бағдарламалық құжаттарын әзірлеуді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 жұмысының жыл сайынғы жоспары мен оның қызметінің нәтижелері туралы жыл сайынғы есебін әзірлеуді қамтамасыз етеді және Агенттік төрағасына бекітуге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Агенттіктің бюджеттік өтінімін дайындауды, Агенттік төрағасына Республикалық бюджет комиссиясының қарауына енгізетін бюджеттік өтінім беруді, сондай-ақ бюджеттік үдерістің өзге де рәсімдерін орындауды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Агенттіктің қаржыландыру жоспарларын және қаржылық есептілігін әзірлеуді қамтамасыз етеді және төрағамен келіскеннен кейін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Агенттік регламентін және ғарыш қызметі саласында мемлекеттік қызметтер көрсету стандарттарын әзірлеуді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Агенттіктің құзыреті шегінде нормативтік құқықтық актілердің жобаларын әзірлеуді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Агенттікке келісуге келіп түскен нормативтік құқықтық актілердің жобалары бойынша қорытындылар дайындауды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мемлекеттік органдармен және өзге де ұйымдармен өзара қатынастарда өз құзыреті шегінде Агенттікті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Қазақстан Республикасының заңдарында және Қазақстан Республикасы Президентінің, Үкіметінің және Агенттік төрағасының актілерінде жауапты хатшыға жүктелген өзге де өкілеттіктерді жүзеге асырады.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Жауапты хатшы өзіне жүктелген қызметтік міндеттерді орындау үшін мыналарға құқылы: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Агенттіктің қызметкерлеріне орындауға міндетті тапсырмалар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өзге мемлекеттік органдар мен лауазымды тұлғалардан жауапты хатшының құзыретіне жататын мәселелерді шешу үшін қажетті ақпаратты, құжаттар мен материалдарды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қолданымдағы құқықтық актілер қабылдауға.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Жауапты хатшы Қазақстан Республикасының заңнамасына сәйкес өзіне жүктелген міндеттерді орындауға жауапты.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Агенттік төрағасының жанынан консультативтік-кеңесші орган болып табылатын алқа құрылады. Агенттік алқасының сандық, дербес құрамын Агенттіктің құрылымдық бөлімшелері басшыларының қатарынан Агенттік төрағасы бекітеді.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Агенттік қызметін ұйымдастырудың өзге де мәселелерін, лауазымды адамдардың құқықтары мен міндеттерін, оның қызметін қамтамасыз ететін құрылымдық бөлімшелердің құзыреті мен өкілеттіктерін Агенттіктің регламенті мен Агенттіктің құрылымдық бөлімшелері туралы ережелер белгілейді.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Агенттіктің мүлкі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Агенттіктің жедел басқару құқығында оқшауланған мүлкі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Агенттіктің мүлкі оған мемлекет берген мүлік, сондай-ақ құны Агенттіктің теңгерімінде көрсетілетін өзге де мүлік есебінен қалыптасады.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Агенттікке бекітіп берілген мүлік республикалық меншікке жатады.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Агенттіктің, егер заңнамалық актілерде өзгеше көзделмесе, смета бойынша оған бөлінген қаражат есебінен сатып алынған, өзіне бекітіп берілген мүлікті өздігімен иеліктен айыруға немесе өзге тәсілмен иелік етуге құқығы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Агенттікке Қазақстан Республикасының заңнамалық актілерінде белгіленген жағдайлар мен шекте мүлікке иелік ету құқығы беріле алады.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Агенттікті қайта ұйымдастыру және тарату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Агенттікті қайта ұйымдастыру және тарату Қазақстан Республикасының заңнамасына сәйкес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