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f46e" w14:textId="b3df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31 қазандағы N 10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әне басқа да мемлекеттердің аумағындағы табиғи және техногендік сипаттағы төтенше жағдайларды жою үшін 2007 жылға арналған республикалық бюджетте көзделген Қазақстан Республикасы Үкіметінің төтенше резервінен Қазақстан Республикасы Ауыл шаруашылығы министрлігінің Су ресурстары комитетіне Алматы облысы Еңбекшіқазақ ауданының "Қараш" Түрген магистральды каналының қорғаныс бөгетін және 655 пикет ауданындағы Қонаев атындағы Үлкен Алматы каналының қорғаныс бөгетін қалпына келтіруге 120941430 (бір жүз жиырма миллион тоғыз жүз қырық бір мың төрт жүз отыз)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