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c2fa" w14:textId="8f9c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және Қазақстан Республикасы Премьер-Министрінің өкімдеріне өзгерістер енгізу және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2007 жылғы 15 қазандағы N 948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 xml:space="preserve">ЕТЕДІ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және Қазақстан Республикасы Премьер-Министрінің өкіміне енгізілетін өзгерістер бекітілсін. </w:t>
      </w:r>
    </w:p>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және Қазақстан Республикасының Премьер-Министрі өкімінің күші жойылды деп танылсын. </w:t>
      </w:r>
    </w:p>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15 қазандағы</w:t>
            </w:r>
            <w:r>
              <w:br/>
            </w:r>
            <w:r>
              <w:rPr>
                <w:rFonts w:ascii="Times New Roman"/>
                <w:b w:val="false"/>
                <w:i w:val="false"/>
                <w:color w:val="000000"/>
                <w:sz w:val="20"/>
              </w:rPr>
              <w:t>N 948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кейбір шешімдеріне және Қазақстан Республикасы Премьер-Министрінің өкіміне енгізілетін өзгерістер</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2008.12.24 </w:t>
      </w:r>
      <w:r>
        <w:rPr>
          <w:rFonts w:ascii="Times New Roman"/>
          <w:b w:val="false"/>
          <w:i w:val="false"/>
          <w:color w:val="000000"/>
          <w:sz w:val="28"/>
        </w:rPr>
        <w:t>N 1239</w:t>
      </w:r>
      <w:r>
        <w:rPr>
          <w:rFonts w:ascii="Times New Roman"/>
          <w:b w:val="false"/>
          <w:i w:val="false"/>
          <w:color w:val="000000"/>
          <w:sz w:val="28"/>
        </w:rPr>
        <w:t xml:space="preserve"> Қаулысымен.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Үкіметінің 03.05.2016 </w:t>
      </w:r>
      <w:r>
        <w:rPr>
          <w:rFonts w:ascii="Times New Roman"/>
          <w:b w:val="false"/>
          <w:i w:val="false"/>
          <w:color w:val="000000"/>
          <w:sz w:val="28"/>
        </w:rPr>
        <w:t>№ 265</w:t>
      </w:r>
      <w:r>
        <w:rPr>
          <w:rFonts w:ascii="Times New Roman"/>
          <w:b w:val="false"/>
          <w:i w:val="false"/>
          <w:color w:val="00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2010.05.20 </w:t>
      </w:r>
      <w:r>
        <w:rPr>
          <w:rFonts w:ascii="Times New Roman"/>
          <w:b w:val="false"/>
          <w:i w:val="false"/>
          <w:color w:val="000000"/>
          <w:sz w:val="28"/>
        </w:rPr>
        <w:t>№ 453</w:t>
      </w:r>
      <w:r>
        <w:rPr>
          <w:rFonts w:ascii="Times New Roman"/>
          <w:b w:val="false"/>
          <w:i w:val="false"/>
          <w:color w:val="000000"/>
          <w:sz w:val="28"/>
        </w:rPr>
        <w:t xml:space="preserve"> Қаулысымен.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11.07.2018 </w:t>
      </w:r>
      <w:r>
        <w:rPr>
          <w:rFonts w:ascii="Times New Roman"/>
          <w:b w:val="false"/>
          <w:i w:val="false"/>
          <w:color w:val="000000"/>
          <w:sz w:val="28"/>
        </w:rPr>
        <w:t>№ 419</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"Қазақстан экономикасының "қызып кету" себептерін талдау және оны еңсеру бойынша шаралар кешенін әзірлеу жөнінде жұмыс тобын құру туралы" Қазақстан Республикасы Премьер-Министрінің 2006 жылғы 20 қыркүйектегі N 274-ө </w:t>
      </w:r>
      <w:r>
        <w:rPr>
          <w:rFonts w:ascii="Times New Roman"/>
          <w:b w:val="false"/>
          <w:i w:val="false"/>
          <w:color w:val="000000"/>
          <w:sz w:val="28"/>
        </w:rPr>
        <w:t>өкімінде</w:t>
      </w: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жұмыс тобының құрамына мыналар енгізілсін: </w:t>
      </w:r>
    </w:p>
    <w:p>
      <w:pPr>
        <w:spacing w:after="0"/>
        <w:ind w:left="0"/>
        <w:jc w:val="both"/>
      </w:pPr>
      <w:r>
        <w:rPr>
          <w:rFonts w:ascii="Times New Roman"/>
          <w:b w:val="false"/>
          <w:i w:val="false"/>
          <w:color w:val="000000"/>
          <w:sz w:val="28"/>
        </w:rPr>
        <w:t xml:space="preserve">
      Шөкеев                      - Қазақстан Республикасы </w:t>
      </w:r>
    </w:p>
    <w:p>
      <w:pPr>
        <w:spacing w:after="0"/>
        <w:ind w:left="0"/>
        <w:jc w:val="both"/>
      </w:pPr>
      <w:r>
        <w:rPr>
          <w:rFonts w:ascii="Times New Roman"/>
          <w:b w:val="false"/>
          <w:i w:val="false"/>
          <w:color w:val="000000"/>
          <w:sz w:val="28"/>
        </w:rPr>
        <w:t xml:space="preserve">
      Өмірзақ Естайұлы              Премьер-Министрінің </w:t>
      </w:r>
    </w:p>
    <w:p>
      <w:pPr>
        <w:spacing w:after="0"/>
        <w:ind w:left="0"/>
        <w:jc w:val="both"/>
      </w:pPr>
      <w:r>
        <w:rPr>
          <w:rFonts w:ascii="Times New Roman"/>
          <w:b w:val="false"/>
          <w:i w:val="false"/>
          <w:color w:val="000000"/>
          <w:sz w:val="28"/>
        </w:rPr>
        <w:t xml:space="preserve">
                                    орынбасары, жетекші </w:t>
      </w:r>
    </w:p>
    <w:p>
      <w:pPr>
        <w:spacing w:after="0"/>
        <w:ind w:left="0"/>
        <w:jc w:val="both"/>
      </w:pPr>
      <w:r>
        <w:rPr>
          <w:rFonts w:ascii="Times New Roman"/>
          <w:b w:val="false"/>
          <w:i w:val="false"/>
          <w:color w:val="000000"/>
          <w:sz w:val="28"/>
        </w:rPr>
        <w:t xml:space="preserve">
      Сұлтанов                    - Қазақстан Республикасының </w:t>
      </w:r>
    </w:p>
    <w:p>
      <w:pPr>
        <w:spacing w:after="0"/>
        <w:ind w:left="0"/>
        <w:jc w:val="both"/>
      </w:pPr>
      <w:r>
        <w:rPr>
          <w:rFonts w:ascii="Times New Roman"/>
          <w:b w:val="false"/>
          <w:i w:val="false"/>
          <w:color w:val="000000"/>
          <w:sz w:val="28"/>
        </w:rPr>
        <w:t xml:space="preserve">
      Бақыт Тұрлыханұлы             Экономика және бюджеттік </w:t>
      </w:r>
    </w:p>
    <w:p>
      <w:pPr>
        <w:spacing w:after="0"/>
        <w:ind w:left="0"/>
        <w:jc w:val="both"/>
      </w:pPr>
      <w:r>
        <w:rPr>
          <w:rFonts w:ascii="Times New Roman"/>
          <w:b w:val="false"/>
          <w:i w:val="false"/>
          <w:color w:val="000000"/>
          <w:sz w:val="28"/>
        </w:rPr>
        <w:t xml:space="preserve">
                                    жоспарлау министрі, </w:t>
      </w:r>
    </w:p>
    <w:p>
      <w:pPr>
        <w:spacing w:after="0"/>
        <w:ind w:left="0"/>
        <w:jc w:val="both"/>
      </w:pPr>
      <w:r>
        <w:rPr>
          <w:rFonts w:ascii="Times New Roman"/>
          <w:b w:val="false"/>
          <w:i w:val="false"/>
          <w:color w:val="000000"/>
          <w:sz w:val="28"/>
        </w:rPr>
        <w:t xml:space="preserve">
                                    жетекшінің орынбасары </w:t>
      </w:r>
    </w:p>
    <w:p>
      <w:pPr>
        <w:spacing w:after="0"/>
        <w:ind w:left="0"/>
        <w:jc w:val="both"/>
      </w:pPr>
      <w:r>
        <w:rPr>
          <w:rFonts w:ascii="Times New Roman"/>
          <w:b w:val="false"/>
          <w:i w:val="false"/>
          <w:color w:val="000000"/>
          <w:sz w:val="28"/>
        </w:rPr>
        <w:t xml:space="preserve">
      Сапарбаев                   - Қазақстан Республикасының </w:t>
      </w:r>
    </w:p>
    <w:p>
      <w:pPr>
        <w:spacing w:after="0"/>
        <w:ind w:left="0"/>
        <w:jc w:val="both"/>
      </w:pPr>
      <w:r>
        <w:rPr>
          <w:rFonts w:ascii="Times New Roman"/>
          <w:b w:val="false"/>
          <w:i w:val="false"/>
          <w:color w:val="000000"/>
          <w:sz w:val="28"/>
        </w:rPr>
        <w:t xml:space="preserve">
      Бердібек Машбекұлы            Еңбек және халықты әлеуметтік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xml:space="preserve">
      Ақшолақов                   - Қазақстан Республикасының </w:t>
      </w:r>
    </w:p>
    <w:p>
      <w:pPr>
        <w:spacing w:after="0"/>
        <w:ind w:left="0"/>
        <w:jc w:val="both"/>
      </w:pPr>
      <w:r>
        <w:rPr>
          <w:rFonts w:ascii="Times New Roman"/>
          <w:b w:val="false"/>
          <w:i w:val="false"/>
          <w:color w:val="000000"/>
          <w:sz w:val="28"/>
        </w:rPr>
        <w:t xml:space="preserve">
      Болат Оралұлы                 Энергетика және минералдық </w:t>
      </w:r>
    </w:p>
    <w:p>
      <w:pPr>
        <w:spacing w:after="0"/>
        <w:ind w:left="0"/>
        <w:jc w:val="both"/>
      </w:pPr>
      <w:r>
        <w:rPr>
          <w:rFonts w:ascii="Times New Roman"/>
          <w:b w:val="false"/>
          <w:i w:val="false"/>
          <w:color w:val="000000"/>
          <w:sz w:val="28"/>
        </w:rPr>
        <w:t xml:space="preserve">
                                    ресурстар вице-министрі </w:t>
      </w:r>
    </w:p>
    <w:p>
      <w:pPr>
        <w:spacing w:after="0"/>
        <w:ind w:left="0"/>
        <w:jc w:val="both"/>
      </w:pPr>
      <w:r>
        <w:rPr>
          <w:rFonts w:ascii="Times New Roman"/>
          <w:b w:val="false"/>
          <w:i w:val="false"/>
          <w:color w:val="000000"/>
          <w:sz w:val="28"/>
        </w:rPr>
        <w:t xml:space="preserve">
      Мырзабеков                  - "Маркетингтік-талдамалық </w:t>
      </w:r>
    </w:p>
    <w:p>
      <w:pPr>
        <w:spacing w:after="0"/>
        <w:ind w:left="0"/>
        <w:jc w:val="both"/>
      </w:pPr>
      <w:r>
        <w:rPr>
          <w:rFonts w:ascii="Times New Roman"/>
          <w:b w:val="false"/>
          <w:i w:val="false"/>
          <w:color w:val="000000"/>
          <w:sz w:val="28"/>
        </w:rPr>
        <w:t xml:space="preserve">
      Жанат Ғайноллаұлы             зерттеулер орталығы" акционерлік </w:t>
      </w:r>
    </w:p>
    <w:p>
      <w:pPr>
        <w:spacing w:after="0"/>
        <w:ind w:left="0"/>
        <w:jc w:val="both"/>
      </w:pPr>
      <w:r>
        <w:rPr>
          <w:rFonts w:ascii="Times New Roman"/>
          <w:b w:val="false"/>
          <w:i w:val="false"/>
          <w:color w:val="000000"/>
          <w:sz w:val="28"/>
        </w:rPr>
        <w:t xml:space="preserve">
                                    қоғамы Стратегиялық талдау </w:t>
      </w:r>
    </w:p>
    <w:p>
      <w:pPr>
        <w:spacing w:after="0"/>
        <w:ind w:left="0"/>
        <w:jc w:val="both"/>
      </w:pPr>
      <w:r>
        <w:rPr>
          <w:rFonts w:ascii="Times New Roman"/>
          <w:b w:val="false"/>
          <w:i w:val="false"/>
          <w:color w:val="000000"/>
          <w:sz w:val="28"/>
        </w:rPr>
        <w:t xml:space="preserve">
                                    департаментінің директоры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"Үртембаев                  - Қазақстан қаржыгерлері </w:t>
      </w:r>
    </w:p>
    <w:p>
      <w:pPr>
        <w:spacing w:after="0"/>
        <w:ind w:left="0"/>
        <w:jc w:val="both"/>
      </w:pPr>
      <w:r>
        <w:rPr>
          <w:rFonts w:ascii="Times New Roman"/>
          <w:b w:val="false"/>
          <w:i w:val="false"/>
          <w:color w:val="000000"/>
          <w:sz w:val="28"/>
        </w:rPr>
        <w:t xml:space="preserve">
      Асқар Қалмұхаметұлы           қауымдастығы кеңесі </w:t>
      </w:r>
    </w:p>
    <w:p>
      <w:pPr>
        <w:spacing w:after="0"/>
        <w:ind w:left="0"/>
        <w:jc w:val="both"/>
      </w:pPr>
      <w:r>
        <w:rPr>
          <w:rFonts w:ascii="Times New Roman"/>
          <w:b w:val="false"/>
          <w:i w:val="false"/>
          <w:color w:val="000000"/>
          <w:sz w:val="28"/>
        </w:rPr>
        <w:t xml:space="preserve">
                                    төрағасының кеңесшісі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деген жол мынадай редакцияда жазылсын: </w:t>
      </w:r>
    </w:p>
    <w:p>
      <w:pPr>
        <w:spacing w:after="0"/>
        <w:ind w:left="0"/>
        <w:jc w:val="both"/>
      </w:pPr>
      <w:r>
        <w:rPr>
          <w:rFonts w:ascii="Times New Roman"/>
          <w:b w:val="false"/>
          <w:i w:val="false"/>
          <w:color w:val="000000"/>
          <w:sz w:val="28"/>
        </w:rPr>
        <w:t xml:space="preserve">
      "Үртембаев                  - Қазақстан қаржыгерлері </w:t>
      </w:r>
    </w:p>
    <w:p>
      <w:pPr>
        <w:spacing w:after="0"/>
        <w:ind w:left="0"/>
        <w:jc w:val="both"/>
      </w:pPr>
      <w:r>
        <w:rPr>
          <w:rFonts w:ascii="Times New Roman"/>
          <w:b w:val="false"/>
          <w:i w:val="false"/>
          <w:color w:val="000000"/>
          <w:sz w:val="28"/>
        </w:rPr>
        <w:t xml:space="preserve">
      Асқар Қалмұхаметұлы           қауымдастығының басқарушы </w:t>
      </w:r>
    </w:p>
    <w:p>
      <w:pPr>
        <w:spacing w:after="0"/>
        <w:ind w:left="0"/>
        <w:jc w:val="both"/>
      </w:pPr>
      <w:r>
        <w:rPr>
          <w:rFonts w:ascii="Times New Roman"/>
          <w:b w:val="false"/>
          <w:i w:val="false"/>
          <w:color w:val="000000"/>
          <w:sz w:val="28"/>
        </w:rPr>
        <w:t xml:space="preserve">
                                    директоры, Заң департаментінің </w:t>
      </w:r>
    </w:p>
    <w:p>
      <w:pPr>
        <w:spacing w:after="0"/>
        <w:ind w:left="0"/>
        <w:jc w:val="both"/>
      </w:pPr>
      <w:r>
        <w:rPr>
          <w:rFonts w:ascii="Times New Roman"/>
          <w:b w:val="false"/>
          <w:i w:val="false"/>
          <w:color w:val="000000"/>
          <w:sz w:val="28"/>
        </w:rPr>
        <w:t xml:space="preserve">
                                    директоры (келісім бойынша)"; </w:t>
      </w:r>
    </w:p>
    <w:p>
      <w:pPr>
        <w:spacing w:after="0"/>
        <w:ind w:left="0"/>
        <w:jc w:val="both"/>
      </w:pPr>
      <w:r>
        <w:rPr>
          <w:rFonts w:ascii="Times New Roman"/>
          <w:b w:val="false"/>
          <w:i w:val="false"/>
          <w:color w:val="000000"/>
          <w:sz w:val="28"/>
        </w:rPr>
        <w:t xml:space="preserve">
      көрсетілген кұрамнан Мусин Аслан Есболайұлы, Ізмұхамбетов Бақтықожа Салахатдинұлы, Қарақұсова Гүлжан Жанпейісқызы, Құсайынов Нұрлан Жетпісұлы шығарылсын; </w:t>
      </w:r>
    </w:p>
    <w:p>
      <w:pPr>
        <w:spacing w:after="0"/>
        <w:ind w:left="0"/>
        <w:jc w:val="both"/>
      </w:pPr>
      <w:r>
        <w:rPr>
          <w:rFonts w:ascii="Times New Roman"/>
          <w:b w:val="false"/>
          <w:i w:val="false"/>
          <w:color w:val="000000"/>
          <w:sz w:val="28"/>
        </w:rPr>
        <w:t xml:space="preserve">
      2-тармақ мынадай редакцияда жазылсын: </w:t>
      </w:r>
    </w:p>
    <w:p>
      <w:pPr>
        <w:spacing w:after="0"/>
        <w:ind w:left="0"/>
        <w:jc w:val="both"/>
      </w:pPr>
      <w:r>
        <w:rPr>
          <w:rFonts w:ascii="Times New Roman"/>
          <w:b w:val="false"/>
          <w:i w:val="false"/>
          <w:color w:val="000000"/>
          <w:sz w:val="28"/>
        </w:rPr>
        <w:t xml:space="preserve">
      "2. Жұмыс тобы тоқсан сайын есепті тоқсаннан кейінгі екінші айдың онына дейін Қазақстан Республикасының Үкіметіне қазақстан экономикасының "қызып кету" себептерін талдау жөніндегі есепті және оны еңсеру бойынша шаралар кешенін әзірлеу жөніндегі ұсыныстарды енгізсін."; </w:t>
      </w:r>
    </w:p>
    <w:p>
      <w:pPr>
        <w:spacing w:after="0"/>
        <w:ind w:left="0"/>
        <w:jc w:val="both"/>
      </w:pPr>
      <w:r>
        <w:rPr>
          <w:rFonts w:ascii="Times New Roman"/>
          <w:b w:val="false"/>
          <w:i w:val="false"/>
          <w:color w:val="000000"/>
          <w:sz w:val="28"/>
        </w:rPr>
        <w:t xml:space="preserve">
      3-тармақтағы "- Экономика және бюджеттік жоспарлау министрі Кәрім Қажымқанұлы Мәсімовке" деген сөздер""Өмірзақ Естайұлы Шөкеевке" деген сөздермен ауыстырылсын.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15 қазандағы</w:t>
            </w:r>
            <w:r>
              <w:br/>
            </w:r>
            <w:r>
              <w:rPr>
                <w:rFonts w:ascii="Times New Roman"/>
                <w:b w:val="false"/>
                <w:i w:val="false"/>
                <w:color w:val="000000"/>
                <w:sz w:val="20"/>
              </w:rPr>
              <w:t>N 948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 Үкіметінің күші жойылған кейбір шешімдері мен Қазақстан Республикасының Премьер-Министрі өкімінің тізбесі</w:t>
      </w:r>
    </w:p>
    <w:bookmarkStart w:name="z8" w:id="5"/>
    <w:p>
      <w:pPr>
        <w:spacing w:after="0"/>
        <w:ind w:left="0"/>
        <w:jc w:val="both"/>
      </w:pPr>
      <w:r>
        <w:rPr>
          <w:rFonts w:ascii="Times New Roman"/>
          <w:b w:val="false"/>
          <w:i w:val="false"/>
          <w:color w:val="000000"/>
          <w:sz w:val="28"/>
        </w:rPr>
        <w:t xml:space="preserve">
      1. "Хьюстон бастамасы" кәсіпкерлікті дамыту жөніндегі қазақстан-американ әріптестік бағдарламасын іске асыру бойынша ұсыныстар әзірлеу жөніндегі ведомствоаралық комиссия құру туралы" Қазақстан Республикасы Үкіметінің 2003 жылғы 14 қаңтардағы N 9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2003 жылғы 10 қарашадағы N 1120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3. "Қазақстан Республикасы Үкіметінің 2003 жылғы 14 қаңтардағы N 9 және 2004 жылғы 4 наурыздағы N 268 қаулыларына өзгерістер енгізу туралы" Қазақстан Республикасы Үкіметінің 2004 жылғы 26 шілдедегі N 794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4. "Республикалық бюджет қаражаты есебінен қаржыландырылатын бюджеттік инвестициялық жобалар құнының қымбаттауы мәселелері жөнінде ведомствоаралық комиссия құру туралы" Қазақстан Республикасы Үкіметінің 2006 жылғы 14 тамыздағы N 764 </w:t>
      </w:r>
      <w:r>
        <w:rPr>
          <w:rFonts w:ascii="Times New Roman"/>
          <w:b w:val="false"/>
          <w:i w:val="false"/>
          <w:color w:val="000000"/>
          <w:sz w:val="28"/>
        </w:rPr>
        <w:t>қаулысы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енгізу туралы" Қазақстан Республикасы Үкіметінің 2007 жылғы 27 наурыздағы N 233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2007 ж., N 9, 109-құжат) бекітілген Қазақстан Республикасы Үкіметінің кейбір шешімдеріне енгізілетін өзгерістердің 6-тармағы.</w:t>
      </w:r>
    </w:p>
    <w:bookmarkEnd w:id="9"/>
    <w:bookmarkStart w:name="z13" w:id="10"/>
    <w:p>
      <w:pPr>
        <w:spacing w:after="0"/>
        <w:ind w:left="0"/>
        <w:jc w:val="both"/>
      </w:pPr>
      <w:r>
        <w:rPr>
          <w:rFonts w:ascii="Times New Roman"/>
          <w:b w:val="false"/>
          <w:i w:val="false"/>
          <w:color w:val="000000"/>
          <w:sz w:val="28"/>
        </w:rPr>
        <w:t xml:space="preserve">
      6. "Қазақстан-американ кәсіпкерлікті дамыту әріптестігі жобасын ("Хьюстон бастамасы") іске асыру мәселелері жөніндегі ведомствоаралық жұмыс тобын құру туралы" Қазақстан Республикасы Премьер-Министрінің 2002 жылғы 29 шілдедегі N 112-ө </w:t>
      </w:r>
      <w:r>
        <w:rPr>
          <w:rFonts w:ascii="Times New Roman"/>
          <w:b w:val="false"/>
          <w:i w:val="false"/>
          <w:color w:val="000000"/>
          <w:sz w:val="28"/>
        </w:rPr>
        <w:t>өкімі</w:t>
      </w:r>
      <w:r>
        <w:rPr>
          <w:rFonts w:ascii="Times New Roman"/>
          <w:b w:val="false"/>
          <w:i w:val="false"/>
          <w:color w:val="000000"/>
          <w:sz w:val="28"/>
        </w:rPr>
        <w:t>.</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