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102e" w14:textId="2f31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10 қазандағы N 925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Еңбекшілердің демалысы үшін қолайлы жағдайлар жасау және 2007 жылғы қазанда жұмыс уақытын ұтымды пайдалану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  Демалыс күні 2007 жылғы 28 қазан жексенбіден 2007 жылғы 26 қазан жұмаға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Қажетті өнім шығару, қаржылықты қоса алғанда, қызметтер көрсету, сондай-ақ құрылыс объектілерін іске қосу үшін еңбек, материалдық және қаржы ресурстарымен қамтамасыз етілген ұйымдарға кәсіподақ ұйымдарымен келісім бойынша 2007 жылғы 26 қазанда жұмыс жүргізуге құқық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күнгі жұмыс Қазақстан Республикасының қолданыстағы заңнамасына сәйкес өтеледі.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