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c63d" w14:textId="48fc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2007 жылғы 2 қазандағы N 873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мемлекеттік рәміздері туралы" Қазақстан Республикасының Конституциялық заңы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өткеннен кейін қолданысқа енгізіледі.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 қазандағы</w:t>
            </w:r>
            <w:r>
              <w:br/>
            </w:r>
            <w:r>
              <w:rPr>
                <w:rFonts w:ascii="Times New Roman"/>
                <w:b w:val="false"/>
                <w:i w:val="false"/>
                <w:color w:val="000000"/>
                <w:sz w:val="20"/>
              </w:rPr>
              <w:t>N 873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2"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3" w:id="4"/>
    <w:p>
      <w:pPr>
        <w:spacing w:after="0"/>
        <w:ind w:left="0"/>
        <w:jc w:val="both"/>
      </w:pPr>
      <w:r>
        <w:rPr>
          <w:rFonts w:ascii="Times New Roman"/>
          <w:b w:val="false"/>
          <w:i w:val="false"/>
          <w:color w:val="000000"/>
          <w:sz w:val="28"/>
        </w:rPr>
        <w:t>
      1. Осы Қазақстан Республикасының Мемлекеттік Туын, Мемлекеттік Елтаңбасын және олардың бейнелерін, сондай-ақ Қазақстан Республикасы Мемлекеттік Әнұранының мәтінін пайдалану (орнату, орналастыру) қағидалары (бұдан әрі – Қағидалар) "Қазақстан Республикасының мемлекеттік рәміздері туралы" Қазақстан Республикасының Конституциялық заңына (бұдан әрі – Конституциялық заң) сәйкес әзірленді және Қазақстан Республикасының Мемлекеттік Туын, Мемлекеттік Елтаңбасын және олардың бейнелерін, сондай-ақ Қазақстан Республикасының Мемлекеттік Әнұранының мәтінін пайдалану (орнату, орналастыру)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Қазақстан Республикасының Мемлекеттік Туын пайдалану (орнату, орналастыру)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44" w:id="5"/>
    <w:p>
      <w:pPr>
        <w:spacing w:after="0"/>
        <w:ind w:left="0"/>
        <w:jc w:val="both"/>
      </w:pPr>
      <w:r>
        <w:rPr>
          <w:rFonts w:ascii="Times New Roman"/>
          <w:b w:val="false"/>
          <w:i w:val="false"/>
          <w:color w:val="000000"/>
          <w:sz w:val="28"/>
        </w:rPr>
        <w:t xml:space="preserve">
      2. Қазақстан Республикасының Мемлекеттік Туы мынадай орындарда міндетті түрде көтеріледі (тігіледі, орналастырылады): </w:t>
      </w:r>
    </w:p>
    <w:bookmarkEnd w:id="5"/>
    <w:bookmarkStart w:name="z45" w:id="6"/>
    <w:p>
      <w:pPr>
        <w:spacing w:after="0"/>
        <w:ind w:left="0"/>
        <w:jc w:val="both"/>
      </w:pPr>
      <w:r>
        <w:rPr>
          <w:rFonts w:ascii="Times New Roman"/>
          <w:b w:val="false"/>
          <w:i w:val="false"/>
          <w:color w:val="000000"/>
          <w:sz w:val="28"/>
        </w:rPr>
        <w:t>
      1) Қазақстан Республикасының Президентi Резиденциясының,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жергілікті және басқа да соттарының, жергiлiктi өкiлдi және атқарушы органдардың, жергiлiктi өзiн-өзi басқару органдарының, мемлекеттiк ұйымдардың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және болатын мемлекеттiң протоколдық практикасына сәйкес көлiк құралдарында – ұдайы;</w:t>
      </w:r>
    </w:p>
    <w:bookmarkEnd w:id="6"/>
    <w:bookmarkStart w:name="z46" w:id="7"/>
    <w:p>
      <w:pPr>
        <w:spacing w:after="0"/>
        <w:ind w:left="0"/>
        <w:jc w:val="both"/>
      </w:pPr>
      <w:r>
        <w:rPr>
          <w:rFonts w:ascii="Times New Roman"/>
          <w:b w:val="false"/>
          <w:i w:val="false"/>
          <w:color w:val="000000"/>
          <w:sz w:val="28"/>
        </w:rPr>
        <w:t>
      2) Қазақстан Республикасы Президентiнiң, Қазақстан Республикасының Вице-Президентінің, Қазақстан Республикасының Құрылтайы Төрағасының, Премьер-Министрінiң, Қазақстан Халық Кеңесі Төрағасының, Конституциялық Сот Төрағасының, Қазақстан Республикасының Жоғарғы Соты Төрағасының және жергілікті және басқа да соттарының төрағаларының, Қазақстан Республикасы Орталық сайлау комиссиясы Төрағасының,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бөлiмшелері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7"/>
    <w:bookmarkStart w:name="z47" w:id="8"/>
    <w:p>
      <w:pPr>
        <w:spacing w:after="0"/>
        <w:ind w:left="0"/>
        <w:jc w:val="both"/>
      </w:pPr>
      <w:r>
        <w:rPr>
          <w:rFonts w:ascii="Times New Roman"/>
          <w:b w:val="false"/>
          <w:i w:val="false"/>
          <w:color w:val="000000"/>
          <w:sz w:val="28"/>
        </w:rPr>
        <w:t>
      3) Қазақстан Республикасы Құрылтайының отырысы, Қазақстан Республикасы Құрылтайының, Үкіметтің, Қазақстан Халық Кеңесінің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 Жоғарғы Сотының, жергілікті және басқа да соттарының сот отырысы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8"/>
    <w:bookmarkStart w:name="z48" w:id="9"/>
    <w:p>
      <w:pPr>
        <w:spacing w:after="0"/>
        <w:ind w:left="0"/>
        <w:jc w:val="both"/>
      </w:pPr>
      <w:r>
        <w:rPr>
          <w:rFonts w:ascii="Times New Roman"/>
          <w:b w:val="false"/>
          <w:i w:val="false"/>
          <w:color w:val="000000"/>
          <w:sz w:val="28"/>
        </w:rPr>
        <w:t xml:space="preserve">
      4) мемлекеттік органдардың ғимараттарында алғаш ашылған кезде, салтанатты жағдайда; </w:t>
      </w:r>
    </w:p>
    <w:bookmarkEnd w:id="9"/>
    <w:bookmarkStart w:name="z49" w:id="10"/>
    <w:p>
      <w:pPr>
        <w:spacing w:after="0"/>
        <w:ind w:left="0"/>
        <w:jc w:val="both"/>
      </w:pPr>
      <w:r>
        <w:rPr>
          <w:rFonts w:ascii="Times New Roman"/>
          <w:b w:val="false"/>
          <w:i w:val="false"/>
          <w:color w:val="000000"/>
          <w:sz w:val="28"/>
        </w:rPr>
        <w:t xml:space="preserve">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 Вице-Президентінің, Қазақстан Республикасының Құрылтайы Төрағасының,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 </w:t>
      </w:r>
    </w:p>
    <w:bookmarkEnd w:id="10"/>
    <w:bookmarkStart w:name="z1" w:id="11"/>
    <w:p>
      <w:pPr>
        <w:spacing w:after="0"/>
        <w:ind w:left="0"/>
        <w:jc w:val="both"/>
      </w:pP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үй-жайларда (үй-жайларының бір бөлігінде).</w:t>
      </w:r>
    </w:p>
    <w:bookmarkEnd w:id="11"/>
    <w:bookmarkStart w:name="z50" w:id="12"/>
    <w:p>
      <w:pPr>
        <w:spacing w:after="0"/>
        <w:ind w:left="0"/>
        <w:jc w:val="both"/>
      </w:pPr>
      <w:r>
        <w:rPr>
          <w:rFonts w:ascii="Times New Roman"/>
          <w:b w:val="false"/>
          <w:i w:val="false"/>
          <w:color w:val="000000"/>
          <w:sz w:val="28"/>
        </w:rPr>
        <w:t xml:space="preserve">
      6) ресми тұлғалар ретінде Қазақстан Республикасының Президенті, Қазақстан Республикасының Вице-Президенті, Қазақстан Республикасы Құрылтайының Төрағасы, Қазақстан Республикасының Премьер-Министрі мінген теңіз кемелерінде, ішкі жүзу кемелерінде және басқа да қозғалыс құралдарында; </w:t>
      </w:r>
    </w:p>
    <w:bookmarkEnd w:id="12"/>
    <w:bookmarkStart w:name="z51" w:id="13"/>
    <w:p>
      <w:pPr>
        <w:spacing w:after="0"/>
        <w:ind w:left="0"/>
        <w:jc w:val="both"/>
      </w:pPr>
      <w:r>
        <w:rPr>
          <w:rFonts w:ascii="Times New Roman"/>
          <w:b w:val="false"/>
          <w:i w:val="false"/>
          <w:color w:val="000000"/>
          <w:sz w:val="28"/>
        </w:rPr>
        <w:t xml:space="preserve">
      7) Қазақстан Республикасында тіркелген кемелердің бұлқынындағы ту ретінде, белгіленген тәртіппен; </w:t>
      </w:r>
    </w:p>
    <w:bookmarkEnd w:id="13"/>
    <w:bookmarkStart w:name="z52" w:id="14"/>
    <w:p>
      <w:pPr>
        <w:spacing w:after="0"/>
        <w:ind w:left="0"/>
        <w:jc w:val="both"/>
      </w:pPr>
      <w:r>
        <w:rPr>
          <w:rFonts w:ascii="Times New Roman"/>
          <w:b w:val="false"/>
          <w:i w:val="false"/>
          <w:color w:val="000000"/>
          <w:sz w:val="28"/>
        </w:rPr>
        <w:t xml:space="preserve">
      8) Қазақстан Республикасының әскери корабльдері мен кемелерінде  әскери жарғыларға сәйкес; </w:t>
      </w:r>
    </w:p>
    <w:bookmarkEnd w:id="14"/>
    <w:bookmarkStart w:name="z53" w:id="15"/>
    <w:p>
      <w:pPr>
        <w:spacing w:after="0"/>
        <w:ind w:left="0"/>
        <w:jc w:val="both"/>
      </w:pPr>
      <w:r>
        <w:rPr>
          <w:rFonts w:ascii="Times New Roman"/>
          <w:b w:val="false"/>
          <w:i w:val="false"/>
          <w:color w:val="000000"/>
          <w:sz w:val="28"/>
        </w:rPr>
        <w:t xml:space="preserve">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Қазақстан Республикасының ұлттық және мемлекеттік мерекелері күндерінде, ант қабылдау кезінде; </w:t>
      </w:r>
    </w:p>
    <w:bookmarkEnd w:id="15"/>
    <w:bookmarkStart w:name="z54" w:id="16"/>
    <w:p>
      <w:pPr>
        <w:spacing w:after="0"/>
        <w:ind w:left="0"/>
        <w:jc w:val="both"/>
      </w:pP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bookmarkEnd w:id="16"/>
    <w:bookmarkStart w:name="z80" w:id="17"/>
    <w:p>
      <w:pPr>
        <w:spacing w:after="0"/>
        <w:ind w:left="0"/>
        <w:jc w:val="both"/>
      </w:pPr>
      <w:r>
        <w:rPr>
          <w:rFonts w:ascii="Times New Roman"/>
          <w:b w:val="false"/>
          <w:i w:val="false"/>
          <w:color w:val="000000"/>
          <w:sz w:val="28"/>
        </w:rPr>
        <w:t>
      10-1) халықаралық ұйымдар өткізетін рәсімдер, салтанатты және спорттық іс-шаралар кезінде;</w:t>
      </w:r>
    </w:p>
    <w:bookmarkEnd w:id="17"/>
    <w:bookmarkStart w:name="z55" w:id="18"/>
    <w:p>
      <w:pPr>
        <w:spacing w:after="0"/>
        <w:ind w:left="0"/>
        <w:jc w:val="both"/>
      </w:pPr>
      <w:r>
        <w:rPr>
          <w:rFonts w:ascii="Times New Roman"/>
          <w:b w:val="false"/>
          <w:i w:val="false"/>
          <w:color w:val="000000"/>
          <w:sz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p>
    <w:bookmarkEnd w:id="18"/>
    <w:bookmarkStart w:name="z56" w:id="19"/>
    <w:p>
      <w:pPr>
        <w:spacing w:after="0"/>
        <w:ind w:left="0"/>
        <w:jc w:val="both"/>
      </w:pPr>
      <w:r>
        <w:rPr>
          <w:rFonts w:ascii="Times New Roman"/>
          <w:b w:val="false"/>
          <w:i w:val="false"/>
          <w:color w:val="000000"/>
          <w:sz w:val="28"/>
        </w:rPr>
        <w:t>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08.06.2017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28.12.2022 </w:t>
      </w:r>
      <w:r>
        <w:rPr>
          <w:rFonts w:ascii="Times New Roman"/>
          <w:b w:val="false"/>
          <w:i w:val="false"/>
          <w:color w:val="000000"/>
          <w:sz w:val="28"/>
        </w:rPr>
        <w:t>№ 1082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6" w:id="20"/>
    <w:p>
      <w:pPr>
        <w:spacing w:after="0"/>
        <w:ind w:left="0"/>
        <w:jc w:val="both"/>
      </w:pPr>
      <w:r>
        <w:rPr>
          <w:rFonts w:ascii="Times New Roman"/>
          <w:b w:val="false"/>
          <w:i w:val="false"/>
          <w:color w:val="000000"/>
          <w:sz w:val="28"/>
        </w:rPr>
        <w:t>
       3.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7" w:id="21"/>
    <w:p>
      <w:pPr>
        <w:spacing w:after="0"/>
        <w:ind w:left="0"/>
        <w:jc w:val="both"/>
      </w:pPr>
      <w:r>
        <w:rPr>
          <w:rFonts w:ascii="Times New Roman"/>
          <w:b w:val="false"/>
          <w:i w:val="false"/>
          <w:color w:val="000000"/>
          <w:sz w:val="28"/>
        </w:rPr>
        <w:t>
      4. Патриоттық сезімін, қазақстандық бірегейлікті, елдің, оның азаматтарының жетістіктерін қолдау мақсатында Қазақстан Республикасының Мемлекеттік Туын жеке және заңды тұлғалардың ғимараттарда (тұрғынжайларда және тұрғын емес үй-жайларда), оның ішінде балкондарда (45 градус бұрышпен) және салтанатты іс-шаралар өткізілетін жерлерде пайдалануына (орнатуына, орналастыруына) болады.</w:t>
      </w:r>
    </w:p>
    <w:bookmarkEnd w:id="21"/>
    <w:p>
      <w:pPr>
        <w:spacing w:after="0"/>
        <w:ind w:left="0"/>
        <w:jc w:val="both"/>
      </w:pPr>
      <w:r>
        <w:rPr>
          <w:rFonts w:ascii="Times New Roman"/>
          <w:b w:val="false"/>
          <w:i w:val="false"/>
          <w:color w:val="000000"/>
          <w:sz w:val="28"/>
        </w:rPr>
        <w:t>
      Көлеміне қарамастан, Қазақстан Республикасының Мемлекеттік Туы ұлттық стандартқа сәйкес келуге тиіс. Жеке және заңды тұлғалардың Қазақстан Республикасының Мемлекеттік Туын ұлттық стандарт талаптарын бұза отырып пайдалануына жол берілмейді. Қазақстан Республикасының Мемлекеттік Туын жеке және заңды тұлғалардың қорлау нысаны ретінде пайдалануына болмайды.</w:t>
      </w:r>
    </w:p>
    <w:p>
      <w:pPr>
        <w:spacing w:after="0"/>
        <w:ind w:left="0"/>
        <w:jc w:val="both"/>
      </w:pPr>
      <w:r>
        <w:rPr>
          <w:rFonts w:ascii="Times New Roman"/>
          <w:b w:val="false"/>
          <w:i w:val="false"/>
          <w:color w:val="000000"/>
          <w:sz w:val="28"/>
        </w:rPr>
        <w:t>
      Қазақстан Республикасының Мемлекеттік Туын пайдалануға (орнатуға, орналастыруға) мынадай шарттармен жол беріледі:</w:t>
      </w:r>
    </w:p>
    <w:p>
      <w:pPr>
        <w:spacing w:after="0"/>
        <w:ind w:left="0"/>
        <w:jc w:val="both"/>
      </w:pPr>
      <w:r>
        <w:rPr>
          <w:rFonts w:ascii="Times New Roman"/>
          <w:b w:val="false"/>
          <w:i w:val="false"/>
          <w:color w:val="000000"/>
          <w:sz w:val="28"/>
        </w:rPr>
        <w:t>
      1) жеке тұрғын үйлерде үш метрден кем болмайтын биіктікте орналастыру, бұл ретте тәуліктің қараңғы уақытында жарықтандыру міндетті емес.</w:t>
      </w:r>
    </w:p>
    <w:p>
      <w:pPr>
        <w:spacing w:after="0"/>
        <w:ind w:left="0"/>
        <w:jc w:val="both"/>
      </w:pPr>
      <w:r>
        <w:rPr>
          <w:rFonts w:ascii="Times New Roman"/>
          <w:b w:val="false"/>
          <w:i w:val="false"/>
          <w:color w:val="000000"/>
          <w:sz w:val="28"/>
        </w:rPr>
        <w:t>
      Ғимараттың сәулеттік немесе техникалық шектеулеріне байланысты жеке және заңды тұлғалардың оны іргелес аумақта орнасқан жеке тұғырға (флагштокқа) орнатуына (орналастыруына) болады;</w:t>
      </w:r>
    </w:p>
    <w:p>
      <w:pPr>
        <w:spacing w:after="0"/>
        <w:ind w:left="0"/>
        <w:jc w:val="both"/>
      </w:pPr>
      <w:r>
        <w:rPr>
          <w:rFonts w:ascii="Times New Roman"/>
          <w:b w:val="false"/>
          <w:i w:val="false"/>
          <w:color w:val="000000"/>
          <w:sz w:val="28"/>
        </w:rPr>
        <w:t>
      2) жерге, еденге, су бетіне және өзге де беттерге тиіп тұрмауы;</w:t>
      </w:r>
    </w:p>
    <w:p>
      <w:pPr>
        <w:spacing w:after="0"/>
        <w:ind w:left="0"/>
        <w:jc w:val="both"/>
      </w:pPr>
      <w:r>
        <w:rPr>
          <w:rFonts w:ascii="Times New Roman"/>
          <w:b w:val="false"/>
          <w:i w:val="false"/>
          <w:color w:val="000000"/>
          <w:sz w:val="28"/>
        </w:rPr>
        <w:t>
      3) тігінен орналастыру, бұл ретте ұлттық ою-өрнек матаның жоғарғы бөлігінде тұруға тиіс;</w:t>
      </w:r>
    </w:p>
    <w:p>
      <w:pPr>
        <w:spacing w:after="0"/>
        <w:ind w:left="0"/>
        <w:jc w:val="both"/>
      </w:pPr>
      <w:r>
        <w:rPr>
          <w:rFonts w:ascii="Times New Roman"/>
          <w:b w:val="false"/>
          <w:i w:val="false"/>
          <w:color w:val="000000"/>
          <w:sz w:val="28"/>
        </w:rPr>
        <w:t>
      4) жеке және заңды тұлғалар өткізетін мәдени, спорттық, қоғамдық және өзге де іс-шаралар барысында коммерциялық мақсатты көздемеу;</w:t>
      </w:r>
    </w:p>
    <w:p>
      <w:pPr>
        <w:spacing w:after="0"/>
        <w:ind w:left="0"/>
        <w:jc w:val="both"/>
      </w:pPr>
      <w:r>
        <w:rPr>
          <w:rFonts w:ascii="Times New Roman"/>
          <w:b w:val="false"/>
          <w:i w:val="false"/>
          <w:color w:val="000000"/>
          <w:sz w:val="28"/>
        </w:rPr>
        <w:t>
      5) зақымдану, тозу, жамау, тесілу, кірлеу, түсінің оңып кетуі, қыртыстану белгілерінің не оның асқақтығы мен символдық мәнін түсіретін өзге де кемшіліктің болмауы;</w:t>
      </w:r>
    </w:p>
    <w:p>
      <w:pPr>
        <w:spacing w:after="0"/>
        <w:ind w:left="0"/>
        <w:jc w:val="both"/>
      </w:pPr>
      <w:r>
        <w:rPr>
          <w:rFonts w:ascii="Times New Roman"/>
          <w:b w:val="false"/>
          <w:i w:val="false"/>
          <w:color w:val="000000"/>
          <w:sz w:val="28"/>
        </w:rPr>
        <w:t>
      6) жеке және заңды тұлғаларға тиесілі көлік құралдары салондарының ішінде Қазақстан Республикасының мемлекеттік рәміздер туралы заңнамасының талаптарын сақтай отырып пайдалану.</w:t>
      </w:r>
    </w:p>
    <w:p>
      <w:pPr>
        <w:spacing w:after="0"/>
        <w:ind w:left="0"/>
        <w:jc w:val="both"/>
      </w:pPr>
      <w:r>
        <w:rPr>
          <w:rFonts w:ascii="Times New Roman"/>
          <w:b w:val="false"/>
          <w:i w:val="false"/>
          <w:color w:val="000000"/>
          <w:sz w:val="28"/>
        </w:rPr>
        <w:t>
      Қасақана бүлдіруге, жоюға, өртеуге, жыртуға, жерге тастауға, мақсатына сай емес пайдалануға, сондай-ақ оның мемлекеттік рәміз ретіндегі қадір-қасиеті мен маңызын төмендететін өзге де әрекет жасауға жол берілмейді.</w:t>
      </w:r>
    </w:p>
    <w:p>
      <w:pPr>
        <w:spacing w:after="0"/>
        <w:ind w:left="0"/>
        <w:jc w:val="both"/>
      </w:pPr>
      <w:r>
        <w:rPr>
          <w:rFonts w:ascii="Times New Roman"/>
          <w:b w:val="false"/>
          <w:i w:val="false"/>
          <w:color w:val="000000"/>
          <w:sz w:val="28"/>
        </w:rPr>
        <w:t>
      Қазақстан Республикасының Мемлекеттік Туын жарнамалық мақсаттарда, сондай-ақ киім-кешек заттары, төсек-орын жабдықтары, перде, дастарқан, кілемше және өзге де жабын ретінде пайдалануға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26.06.2026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2"/>
    <w:p>
      <w:pPr>
        <w:spacing w:after="0"/>
        <w:ind w:left="0"/>
        <w:jc w:val="both"/>
      </w:pPr>
      <w:r>
        <w:rPr>
          <w:rFonts w:ascii="Times New Roman"/>
          <w:b w:val="false"/>
          <w:i w:val="false"/>
          <w:color w:val="000000"/>
          <w:sz w:val="28"/>
        </w:rPr>
        <w:t>
      5. Осы Қағидалардың 2-тармағының 1), 4) тармақшаларында, 14-тармағында көрсетілген ғимараттарда тұрақты орнатылатын Қазақстан Республикасының Мемлекеттік Туы тәуліктің қараңғы уақытында жарықтандырылуы тиіс.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9" w:id="23"/>
    <w:p>
      <w:pPr>
        <w:spacing w:after="0"/>
        <w:ind w:left="0"/>
        <w:jc w:val="both"/>
      </w:pPr>
      <w:r>
        <w:rPr>
          <w:rFonts w:ascii="Times New Roman"/>
          <w:b w:val="false"/>
          <w:i w:val="false"/>
          <w:color w:val="000000"/>
          <w:sz w:val="28"/>
        </w:rPr>
        <w:t>
      6. Ұлттық аза тұтуға байланысты Қазақстан Республикасының Мемлекеттік Туы аза тұту мерзімі ішінде ту тұғыр биіктігінің жартысына дейін төмен түсіріледі.</w:t>
      </w:r>
    </w:p>
    <w:bookmarkEnd w:id="23"/>
    <w:bookmarkStart w:name="z10" w:id="24"/>
    <w:p>
      <w:pPr>
        <w:spacing w:after="0"/>
        <w:ind w:left="0"/>
        <w:jc w:val="both"/>
      </w:pPr>
      <w:r>
        <w:rPr>
          <w:rFonts w:ascii="Times New Roman"/>
          <w:b w:val="false"/>
          <w:i w:val="false"/>
          <w:color w:val="000000"/>
          <w:sz w:val="28"/>
        </w:rPr>
        <w:t>
      7. Осы Қағидалардың 2-тармағының 2) және 3) тармақшаларында көрсетілген лауазымды тұлғалардың кабинеттеріндегі, залдардағы, Қазақстан Республикасының Мемлекеттік Туы (1 х 2 метр өлшеммен) Қазақстан Республикасының Мемлекеттік Елтаңбасының сол жағында (тігіледі) орналастырылады.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2" w:id="25"/>
    <w:p>
      <w:pPr>
        <w:spacing w:after="0"/>
        <w:ind w:left="0"/>
        <w:jc w:val="both"/>
      </w:pPr>
      <w:r>
        <w:rPr>
          <w:rFonts w:ascii="Times New Roman"/>
          <w:b w:val="false"/>
          <w:i w:val="false"/>
          <w:color w:val="000000"/>
          <w:sz w:val="28"/>
        </w:rPr>
        <w:t xml:space="preserve">
       9. Халықаралық форумдарды өткізу, сондай-ақ осы Қағидалардың 2-тармағының 5) және 12) тармақшаларында көрсетілген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Қазақстан Республикасының Мемлекеттік Туы Қазақстан Республикасы Президентінің 2006 жылғы 12 қазандағы N 201 Жарлығымен бекітілген Қазақстан Республикасының </w:t>
      </w:r>
      <w:r>
        <w:rPr>
          <w:rFonts w:ascii="Times New Roman"/>
          <w:b w:val="false"/>
          <w:i w:val="false"/>
          <w:color w:val="000000"/>
          <w:sz w:val="28"/>
        </w:rPr>
        <w:t xml:space="preserve">Мемлекеттік хаттамасында </w:t>
      </w:r>
      <w:r>
        <w:rPr>
          <w:rFonts w:ascii="Times New Roman"/>
          <w:b w:val="false"/>
          <w:i w:val="false"/>
          <w:color w:val="000000"/>
          <w:sz w:val="28"/>
        </w:rPr>
        <w:t>және осы Ережеде көрсетілген тәртіппен көтеріледі (тігіледі, орналастырылады).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3" w:id="26"/>
    <w:p>
      <w:pPr>
        <w:spacing w:after="0"/>
        <w:ind w:left="0"/>
        <w:jc w:val="both"/>
      </w:pPr>
      <w:r>
        <w:rPr>
          <w:rFonts w:ascii="Times New Roman"/>
          <w:b w:val="false"/>
          <w:i w:val="false"/>
          <w:color w:val="000000"/>
          <w:sz w:val="28"/>
        </w:rPr>
        <w:t>
       10. Осы Қағидалардың 2-тармағының 10) және 11) тармақшаларында көзделген рәсімдер және салтанатты іс-шаралар кезінде Қазақстан Республикасы Мемлекеттік Туы ту тұғырдан көтеріледі, ту тұғыр жоқ болған жағдайда: құрамында үш адам ту ұстаушы және екі сүйемелдеушісінен құралған ту көтеру тобының Қазақстан Республикасының Мемлекеттік Туын әкелу және әкету рәсімі пайдаланылады.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1" w:id="27"/>
    <w:p>
      <w:pPr>
        <w:spacing w:after="0"/>
        <w:ind w:left="0"/>
        <w:jc w:val="both"/>
      </w:pPr>
      <w:r>
        <w:rPr>
          <w:rFonts w:ascii="Times New Roman"/>
          <w:b w:val="false"/>
          <w:i w:val="false"/>
          <w:color w:val="000000"/>
          <w:sz w:val="28"/>
        </w:rPr>
        <w:t>
       10-1. Осы Қағидалардың 2-тармағының 10-1) тармақшасында көзделген рәсімдер, салтанатты және спорттық іс-шараларды өткізу кезінде Қазақстан Республикасының Мемлекеттік Туы Конституциялық Заңға, сондай-ақ сол мемлекеттік хаттамалық практикасына және жергілікті салт-дәстүрлерге сәйкес орналастырылады.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10-1-тармақпен толықтырылды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82" w:id="28"/>
    <w:p>
      <w:pPr>
        <w:spacing w:after="0"/>
        <w:ind w:left="0"/>
        <w:jc w:val="both"/>
      </w:pPr>
      <w:r>
        <w:rPr>
          <w:rFonts w:ascii="Times New Roman"/>
          <w:b w:val="false"/>
          <w:i w:val="false"/>
          <w:color w:val="000000"/>
          <w:sz w:val="28"/>
        </w:rPr>
        <w:t>
      10-2. Спорт түрлері бойынша қоғамдық бірлестіктер, бас жаттықтырушылар спорттық іс-шараларды ұйымдастырушылардың Қазақстан Республикасының Мемлекеттік Туын пайдалану (орнату, орналастыру) тәртібінің сақтауын қамтамасыз етеді.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10-2-тармақпен толықтырылды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83" w:id="29"/>
    <w:p>
      <w:pPr>
        <w:spacing w:after="0"/>
        <w:ind w:left="0"/>
        <w:jc w:val="both"/>
      </w:pPr>
      <w:r>
        <w:rPr>
          <w:rFonts w:ascii="Times New Roman"/>
          <w:b w:val="false"/>
          <w:i w:val="false"/>
          <w:color w:val="000000"/>
          <w:sz w:val="28"/>
        </w:rPr>
        <w:t>
       10-3. Шетелдік спортшылардың (командалардың) қатысуымен өтетін жарыстардың жүлдегерлерін марапаттау рәсімі кезінде өкілдері спорттық жарыстардың жүлдегерлері болып табылатын қатысушы мемлекеттердің мемлекеттік тулары салтанатты түрде көтеріледі.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10-3-тармақпен толықтырылды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4" w:id="30"/>
    <w:p>
      <w:pPr>
        <w:spacing w:after="0"/>
        <w:ind w:left="0"/>
        <w:jc w:val="both"/>
      </w:pPr>
      <w:r>
        <w:rPr>
          <w:rFonts w:ascii="Times New Roman"/>
          <w:b w:val="false"/>
          <w:i w:val="false"/>
          <w:color w:val="000000"/>
          <w:sz w:val="28"/>
        </w:rPr>
        <w:t>
       11. Осы Қағидалардың 2-тармағы 6) тармақшасында көрсетілген ресми тұлғалар ретінде Қазақстан Республикасының Президенті, Қазақстан Республикасының Вице-Президенті, Қазақстан Республикасы Құрылтайының Төрағасы, Қазақстан Республикасының Премьер-Министрі мінген қозғалыс құралдарында Қазақстан Республикасының Мемлекеттік Туы тутұғырдан (мачтада) көтеріледі.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5" w:id="31"/>
    <w:p>
      <w:pPr>
        <w:spacing w:after="0"/>
        <w:ind w:left="0"/>
        <w:jc w:val="both"/>
      </w:pPr>
      <w:r>
        <w:rPr>
          <w:rFonts w:ascii="Times New Roman"/>
          <w:b w:val="false"/>
          <w:i w:val="false"/>
          <w:color w:val="000000"/>
          <w:sz w:val="28"/>
        </w:rPr>
        <w:t xml:space="preserve">
       12.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p>
    <w:bookmarkEnd w:id="31"/>
    <w:bookmarkStart w:name="z57" w:id="32"/>
    <w:p>
      <w:pPr>
        <w:spacing w:after="0"/>
        <w:ind w:left="0"/>
        <w:jc w:val="both"/>
      </w:pPr>
      <w:r>
        <w:rPr>
          <w:rFonts w:ascii="Times New Roman"/>
          <w:b w:val="false"/>
          <w:i w:val="false"/>
          <w:color w:val="000000"/>
          <w:sz w:val="28"/>
        </w:rPr>
        <w:t>
      Бұл ретте Қазақстан Республикасының Мемлекеттік Туы басқа тулардан төмен орналастырылмайды.</w:t>
      </w:r>
    </w:p>
    <w:bookmarkEnd w:id="32"/>
    <w:bookmarkStart w:name="z16" w:id="33"/>
    <w:p>
      <w:pPr>
        <w:spacing w:after="0"/>
        <w:ind w:left="0"/>
        <w:jc w:val="both"/>
      </w:pPr>
      <w:r>
        <w:rPr>
          <w:rFonts w:ascii="Times New Roman"/>
          <w:b w:val="false"/>
          <w:i w:val="false"/>
          <w:color w:val="000000"/>
          <w:sz w:val="28"/>
        </w:rPr>
        <w:t>
      13. Тулардың тақ санын бір уақытта көтергенде (тіккенде, орналастырғанда) Қазақстан Республикасының Мемлекеттік Туы ортасында, ал жұп санды, бірақ екеуден көп туларды көтергенде (тіккенде, орналастырғанда) ортадан солға қарай орналастырылады.</w:t>
      </w:r>
    </w:p>
    <w:bookmarkEnd w:id="33"/>
    <w:bookmarkStart w:name="z84" w:id="34"/>
    <w:p>
      <w:pPr>
        <w:spacing w:after="0"/>
        <w:ind w:left="0"/>
        <w:jc w:val="both"/>
      </w:pPr>
      <w:r>
        <w:rPr>
          <w:rFonts w:ascii="Times New Roman"/>
          <w:b w:val="false"/>
          <w:i w:val="false"/>
          <w:color w:val="000000"/>
          <w:sz w:val="28"/>
        </w:rPr>
        <w:t>
      13-1.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7" w:id="35"/>
    <w:p>
      <w:pPr>
        <w:spacing w:after="0"/>
        <w:ind w:left="0"/>
        <w:jc w:val="both"/>
      </w:pPr>
      <w:r>
        <w:rPr>
          <w:rFonts w:ascii="Times New Roman"/>
          <w:b w:val="false"/>
          <w:i w:val="false"/>
          <w:color w:val="000000"/>
          <w:sz w:val="28"/>
        </w:rPr>
        <w:t>
      13-2. Жеке және заңды тұлғаларға тиесілі ғимараттарда, үй-жайларда (үй-жайлардың бөлігінде) орналастырылатын Қазақстан Республикасының Мемлекеттік Туы ұлттық стандартқа сәйкес әсем безендірілуге және шаруашылық-тұрмыстық бөлмелерден, кіреберістен және киім ілетін бөлмелерден алыс орналасуы тиіс.</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13-2-тармақпен толықтырылды – ҚР Үкіметінің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17" w:id="36"/>
    <w:p>
      <w:pPr>
        <w:spacing w:after="0"/>
        <w:ind w:left="0"/>
        <w:jc w:val="both"/>
      </w:pPr>
      <w:r>
        <w:rPr>
          <w:rFonts w:ascii="Times New Roman"/>
          <w:b w:val="false"/>
          <w:i w:val="false"/>
          <w:color w:val="000000"/>
          <w:sz w:val="28"/>
        </w:rPr>
        <w:t>
      14. Заңды тұлғалар Қазақстан Республикасының Мемлекеттік Туын осы Қағидаларға сәйкес бір қабатты және (немесе) көп қабатты ғимараттарда экстерьерлі нұсқада орналастыру кезінде ғимараттың сәулет ерекшеліктерін ескереді және мынадай параметрлерді пайдаланады:</w:t>
      </w:r>
    </w:p>
    <w:bookmarkEnd w:id="36"/>
    <w:bookmarkStart w:name="z58"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алынып тасталды - ҚР Үкіметінің 2009.01.27. </w:t>
      </w:r>
      <w:r>
        <w:rPr>
          <w:rFonts w:ascii="Times New Roman"/>
          <w:b w:val="false"/>
          <w:i w:val="false"/>
          <w:color w:val="000000"/>
          <w:sz w:val="28"/>
        </w:rPr>
        <w:t>N 63</w:t>
      </w:r>
      <w:r>
        <w:rPr>
          <w:rFonts w:ascii="Times New Roman"/>
          <w:b w:val="false"/>
          <w:i w:val="false"/>
          <w:color w:val="000000"/>
          <w:sz w:val="28"/>
        </w:rPr>
        <w:t xml:space="preserve"> Қаулысымен;</w:t>
      </w:r>
    </w:p>
    <w:bookmarkEnd w:id="37"/>
    <w:bookmarkStart w:name="z59" w:id="38"/>
    <w:p>
      <w:pPr>
        <w:spacing w:after="0"/>
        <w:ind w:left="0"/>
        <w:jc w:val="both"/>
      </w:pPr>
      <w:r>
        <w:rPr>
          <w:rFonts w:ascii="Times New Roman"/>
          <w:b w:val="false"/>
          <w:i w:val="false"/>
          <w:color w:val="000000"/>
          <w:sz w:val="28"/>
        </w:rPr>
        <w:t xml:space="preserve">
      2) 1, 2, 3, 4, 5 қабатты (20 метрге дейін) ғимараттарда Мемлекеттік Ту (1 х 2 метр өлшеммен) ғимараттың төбесінде немесе фронтонында немесе ғимаратқа кіреберіс маңдайшада орналастырылады; </w:t>
      </w:r>
    </w:p>
    <w:bookmarkEnd w:id="38"/>
    <w:bookmarkStart w:name="z60" w:id="39"/>
    <w:p>
      <w:pPr>
        <w:spacing w:after="0"/>
        <w:ind w:left="0"/>
        <w:jc w:val="both"/>
      </w:pPr>
      <w:r>
        <w:rPr>
          <w:rFonts w:ascii="Times New Roman"/>
          <w:b w:val="false"/>
          <w:i w:val="false"/>
          <w:color w:val="000000"/>
          <w:sz w:val="28"/>
        </w:rPr>
        <w:t xml:space="preserve">
      3) 6, 7, 8, 9 қабатты (30 метрге дейін) ғимараттарда Қазақстан Республикасының Мемлекеттік Туы ғимараттың төбесінде немесе фронтонында (1,5 х 3 метрден 2x4 метрге дейін өлшеммен) немесе ғимаратқа кіреберіс маңдайшада (1x2 метр өлшеммен) орналастырылады; </w:t>
      </w:r>
    </w:p>
    <w:bookmarkEnd w:id="39"/>
    <w:bookmarkStart w:name="z61" w:id="40"/>
    <w:p>
      <w:pPr>
        <w:spacing w:after="0"/>
        <w:ind w:left="0"/>
        <w:jc w:val="both"/>
      </w:pPr>
      <w:r>
        <w:rPr>
          <w:rFonts w:ascii="Times New Roman"/>
          <w:b w:val="false"/>
          <w:i w:val="false"/>
          <w:color w:val="000000"/>
          <w:sz w:val="28"/>
        </w:rPr>
        <w:t xml:space="preserve">
      4) 9 қабаттан жоғары (30 метрден жоғары) ғимараттарда Мемлекеттік Ту ғимараттың төбесінде немесе фронтонында (2x4 метр және одан жоғары өлшеммен) немесе ғимаратқа кіреберіс маңдайшада (1 х 2 метр өлшеммен) орналастырылады.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14-тармаққа өзгерістер енгізілді - ҚР Үкіметінің 2009.01.27. </w:t>
      </w:r>
      <w:r>
        <w:rPr>
          <w:rFonts w:ascii="Times New Roman"/>
          <w:b w:val="false"/>
          <w:i w:val="false"/>
          <w:color w:val="ff0000"/>
          <w:sz w:val="28"/>
        </w:rPr>
        <w:t>N 63</w:t>
      </w:r>
      <w:r>
        <w:rPr>
          <w:rFonts w:ascii="Times New Roman"/>
          <w:b w:val="false"/>
          <w:i w:val="false"/>
          <w:color w:val="ff0000"/>
          <w:sz w:val="28"/>
        </w:rPr>
        <w:t xml:space="preserve">,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28.06.2019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27.11.2020 </w:t>
      </w:r>
      <w:r>
        <w:rPr>
          <w:rFonts w:ascii="Times New Roman"/>
          <w:b w:val="false"/>
          <w:i w:val="false"/>
          <w:color w:val="000000"/>
          <w:sz w:val="28"/>
        </w:rPr>
        <w:t>№ 801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8" w:id="41"/>
    <w:p>
      <w:pPr>
        <w:spacing w:after="0"/>
        <w:ind w:left="0"/>
        <w:jc w:val="left"/>
      </w:pPr>
      <w:r>
        <w:rPr>
          <w:rFonts w:ascii="Times New Roman"/>
          <w:b/>
          <w:i w:val="false"/>
          <w:color w:val="000000"/>
        </w:rPr>
        <w:t xml:space="preserve"> 3-тарау. Қазақстан Республикасының Мемлекеттік Елтаңбасын пайдалану (орнату, орналастыру) тәртібі</w:t>
      </w:r>
    </w:p>
    <w:bookmarkEnd w:id="4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28.06.2019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62" w:id="42"/>
    <w:p>
      <w:pPr>
        <w:spacing w:after="0"/>
        <w:ind w:left="0"/>
        <w:jc w:val="both"/>
      </w:pPr>
      <w:r>
        <w:rPr>
          <w:rFonts w:ascii="Times New Roman"/>
          <w:b w:val="false"/>
          <w:i w:val="false"/>
          <w:color w:val="000000"/>
          <w:sz w:val="28"/>
        </w:rPr>
        <w:t>
      15. Қазақстан Республикасының Мемлекеттік Елтаңбасы міндетті түрде:</w:t>
      </w:r>
    </w:p>
    <w:bookmarkEnd w:id="42"/>
    <w:bookmarkStart w:name="z89" w:id="43"/>
    <w:p>
      <w:pPr>
        <w:spacing w:after="0"/>
        <w:ind w:left="0"/>
        <w:jc w:val="both"/>
      </w:pPr>
      <w:r>
        <w:rPr>
          <w:rFonts w:ascii="Times New Roman"/>
          <w:b w:val="false"/>
          <w:i w:val="false"/>
          <w:color w:val="000000"/>
          <w:sz w:val="28"/>
        </w:rPr>
        <w:t>
      1) Қазақстан Республикасының Президентi Резиденциясының, Құрылтайдың, Үкiметтiң, Қазақстан Халық Кеңесінің, министрлiктер мен Қазақстан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мен жергілікті және басқа да соттарының, Қарулы Күштердiң, басқа да әскерлер мен әскери құралымдар құрамаларының әскери бөлiмдерiнiң, бөлiмшелерi мен мекемелерiнiң, жергiлiктi өкiлдi және атқарушы органдардың ғимараттарында, сондай-ақ Қазақстан Республикасы елшiлiктерiнiң, халықаралық ұйымдардағы тұрақты өкiлдiктерiнiң, сауда өкiлдiктерiнiң, шетелдегi басқа да ресми мекемелерiнiң, шетелдегi мекемелерiнiң басшылары резиденцияларының ғимараттарында – ұдайы;</w:t>
      </w:r>
    </w:p>
    <w:bookmarkEnd w:id="43"/>
    <w:bookmarkStart w:name="z90" w:id="44"/>
    <w:p>
      <w:pPr>
        <w:spacing w:after="0"/>
        <w:ind w:left="0"/>
        <w:jc w:val="both"/>
      </w:pPr>
      <w:r>
        <w:rPr>
          <w:rFonts w:ascii="Times New Roman"/>
          <w:b w:val="false"/>
          <w:i w:val="false"/>
          <w:color w:val="000000"/>
          <w:sz w:val="28"/>
        </w:rPr>
        <w:t>
      2) Қазақстан Республикасы Президентiнiң, Қазақстан Республикасының Вице-Президентінің, Қазақстан Республикасының Құрылтайы Төрағасының, Премьер-Министрдiң, Қазақстан Халық Кеңесі Төрағасының, Конституциялық Сот Төрағасының, Қазақстан Республикасының Жоғарғы Соты Төрағасының және жергілікті және басқа да соттар төрағаларының, Орталық сайлау комиссиясы Төрағасының, Қазақстан Республикасының Адам құқықтары жөнiндегi уәкiлiнiң,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 басшыларының, жергiлiктi өкiлдi және атқарушы органдар басшыларының, Қазақстан Республикасының шетелдегi мекемелерi басшыларының кабинеттерiнде – ұдайы;</w:t>
      </w:r>
    </w:p>
    <w:bookmarkEnd w:id="44"/>
    <w:bookmarkStart w:name="z91" w:id="45"/>
    <w:p>
      <w:pPr>
        <w:spacing w:after="0"/>
        <w:ind w:left="0"/>
        <w:jc w:val="both"/>
      </w:pPr>
      <w:r>
        <w:rPr>
          <w:rFonts w:ascii="Times New Roman"/>
          <w:b w:val="false"/>
          <w:i w:val="false"/>
          <w:color w:val="000000"/>
          <w:sz w:val="28"/>
        </w:rPr>
        <w:t>
      3) Қазақстан Республикасы Құрылтайының отырысы, Қазақстан Республикасы Құрылтайының, Үкіметтің, Қазақстан Халық Кеңесінің үйлестіру және жұмыс органдарының отырыстары өтетін залдарда, Қазақстан Республикасы Конституциялық Сотының отырыс залдарында, Қазақстан Республикасының Жоғарғы Сотының, жергілікті және басқа да соттарының сот отырысы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45"/>
    <w:bookmarkStart w:name="z92" w:id="46"/>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тұрады.</w:t>
      </w:r>
    </w:p>
    <w:bookmarkEnd w:id="46"/>
    <w:p>
      <w:pPr>
        <w:spacing w:after="0"/>
        <w:ind w:left="0"/>
        <w:jc w:val="both"/>
      </w:pPr>
      <w:r>
        <w:rPr>
          <w:rFonts w:ascii="Times New Roman"/>
          <w:b w:val="false"/>
          <w:i w:val="false"/>
          <w:color w:val="000000"/>
          <w:sz w:val="28"/>
        </w:rPr>
        <w:t>
      Қазақстан Республикасының мемлекеттік нышандарына арналған экспозиция үшін бөлінген, Қазақстан Республикасының Мемлекеттік Елтаңбасы орналастырылатын үй-жайлар (үй-жайлардың бөлігі) әсем безендірілуге және шаруашылық-тұрмыстық бөлмелерден, кіре берістен және киім ілетін бөлмелерден алыс орналасуға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16.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1" w:id="48"/>
    <w:p>
      <w:pPr>
        <w:spacing w:after="0"/>
        <w:ind w:left="0"/>
        <w:jc w:val="both"/>
      </w:pPr>
      <w:r>
        <w:rPr>
          <w:rFonts w:ascii="Times New Roman"/>
          <w:b w:val="false"/>
          <w:i w:val="false"/>
          <w:color w:val="000000"/>
          <w:sz w:val="28"/>
        </w:rPr>
        <w:t>
      17. Ғимараттарға тұрақты тігілген Қазақстан Республикасының Мемлекеттік Елтаңбасына тәуліктің қараңғы мерзімінде жарық түсіп тұруға тиіс.</w:t>
      </w:r>
    </w:p>
    <w:bookmarkEnd w:id="48"/>
    <w:bookmarkStart w:name="z22" w:id="49"/>
    <w:p>
      <w:pPr>
        <w:spacing w:after="0"/>
        <w:ind w:left="0"/>
        <w:jc w:val="both"/>
      </w:pPr>
      <w:r>
        <w:rPr>
          <w:rFonts w:ascii="Times New Roman"/>
          <w:b w:val="false"/>
          <w:i w:val="false"/>
          <w:color w:val="000000"/>
          <w:sz w:val="28"/>
        </w:rPr>
        <w:t>
      18. Қазақстан Республикасының Мемлекеттік Елтаңбасы оның көлеміне қарамастан ұлттық стандартқа сәйкес келуі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3" w:id="50"/>
    <w:p>
      <w:pPr>
        <w:spacing w:after="0"/>
        <w:ind w:left="0"/>
        <w:jc w:val="both"/>
      </w:pPr>
      <w:r>
        <w:rPr>
          <w:rFonts w:ascii="Times New Roman"/>
          <w:b w:val="false"/>
          <w:i w:val="false"/>
          <w:color w:val="000000"/>
          <w:sz w:val="28"/>
        </w:rPr>
        <w:t>
      19. Қазақстан Республикасының Мемлекеттік Елтаңбасын қоғамдық бірлестіктер мен басқа да ұйымдар елтаңбаларының геральдикалық негізі ретінде пайдалануға болмайды.</w:t>
      </w:r>
    </w:p>
    <w:bookmarkEnd w:id="50"/>
    <w:bookmarkStart w:name="z24" w:id="51"/>
    <w:p>
      <w:pPr>
        <w:spacing w:after="0"/>
        <w:ind w:left="0"/>
        <w:jc w:val="both"/>
      </w:pPr>
      <w:r>
        <w:rPr>
          <w:rFonts w:ascii="Times New Roman"/>
          <w:b w:val="false"/>
          <w:i w:val="false"/>
          <w:color w:val="000000"/>
          <w:sz w:val="28"/>
        </w:rPr>
        <w:t>
      20. Қазақстан Республикасының Мемлекеттік Елтаңбасы (диаметрі 500 миллиметр) кабинеттерде лауазымды тұлғаның жұмыс орнының арт жағындағы қабырғаға, осы Қағидалардың 15-тармағының 2), 3) тармақшаларында көрсетілген залдарда төрағалық етуші отыратын орынның арт жағында орналастырылады.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5" w:id="52"/>
    <w:p>
      <w:pPr>
        <w:spacing w:after="0"/>
        <w:ind w:left="0"/>
        <w:jc w:val="both"/>
      </w:pPr>
      <w:r>
        <w:rPr>
          <w:rFonts w:ascii="Times New Roman"/>
          <w:b w:val="false"/>
          <w:i w:val="false"/>
          <w:color w:val="000000"/>
          <w:sz w:val="28"/>
        </w:rPr>
        <w:t>
      21. Қазақстан Республикасының Мемлекеттік Елтаңбасын бір және (немесе) көп қабатты ғимараттарда экстерьерлі нұсқада орналастыру кезінде ғимараттың сәулеттік ерекшеліктері ескеріледі және мынадай өлшемдер пайдаланылады:</w:t>
      </w:r>
    </w:p>
    <w:bookmarkEnd w:id="52"/>
    <w:bookmarkStart w:name="z65" w:id="53"/>
    <w:p>
      <w:pPr>
        <w:spacing w:after="0"/>
        <w:ind w:left="0"/>
        <w:jc w:val="both"/>
      </w:pPr>
      <w:r>
        <w:rPr>
          <w:rFonts w:ascii="Times New Roman"/>
          <w:b w:val="false"/>
          <w:i w:val="false"/>
          <w:color w:val="000000"/>
          <w:sz w:val="28"/>
        </w:rPr>
        <w:t xml:space="preserve">
      1) бір қабатты ғимаратта Мемлекеттік Елтаңба (диаметрі 500 миллиметр) ғимараттың жабу деңгейінде немесе фронтонында немесе ғимаратқа кіреберіс маңдайшада орналастырылады; </w:t>
      </w:r>
    </w:p>
    <w:bookmarkEnd w:id="53"/>
    <w:bookmarkStart w:name="z66" w:id="54"/>
    <w:p>
      <w:pPr>
        <w:spacing w:after="0"/>
        <w:ind w:left="0"/>
        <w:jc w:val="both"/>
      </w:pPr>
      <w:r>
        <w:rPr>
          <w:rFonts w:ascii="Times New Roman"/>
          <w:b w:val="false"/>
          <w:i w:val="false"/>
          <w:color w:val="000000"/>
          <w:sz w:val="28"/>
        </w:rPr>
        <w:t xml:space="preserve">
      2) 2, 3, 4, 5 қабатты (20 метрге дейін) ғимараттарда Қазақстан Республикасының Мемлекеттік Елтаңбасы соңғы қабаттың жабу деңгейінде немесе фронтонында (диаметрі 1-ден 1,5 метрге дейін) немесе ғимаратқа кіреберіс маңдайшада (диаметрі 500 миллиметр) орналастырылады; </w:t>
      </w:r>
    </w:p>
    <w:bookmarkEnd w:id="54"/>
    <w:bookmarkStart w:name="z67" w:id="55"/>
    <w:p>
      <w:pPr>
        <w:spacing w:after="0"/>
        <w:ind w:left="0"/>
        <w:jc w:val="both"/>
      </w:pPr>
      <w:r>
        <w:rPr>
          <w:rFonts w:ascii="Times New Roman"/>
          <w:b w:val="false"/>
          <w:i w:val="false"/>
          <w:color w:val="000000"/>
          <w:sz w:val="28"/>
        </w:rPr>
        <w:t xml:space="preserve">
      3) 6, 7, 8, 9 қабатты (30 метрге дейін) ғимараттарда Қазақстан Республикасының Мемлекеттік Елтаңбасы соңғы қабаттың жабу деңгейінде немесе фронтонында (диаметрі 2 метр) немесе ғимаратқа кіреберіс маңдайшада (диаметрі 500 миллиметр) орналастырылады; </w:t>
      </w:r>
    </w:p>
    <w:bookmarkEnd w:id="55"/>
    <w:bookmarkStart w:name="z68" w:id="56"/>
    <w:p>
      <w:pPr>
        <w:spacing w:after="0"/>
        <w:ind w:left="0"/>
        <w:jc w:val="both"/>
      </w:pPr>
      <w:r>
        <w:rPr>
          <w:rFonts w:ascii="Times New Roman"/>
          <w:b w:val="false"/>
          <w:i w:val="false"/>
          <w:color w:val="000000"/>
          <w:sz w:val="28"/>
        </w:rPr>
        <w:t xml:space="preserve">
      4) 9 қабаттан жоғары (30 метрден жоғары) ғимараттарда Мемлекеттік Елтаңба соңғы қабаттың жабу деңгейінде немесе фронтонында (диаметрі 3 метр және одан жоғары) немесе ғимаратқа кіреберіс маңдайшада (500 миллиметр диаметрмен) орналастырылады.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21-тармаққа өзгерту енгізілді - ҚР Үкіметінің 2009.01.27. </w:t>
      </w:r>
      <w:r>
        <w:rPr>
          <w:rFonts w:ascii="Times New Roman"/>
          <w:b w:val="false"/>
          <w:i w:val="false"/>
          <w:color w:val="ff0000"/>
          <w:sz w:val="28"/>
        </w:rPr>
        <w:t>N 63</w:t>
      </w:r>
      <w:r>
        <w:rPr>
          <w:rFonts w:ascii="Times New Roman"/>
          <w:b w:val="false"/>
          <w:i w:val="false"/>
          <w:color w:val="ff0000"/>
          <w:sz w:val="28"/>
        </w:rPr>
        <w:t xml:space="preserve">,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26" w:id="57"/>
    <w:p>
      <w:pPr>
        <w:spacing w:after="0"/>
        <w:ind w:left="0"/>
        <w:jc w:val="left"/>
      </w:pPr>
      <w:r>
        <w:rPr>
          <w:rFonts w:ascii="Times New Roman"/>
          <w:b/>
          <w:i w:val="false"/>
          <w:color w:val="000000"/>
        </w:rPr>
        <w:t xml:space="preserve"> 44-тарау. Қазақстан Республикасы Мемлекеттік Туының, Мемлекеттік Елтаңбасының бейнелерін, сондай-ақ Қазақстан Республикасы Мемлекеттік Әнұранының мәтінін пайдалану (орнату, орналастыру) тәртібі</w:t>
      </w:r>
    </w:p>
    <w:bookmarkEnd w:id="57"/>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1" w:id="58"/>
    <w:p>
      <w:pPr>
        <w:spacing w:after="0"/>
        <w:ind w:left="0"/>
        <w:jc w:val="both"/>
      </w:pPr>
      <w:r>
        <w:rPr>
          <w:rFonts w:ascii="Times New Roman"/>
          <w:b w:val="false"/>
          <w:i w:val="false"/>
          <w:color w:val="000000"/>
          <w:sz w:val="28"/>
        </w:rPr>
        <w:t>
      22. Қазақстан Республикасының Мемлекеттік Туының бейнесі:</w:t>
      </w:r>
    </w:p>
    <w:bookmarkEnd w:id="58"/>
    <w:bookmarkStart w:name="z93" w:id="59"/>
    <w:p>
      <w:pPr>
        <w:spacing w:after="0"/>
        <w:ind w:left="0"/>
        <w:jc w:val="both"/>
      </w:pPr>
      <w:r>
        <w:rPr>
          <w:rFonts w:ascii="Times New Roman"/>
          <w:b w:val="false"/>
          <w:i w:val="false"/>
          <w:color w:val="000000"/>
          <w:sz w:val="28"/>
        </w:rPr>
        <w:t>
      1) Қазақстан Республикасы Президентiнiң,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Сотының, жергілікті және басқа да соттарының, жергiлiктi өкiлдi және атқарушы органдардың, сондай-ақ Қазақстан Республикасының шетелдегi мекемелерiнiң веб-сайттарында;</w:t>
      </w:r>
    </w:p>
    <w:bookmarkEnd w:id="59"/>
    <w:bookmarkStart w:name="z94" w:id="60"/>
    <w:p>
      <w:pPr>
        <w:spacing w:after="0"/>
        <w:ind w:left="0"/>
        <w:jc w:val="both"/>
      </w:pPr>
      <w:r>
        <w:rPr>
          <w:rFonts w:ascii="Times New Roman"/>
          <w:b w:val="false"/>
          <w:i w:val="false"/>
          <w:color w:val="000000"/>
          <w:sz w:val="28"/>
        </w:rPr>
        <w:t>
      2) Қазақстан Республикасының әуе кемелерінде, сондай-ақ ғарыш аппараттарында міндетті түрде орналастырылады.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7" w:id="61"/>
    <w:p>
      <w:pPr>
        <w:spacing w:after="0"/>
        <w:ind w:left="0"/>
        <w:jc w:val="both"/>
      </w:pPr>
      <w:r>
        <w:rPr>
          <w:rFonts w:ascii="Times New Roman"/>
          <w:b w:val="false"/>
          <w:i w:val="false"/>
          <w:color w:val="000000"/>
          <w:sz w:val="28"/>
        </w:rPr>
        <w:t>
      23. Осы Қағидалардың 20-тармағының 2) тармақшасында көрсетілген әуе кемелерінде, ғарыш аппараттарында Қазақстан Республикасының Мемлекеттік Туының бейнесі борттық айырым белгісі ретінде қолданылады.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23-1. Қазақстан Республикасының Мемлекеттік Туының бейнесі өзге де материалдық объектілерде орналастырылуы мүмкін.</w:t>
      </w:r>
    </w:p>
    <w:p>
      <w:pPr>
        <w:spacing w:after="0"/>
        <w:ind w:left="0"/>
        <w:jc w:val="both"/>
      </w:pP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23-1-тармақпен толықтырылды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8" w:id="62"/>
    <w:p>
      <w:pPr>
        <w:spacing w:after="0"/>
        <w:ind w:left="0"/>
        <w:jc w:val="both"/>
      </w:pPr>
      <w:r>
        <w:rPr>
          <w:rFonts w:ascii="Times New Roman"/>
          <w:b w:val="false"/>
          <w:i w:val="false"/>
          <w:color w:val="000000"/>
          <w:sz w:val="28"/>
        </w:rPr>
        <w:t>
      24. Қазақстан Республикасының Мемлекеттік Туының бейнесі қоғамдық бірлестіктер мен өзге де ұйымдардың туларының геральдикалық негізі ретінде қолданылмайды.</w:t>
      </w:r>
    </w:p>
    <w:bookmarkEnd w:id="62"/>
    <w:bookmarkStart w:name="z88" w:id="63"/>
    <w:p>
      <w:pPr>
        <w:spacing w:after="0"/>
        <w:ind w:left="0"/>
        <w:jc w:val="both"/>
      </w:pPr>
      <w:r>
        <w:rPr>
          <w:rFonts w:ascii="Times New Roman"/>
          <w:b w:val="false"/>
          <w:i w:val="false"/>
          <w:color w:val="000000"/>
          <w:sz w:val="28"/>
        </w:rPr>
        <w:t>
      24-1. Қазақстан Республикасының Мемлекеттік Туының бейнесі спорттық киім мен спортшылардың киім-кешегінде пайдалануға болады.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24-1-тармақпен толықтырылды - ҚР Үкіметінің 26.06.2026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64"/>
    <w:p>
      <w:pPr>
        <w:spacing w:after="0"/>
        <w:ind w:left="0"/>
        <w:jc w:val="both"/>
      </w:pPr>
      <w:r>
        <w:rPr>
          <w:rFonts w:ascii="Times New Roman"/>
          <w:b w:val="false"/>
          <w:i w:val="false"/>
          <w:color w:val="000000"/>
          <w:sz w:val="28"/>
        </w:rPr>
        <w:t>
      25. Қазақстан Республикасының Мемлекеттік Туының бейнесі мемлекеттік наградалардың, Қазақстан Республикасы Ұлттық Банкінің банкноттары мен монеталарының элементі немесе геральдикалық негізі ретінде пайдаланылады.</w:t>
      </w:r>
    </w:p>
    <w:bookmarkEnd w:id="64"/>
    <w:bookmarkStart w:name="z30" w:id="65"/>
    <w:p>
      <w:pPr>
        <w:spacing w:after="0"/>
        <w:ind w:left="0"/>
        <w:jc w:val="both"/>
      </w:pPr>
      <w:r>
        <w:rPr>
          <w:rFonts w:ascii="Times New Roman"/>
          <w:b w:val="false"/>
          <w:i w:val="false"/>
          <w:color w:val="000000"/>
          <w:sz w:val="28"/>
        </w:rPr>
        <w:t xml:space="preserve">
      26. Қазақстан Республикасының Мемлекеттік Елтаңбасының бейнесі міндетті түрде: </w:t>
      </w:r>
    </w:p>
    <w:bookmarkEnd w:id="65"/>
    <w:bookmarkStart w:name="z74" w:id="66"/>
    <w:p>
      <w:pPr>
        <w:spacing w:after="0"/>
        <w:ind w:left="0"/>
        <w:jc w:val="both"/>
      </w:pPr>
      <w:r>
        <w:rPr>
          <w:rFonts w:ascii="Times New Roman"/>
          <w:b w:val="false"/>
          <w:i w:val="false"/>
          <w:color w:val="000000"/>
          <w:sz w:val="28"/>
        </w:rPr>
        <w:t>
      1) Қазақстан Республикасының Президентi мен оның Әкiмшiлiгiнiң, Қазақстан Республикасы Құрылтайының, оның аппаратының, Қазақстан Республикасының Құрылтайы бюросының, Үкiметтiң және Үкімет Аппаратының,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 жергiлiктi және басқа да соттарының, Қарулы Күштердiң, басқа да әскерлер мен әскери құралымдар құрамаларының, әскери бөлiмдерiнiң, бөлiмшелерi мен мекемелерiнiң, жергiлiктi өкiлдi, атқарушы органдардың және өзге де мемлекеттiк ұйымдардың мөрлерi мен құжаттарының бланкiлерiнде;</w:t>
      </w:r>
    </w:p>
    <w:bookmarkEnd w:id="66"/>
    <w:bookmarkStart w:name="z75" w:id="67"/>
    <w:p>
      <w:pPr>
        <w:spacing w:after="0"/>
        <w:ind w:left="0"/>
        <w:jc w:val="both"/>
      </w:pPr>
      <w:r>
        <w:rPr>
          <w:rFonts w:ascii="Times New Roman"/>
          <w:b w:val="false"/>
          <w:i w:val="false"/>
          <w:color w:val="000000"/>
          <w:sz w:val="28"/>
        </w:rPr>
        <w:t>
      2) Қазақстан Республикасы Президентінің, Қазақстан Республикасы Құрылтайының, Үкіметінің, Конституциялық Сотының және Жоғарғы Сотының ресми басылымдарында;</w:t>
      </w:r>
    </w:p>
    <w:bookmarkEnd w:id="67"/>
    <w:bookmarkStart w:name="z76" w:id="68"/>
    <w:p>
      <w:pPr>
        <w:spacing w:after="0"/>
        <w:ind w:left="0"/>
        <w:jc w:val="both"/>
      </w:pPr>
      <w:r>
        <w:rPr>
          <w:rFonts w:ascii="Times New Roman"/>
          <w:b w:val="false"/>
          <w:i w:val="false"/>
          <w:color w:val="000000"/>
          <w:sz w:val="28"/>
        </w:rPr>
        <w:t xml:space="preserve">
      3) Қазақстан Республикасы Ұлттық Банкінің банкноттары мен монеталарында, Қазақстан Республикасының мемлекеттік бағалы қағаздарында; </w:t>
      </w:r>
    </w:p>
    <w:bookmarkEnd w:id="68"/>
    <w:bookmarkStart w:name="z77" w:id="69"/>
    <w:p>
      <w:pPr>
        <w:spacing w:after="0"/>
        <w:ind w:left="0"/>
        <w:jc w:val="both"/>
      </w:pPr>
      <w:r>
        <w:rPr>
          <w:rFonts w:ascii="Times New Roman"/>
          <w:b w:val="false"/>
          <w:i w:val="false"/>
          <w:color w:val="000000"/>
          <w:sz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bookmarkEnd w:id="69"/>
    <w:bookmarkStart w:name="z78" w:id="70"/>
    <w:p>
      <w:pPr>
        <w:spacing w:after="0"/>
        <w:ind w:left="0"/>
        <w:jc w:val="both"/>
      </w:pPr>
      <w:r>
        <w:rPr>
          <w:rFonts w:ascii="Times New Roman"/>
          <w:b w:val="false"/>
          <w:i w:val="false"/>
          <w:color w:val="000000"/>
          <w:sz w:val="28"/>
        </w:rPr>
        <w:t xml:space="preserve">
      5) Қазақстан Республикасының Мемлекеттік шекарасына орнатылатын шекара бағаналарында; </w:t>
      </w:r>
    </w:p>
    <w:bookmarkEnd w:id="70"/>
    <w:bookmarkStart w:name="z79" w:id="71"/>
    <w:p>
      <w:pPr>
        <w:spacing w:after="0"/>
        <w:ind w:left="0"/>
        <w:jc w:val="both"/>
      </w:pPr>
      <w:r>
        <w:rPr>
          <w:rFonts w:ascii="Times New Roman"/>
          <w:b w:val="false"/>
          <w:i w:val="false"/>
          <w:color w:val="000000"/>
          <w:sz w:val="28"/>
        </w:rPr>
        <w:t>
      6) Қазақстан Республикасы Президентiнiң, Құрылтайдың, Үкiметтiң, Қазақстан Халық Кеңесінің, министрлiктер мен Қазақстан Республикасының Президентiне тiкелей бағынатын және есеп беретiн мемлекеттiк органдардың, олардың ведомстволары мен аумақтық бөлiмшелерiнiң, Қазақстан Республикасы Конституциялық Сотының, Қазақстан Республикасының Жоғарғы Сотының, жергілікті және басқа да соттарының, жергiлiктi өкiлдi және атқарушы органдардың, сондай-ақ Қазақстан Республикасының шетелдегi мекемелерiнiң веб-сайттарында орналастырылады.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1" w:id="72"/>
    <w:p>
      <w:pPr>
        <w:spacing w:after="0"/>
        <w:ind w:left="0"/>
        <w:jc w:val="both"/>
      </w:pPr>
      <w:r>
        <w:rPr>
          <w:rFonts w:ascii="Times New Roman"/>
          <w:b w:val="false"/>
          <w:i w:val="false"/>
          <w:color w:val="000000"/>
          <w:sz w:val="28"/>
        </w:rPr>
        <w:t>
       27. Осы Қағидалардың 22-тармағының 1) тармақшасында және 26-тармағының 6) тармақшасында көрсетілген веб-сайттарда Қазақстан Республикасының Мемлекеттік Туы мен Мемлекеттік Елтаңбасының бейнелері орналастырғанда мемлекеттік рәміздер бейнелері бір деңгейде орналасуға, сондай-ақ оларды орналастыру кезектілігі сақталуға тиіс: Мемлекеттік Ту, Мемлекеттік Елтаңба, Мемлекеттік Гимн.</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26.06.2026 </w:t>
      </w:r>
      <w:r>
        <w:rPr>
          <w:rFonts w:ascii="Times New Roman"/>
          <w:b w:val="false"/>
          <w:i w:val="false"/>
          <w:color w:val="00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73"/>
    <w:p>
      <w:pPr>
        <w:spacing w:after="0"/>
        <w:ind w:left="0"/>
        <w:jc w:val="both"/>
      </w:pPr>
      <w:r>
        <w:rPr>
          <w:rFonts w:ascii="Times New Roman"/>
          <w:b w:val="false"/>
          <w:i w:val="false"/>
          <w:color w:val="000000"/>
          <w:sz w:val="28"/>
        </w:rPr>
        <w:t xml:space="preserve">
       28. Осы Қағидалардың 26-тармағының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мөрлер мен құжаттардың бланкілерінде, ресми басылымдарда орналастырылған Қазақстан Республикасы Елтаңбасының бейнелері ұлттық стандарттарға сәйкес келуі тиіс.</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Үкіметінің 2012.11.30 </w:t>
      </w:r>
      <w:r>
        <w:rPr>
          <w:rFonts w:ascii="Times New Roman"/>
          <w:b w:val="false"/>
          <w:i w:val="false"/>
          <w:color w:val="00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00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33" w:id="74"/>
    <w:p>
      <w:pPr>
        <w:spacing w:after="0"/>
        <w:ind w:left="0"/>
        <w:jc w:val="both"/>
      </w:pPr>
      <w:r>
        <w:rPr>
          <w:rFonts w:ascii="Times New Roman"/>
          <w:b w:val="false"/>
          <w:i w:val="false"/>
          <w:color w:val="000000"/>
          <w:sz w:val="28"/>
        </w:rPr>
        <w:t xml:space="preserve">
       29. Осы Қағидалардың 26-тармағының 3) тармақшасында көрсетілген Қазақстан Республикасы Ұлттық Банкінің банкноттары мен монеталарында, Қазақстан Республикасының мемлекеттік бағалы қағаздарында Қазақстан Республикасы Мемлекеттік Елтаңбасының бейнесі Қазақстан Республикасы Президентінің 2018 жылғы 12 желтоқсандағы № 804 Жарлығымен бекітілген Ұлттық валюта – Қазақстан теңгесі банкноттары мен монеталары дизайнының </w:t>
      </w:r>
      <w:r>
        <w:rPr>
          <w:rFonts w:ascii="Times New Roman"/>
          <w:b w:val="false"/>
          <w:i w:val="false"/>
          <w:color w:val="000000"/>
          <w:sz w:val="28"/>
        </w:rPr>
        <w:t>тұжырымдамасында</w:t>
      </w:r>
      <w:r>
        <w:rPr>
          <w:rFonts w:ascii="Times New Roman"/>
          <w:b w:val="false"/>
          <w:i w:val="false"/>
          <w:color w:val="000000"/>
          <w:sz w:val="28"/>
        </w:rPr>
        <w:t xml:space="preserve"> белгіленген тәртіппен орналастырылады.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4" w:id="75"/>
    <w:p>
      <w:pPr>
        <w:spacing w:after="0"/>
        <w:ind w:left="0"/>
        <w:jc w:val="both"/>
      </w:pPr>
      <w:r>
        <w:rPr>
          <w:rFonts w:ascii="Times New Roman"/>
          <w:b w:val="false"/>
          <w:i w:val="false"/>
          <w:color w:val="000000"/>
          <w:sz w:val="28"/>
        </w:rPr>
        <w:t xml:space="preserve">
       30. Осы Қағидалардың 26-тармағының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құжаттарда орналастырылған Қазақстан Республикасы Мемлекеттік Елтаңбасының бейнелері Қазақстан Республикасының нормативтік құқықтық актілеріне, сондай-ақ ұлттық стандарттарға сәйкес келуі тиіс.</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өзгеріс енгізілді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p>
    <w:bookmarkStart w:name="z35" w:id="76"/>
    <w:p>
      <w:pPr>
        <w:spacing w:after="0"/>
        <w:ind w:left="0"/>
        <w:jc w:val="both"/>
      </w:pPr>
      <w:r>
        <w:rPr>
          <w:rFonts w:ascii="Times New Roman"/>
          <w:b w:val="false"/>
          <w:i w:val="false"/>
          <w:color w:val="000000"/>
          <w:sz w:val="28"/>
        </w:rPr>
        <w:t xml:space="preserve">
       31. Осы Қағидалардың 26-тармағының 5) тармақшасында көрсетілген шекаралық бағаналарда Қазақстан Республикасы Мемлекеттік Елтаңбасының бейнесі "Шекара белгілерінің нысандарын, көлемдерін, сипаттамасын, конструкциясын және оларды орнату қағидаларын бекіту туралы" Қазақстан Республикасы Үкіметінің 2013 жылғы 8 қарашадағы № 1181 </w:t>
      </w:r>
      <w:r>
        <w:rPr>
          <w:rFonts w:ascii="Times New Roman"/>
          <w:b w:val="false"/>
          <w:i w:val="false"/>
          <w:color w:val="000000"/>
          <w:sz w:val="28"/>
        </w:rPr>
        <w:t>қаулысына</w:t>
      </w:r>
      <w:r>
        <w:rPr>
          <w:rFonts w:ascii="Times New Roman"/>
          <w:b w:val="false"/>
          <w:i w:val="false"/>
          <w:color w:val="000000"/>
          <w:sz w:val="28"/>
        </w:rPr>
        <w:t xml:space="preserve"> сәйкес орналастырылады.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77"/>
    <w:p>
      <w:pPr>
        <w:spacing w:after="0"/>
        <w:ind w:left="0"/>
        <w:jc w:val="both"/>
      </w:pPr>
      <w:r>
        <w:rPr>
          <w:rFonts w:ascii="Times New Roman"/>
          <w:b w:val="false"/>
          <w:i w:val="false"/>
          <w:color w:val="000000"/>
          <w:sz w:val="28"/>
        </w:rPr>
        <w:t>
       32. Конституциялық заңда белгіленген жағдайлардан басқа,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bookmarkEnd w:id="77"/>
    <w:bookmarkStart w:name="z37" w:id="78"/>
    <w:p>
      <w:pPr>
        <w:spacing w:after="0"/>
        <w:ind w:left="0"/>
        <w:jc w:val="both"/>
      </w:pPr>
      <w:r>
        <w:rPr>
          <w:rFonts w:ascii="Times New Roman"/>
          <w:b w:val="false"/>
          <w:i w:val="false"/>
          <w:color w:val="000000"/>
          <w:sz w:val="28"/>
        </w:rPr>
        <w:t>
      33. Мемлекеттік Елтаңбасының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керек-жарақтарына пайдалануы мүмкін.</w:t>
      </w:r>
    </w:p>
    <w:bookmarkEnd w:id="78"/>
    <w:bookmarkStart w:name="z38" w:id="79"/>
    <w:p>
      <w:pPr>
        <w:spacing w:after="0"/>
        <w:ind w:left="0"/>
        <w:jc w:val="both"/>
      </w:pPr>
      <w:r>
        <w:rPr>
          <w:rFonts w:ascii="Times New Roman"/>
          <w:b w:val="false"/>
          <w:i w:val="false"/>
          <w:color w:val="000000"/>
          <w:sz w:val="28"/>
        </w:rPr>
        <w:t>
      34. Қазақстан Республикасының Мемлекеттік Елтаңбасының бейнесі өзге де материалдық объектілерде орналастырылуы мүмкін.</w:t>
      </w:r>
    </w:p>
    <w:bookmarkEnd w:id="79"/>
    <w:p>
      <w:pPr>
        <w:spacing w:after="0"/>
        <w:ind w:left="0"/>
        <w:jc w:val="both"/>
      </w:pPr>
      <w:r>
        <w:rPr>
          <w:rFonts w:ascii="Times New Roman"/>
          <w:b w:val="false"/>
          <w:i w:val="false"/>
          <w:color w:val="000000"/>
          <w:sz w:val="28"/>
        </w:rPr>
        <w:t>
      Қағидалардың осы тармағының бірінші бөлігін қолдану мақсатында өзге материалдық объектілерге бір рет пайдаланылатын заттар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5" w:id="80"/>
    <w:p>
      <w:pPr>
        <w:spacing w:after="0"/>
        <w:ind w:left="0"/>
        <w:jc w:val="both"/>
      </w:pPr>
      <w:r>
        <w:rPr>
          <w:rFonts w:ascii="Times New Roman"/>
          <w:b w:val="false"/>
          <w:i w:val="false"/>
          <w:color w:val="000000"/>
          <w:sz w:val="28"/>
        </w:rPr>
        <w:t>
       34-1.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бөлігінде) Қазақстан Республикасының Мемлекеттік Әнұранының мәтіні міндетті түрде орналастырылады.</w:t>
      </w:r>
    </w:p>
    <w:bookmarkEnd w:id="80"/>
    <w:p>
      <w:pPr>
        <w:spacing w:after="0"/>
        <w:ind w:left="0"/>
        <w:jc w:val="both"/>
      </w:pPr>
      <w:r>
        <w:rPr>
          <w:rFonts w:ascii="Times New Roman"/>
          <w:b w:val="false"/>
          <w:i w:val="false"/>
          <w:color w:val="000000"/>
          <w:sz w:val="28"/>
        </w:rPr>
        <w:t>
      Қазақстан Республикасының мемлекеттік нышандарына арналған экспозиция үшін бөлінген, Қазақстан Республикасының Мемлекеттік Әнұранының мәтіні орналастырылатын үй-жайлар (үй-жайлардың бөлігі) әсем безендірілуге және шаруашылық-тұрмыстық бөлмелерден, кіре берістен және киім ілетін бөлмелерден алыс орналасуға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34-1-тармақпен толықтырылды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86" w:id="81"/>
    <w:p>
      <w:pPr>
        <w:spacing w:after="0"/>
        <w:ind w:left="0"/>
        <w:jc w:val="both"/>
      </w:pPr>
      <w:r>
        <w:rPr>
          <w:rFonts w:ascii="Times New Roman"/>
          <w:b w:val="false"/>
          <w:i w:val="false"/>
          <w:color w:val="000000"/>
          <w:sz w:val="28"/>
        </w:rPr>
        <w:t>
       34-2. Қарулы Күштердің, басқа да әскерлер мен әскери құралымдардың құрамаларында, әскери бөлімдерінде, бөлімшелерінде, мекемелерінде Қазақстан Республикасының Мемлекеттік Әнұранын орындау және оның мәтінін пайдалану тәртібі жалпы әскери жарғыларда айқындалады.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34-2-тармақпен толықтырылды - ҚР Үкіметінің 31.12.2015 </w:t>
      </w:r>
      <w:r>
        <w:rPr>
          <w:rFonts w:ascii="Times New Roman"/>
          <w:b w:val="false"/>
          <w:i w:val="false"/>
          <w:color w:val="ff0000"/>
          <w:sz w:val="28"/>
        </w:rPr>
        <w:t>№ 1187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39" w:id="82"/>
    <w:p>
      <w:pPr>
        <w:spacing w:after="0"/>
        <w:ind w:left="0"/>
        <w:jc w:val="both"/>
      </w:pPr>
      <w:r>
        <w:rPr>
          <w:rFonts w:ascii="Times New Roman"/>
          <w:b w:val="false"/>
          <w:i w:val="false"/>
          <w:color w:val="000000"/>
          <w:sz w:val="28"/>
        </w:rPr>
        <w:t>
       35. Мемлекеттік рәміздер бейнелері бар стенділер (плакаттар) салтанатты іс-шаралар өтетін көпшілік назарына қолжетімді жерлерде орнатылуы тиіс.</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2012.11.30 </w:t>
      </w:r>
      <w:r>
        <w:rPr>
          <w:rFonts w:ascii="Times New Roman"/>
          <w:b w:val="false"/>
          <w:i w:val="false"/>
          <w:color w:val="ff0000"/>
          <w:sz w:val="28"/>
        </w:rPr>
        <w:t>№ 1528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40" w:id="83"/>
    <w:p>
      <w:pPr>
        <w:spacing w:after="0"/>
        <w:ind w:left="0"/>
        <w:jc w:val="both"/>
      </w:pPr>
      <w:r>
        <w:rPr>
          <w:rFonts w:ascii="Times New Roman"/>
          <w:b w:val="false"/>
          <w:i w:val="false"/>
          <w:color w:val="000000"/>
          <w:sz w:val="28"/>
        </w:rPr>
        <w:t>
       36. Қазақстан Республикасының Мемлекеттік Туының, Мемлекеттік Елтаңбасының бейнелері мен Қазақстан Республикасының Мемлекеттік Әнұранының мәтінін стенділерге (плакаттарға) орналастырған кезде мемлекеттік рәміздердің бейнелері бір деңгейде орналасуға, сондай-ақ олардың орналасу реті сақталуға тиіс: Ту, Елтаңба, Әнұран.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1" w:id="84"/>
    <w:p>
      <w:pPr>
        <w:spacing w:after="0"/>
        <w:ind w:left="0"/>
        <w:jc w:val="both"/>
      </w:pPr>
      <w:r>
        <w:rPr>
          <w:rFonts w:ascii="Times New Roman"/>
          <w:b w:val="false"/>
          <w:i w:val="false"/>
          <w:color w:val="000000"/>
          <w:sz w:val="28"/>
        </w:rPr>
        <w:t>
      37. Қазақстан Республикасы Мемлекеттік Туының, Мемлекеттік Елтаңбасы мен Қазақстан Республикасы Мемлекеттік Гимні мәтінінің бейнелері бар стенділер (плакаттар) әсем безендірілуі және шаруашылық-тұрмыстық бөлмелерден, кіре берістен және киім ілетін бөлмелерден алыс орналасуы тиіс.</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