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551a" w14:textId="a6a5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басты куәландыратын құжаттарды дайындау кезінде пайдаланылатын интеграциялық микросхемаға қойылатын талаптарды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18 қыркүйектегі N 815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"Сәйкестендіру нөмірлерінің ұлттық тізілімдері туралы" Қазақстан Республикасының 2007 жылғы 12 қаңтардағы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жеке басты куәландыратын құжаттарды дайындау кезінде пайдаланылатын интегралдық микросхемаға қойылатын талаптар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815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басты куәландыратын құжаттарды дайындау кезінде пайдаланылатын интегралдық микросхемаға қойылатын талаптар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азаматының паспортын және азаматтығы жоқ адамның куәлігін дайындау кезінде пайдаланылатын интегралдық микросхемаға қойылатын талаптар мыналардың: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есте сақтау көлемі кемінде 64 Кб ISO 14443 (А немесе В) халықаралық стандартына сәйкес келетін чиптің;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чиптен ақпаратты рұқсатсыз оқудан қорғаудың, (электрондық цифрлық қолтаңба, Basic Accesss Control және басқа);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цифрлық фотоны қоса алғанда, көрініс деректерін чипке жазудың;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биометриялық деректерді (саусақ таңбаларын) және электрондық цифрлық қолтаңбаны чипке жазу мүмкіндігінің;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ICAO стандарттарына сәйкес санау құрылғыларында паспортты санау мүмкіндігінің болуын қамтиды.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Жеке куәлікті және шетелдіктің Қазақстан Республикасында тұруға берілген ықтиярхатын дайындау кезінде пайдаланылатын интегралдық микросхемаға қойылатын талаптар мыналардың: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еске сақтау көлемі кемінде 64 Кб дуалді чиптің (екі интерфейсі бар бір чип);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чиптен ақпаратты рұқсатсыз оқудан қорғаудың (электрондық цифрлық қолтаңба, Basic Accesss Control және басқа);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цифрлық фотоны қоса алғанда, көрініс деректерін чипке жазудың;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биометриялық деректерді (саусақ таңбаларын) және электрондық цифрлық қолтаңбаны чипке жазу мүмкіндігінің;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ICAO стандарттарына сәйкес санау құрылғыларында жеке куәлікті санау мүмкіндігінің;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чипте қайта жазатын бөлімдердің;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чипте криптограммалық қосарлы процессорлардың болуын қамтиды.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Криптографиялық қайта өзгертулер алгоритмдері Қазақстан Республикасының Ұлттық куәландыратын орталығы пайдаланылатын алгоритмдермен сәйкес болуы тиіс.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