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d53d" w14:textId="d94d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6 қаңтардағы N 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14 қыркүйектегі N 804 Қаулысы. Күші жойылды - Қазақстан Республикасы Үкіметінің 2018 жылғы 26 қаңтардағы № 34 қаулысымен</w:t>
      </w:r>
    </w:p>
    <w:p>
      <w:pPr>
        <w:spacing w:after="0"/>
        <w:ind w:left="0"/>
        <w:jc w:val="both"/>
      </w:pPr>
      <w:r>
        <w:rPr>
          <w:rFonts w:ascii="Times New Roman"/>
          <w:b w:val="false"/>
          <w:i w:val="false"/>
          <w:color w:val="ff0000"/>
          <w:sz w:val="28"/>
        </w:rPr>
        <w:t xml:space="preserve">
      Ескерту. Күші жойылды – ҚР Үкіметінің 26.01.2018 </w:t>
      </w:r>
      <w:r>
        <w:rPr>
          <w:rFonts w:ascii="Times New Roman"/>
          <w:b w:val="false"/>
          <w:i w:val="false"/>
          <w:color w:val="ff0000"/>
          <w:sz w:val="28"/>
        </w:rPr>
        <w:t>№ 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1. "Ауылдық аумақтарды дамыту саласында ұсыныстар әзірлеу жөніндегі ведомствоаралық комиссияны құру туралы" Қазақстан Республикасы Үкіметінің 2006 жылғы 6 қаңтардағы N 19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2006 ж., N 3, 18-құжат) мынадай өзгерістер енгізілсін: </w:t>
      </w:r>
    </w:p>
    <w:bookmarkEnd w:id="0"/>
    <w:p>
      <w:pPr>
        <w:spacing w:after="0"/>
        <w:ind w:left="0"/>
        <w:jc w:val="both"/>
      </w:pPr>
      <w:r>
        <w:rPr>
          <w:rFonts w:ascii="Times New Roman"/>
          <w:b w:val="false"/>
          <w:i w:val="false"/>
          <w:color w:val="000000"/>
          <w:sz w:val="28"/>
        </w:rPr>
        <w:t xml:space="preserve">
      Ауылдық аумақтарды дамыту саласында ұсыныстар әзірлеу жөніндегі ведомствоаралық комиссияның құрамына мыналар енгізілсін: </w:t>
      </w:r>
    </w:p>
    <w:p>
      <w:pPr>
        <w:spacing w:after="0"/>
        <w:ind w:left="0"/>
        <w:jc w:val="both"/>
      </w:pPr>
      <w:r>
        <w:rPr>
          <w:rFonts w:ascii="Times New Roman"/>
          <w:b w:val="false"/>
          <w:i w:val="false"/>
          <w:color w:val="000000"/>
          <w:sz w:val="28"/>
        </w:rPr>
        <w:t xml:space="preserve">
      Күрішбаев              - Қазақстан Республикасының Ауыл </w:t>
      </w:r>
    </w:p>
    <w:p>
      <w:pPr>
        <w:spacing w:after="0"/>
        <w:ind w:left="0"/>
        <w:jc w:val="both"/>
      </w:pPr>
      <w:r>
        <w:rPr>
          <w:rFonts w:ascii="Times New Roman"/>
          <w:b w:val="false"/>
          <w:i w:val="false"/>
          <w:color w:val="000000"/>
          <w:sz w:val="28"/>
        </w:rPr>
        <w:t xml:space="preserve">
      Ақылбек Қажығұлұлы       шаруашылығы вице-министрі </w:t>
      </w:r>
    </w:p>
    <w:p>
      <w:pPr>
        <w:spacing w:after="0"/>
        <w:ind w:left="0"/>
        <w:jc w:val="both"/>
      </w:pPr>
      <w:r>
        <w:rPr>
          <w:rFonts w:ascii="Times New Roman"/>
          <w:b w:val="false"/>
          <w:i w:val="false"/>
          <w:color w:val="000000"/>
          <w:sz w:val="28"/>
        </w:rPr>
        <w:t xml:space="preserve">
      Белихин                - Шығыс Қазақстан облысы әкімінің </w:t>
      </w:r>
    </w:p>
    <w:p>
      <w:pPr>
        <w:spacing w:after="0"/>
        <w:ind w:left="0"/>
        <w:jc w:val="both"/>
      </w:pPr>
      <w:r>
        <w:rPr>
          <w:rFonts w:ascii="Times New Roman"/>
          <w:b w:val="false"/>
          <w:i w:val="false"/>
          <w:color w:val="000000"/>
          <w:sz w:val="28"/>
        </w:rPr>
        <w:t xml:space="preserve">
      Иван Васильевич          орынбасары </w:t>
      </w:r>
    </w:p>
    <w:p>
      <w:pPr>
        <w:spacing w:after="0"/>
        <w:ind w:left="0"/>
        <w:jc w:val="both"/>
      </w:pPr>
      <w:r>
        <w:rPr>
          <w:rFonts w:ascii="Times New Roman"/>
          <w:b w:val="false"/>
          <w:i w:val="false"/>
          <w:color w:val="000000"/>
          <w:sz w:val="28"/>
        </w:rPr>
        <w:t xml:space="preserve">
      Әбілбекова             - Қазақстан Республикасы Экономика </w:t>
      </w:r>
    </w:p>
    <w:p>
      <w:pPr>
        <w:spacing w:after="0"/>
        <w:ind w:left="0"/>
        <w:jc w:val="both"/>
      </w:pPr>
      <w:r>
        <w:rPr>
          <w:rFonts w:ascii="Times New Roman"/>
          <w:b w:val="false"/>
          <w:i w:val="false"/>
          <w:color w:val="000000"/>
          <w:sz w:val="28"/>
        </w:rPr>
        <w:t xml:space="preserve">
      Айгүл Әбілқадырқызы      және бюджеттік жоспарлау министрлігі </w:t>
      </w:r>
    </w:p>
    <w:p>
      <w:pPr>
        <w:spacing w:after="0"/>
        <w:ind w:left="0"/>
        <w:jc w:val="both"/>
      </w:pPr>
      <w:r>
        <w:rPr>
          <w:rFonts w:ascii="Times New Roman"/>
          <w:b w:val="false"/>
          <w:i w:val="false"/>
          <w:color w:val="000000"/>
          <w:sz w:val="28"/>
        </w:rPr>
        <w:t xml:space="preserve">
                               Өңірлік саясат және бюджетаралық </w:t>
      </w:r>
    </w:p>
    <w:p>
      <w:pPr>
        <w:spacing w:after="0"/>
        <w:ind w:left="0"/>
        <w:jc w:val="both"/>
      </w:pPr>
      <w:r>
        <w:rPr>
          <w:rFonts w:ascii="Times New Roman"/>
          <w:b w:val="false"/>
          <w:i w:val="false"/>
          <w:color w:val="000000"/>
          <w:sz w:val="28"/>
        </w:rPr>
        <w:t xml:space="preserve">
                               қатынастар департаментінің директоры </w:t>
      </w:r>
    </w:p>
    <w:p>
      <w:pPr>
        <w:spacing w:after="0"/>
        <w:ind w:left="0"/>
        <w:jc w:val="both"/>
      </w:pPr>
      <w:r>
        <w:rPr>
          <w:rFonts w:ascii="Times New Roman"/>
          <w:b w:val="false"/>
          <w:i w:val="false"/>
          <w:color w:val="000000"/>
          <w:sz w:val="28"/>
        </w:rPr>
        <w:t xml:space="preserve">
      Санатова               - Қазақстан Республикасы Білім және </w:t>
      </w:r>
    </w:p>
    <w:p>
      <w:pPr>
        <w:spacing w:after="0"/>
        <w:ind w:left="0"/>
        <w:jc w:val="both"/>
      </w:pPr>
      <w:r>
        <w:rPr>
          <w:rFonts w:ascii="Times New Roman"/>
          <w:b w:val="false"/>
          <w:i w:val="false"/>
          <w:color w:val="000000"/>
          <w:sz w:val="28"/>
        </w:rPr>
        <w:t xml:space="preserve">
      Майра Тақауқызы          ғылым министрлігі Мектепке дейінгі </w:t>
      </w:r>
    </w:p>
    <w:p>
      <w:pPr>
        <w:spacing w:after="0"/>
        <w:ind w:left="0"/>
        <w:jc w:val="both"/>
      </w:pPr>
      <w:r>
        <w:rPr>
          <w:rFonts w:ascii="Times New Roman"/>
          <w:b w:val="false"/>
          <w:i w:val="false"/>
          <w:color w:val="000000"/>
          <w:sz w:val="28"/>
        </w:rPr>
        <w:t xml:space="preserve">
                               және жалпы орта білім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Керімбеков             - Қазақстан Республикасы Индустрия және </w:t>
      </w:r>
    </w:p>
    <w:p>
      <w:pPr>
        <w:spacing w:after="0"/>
        <w:ind w:left="0"/>
        <w:jc w:val="both"/>
      </w:pPr>
      <w:r>
        <w:rPr>
          <w:rFonts w:ascii="Times New Roman"/>
          <w:b w:val="false"/>
          <w:i w:val="false"/>
          <w:color w:val="000000"/>
          <w:sz w:val="28"/>
        </w:rPr>
        <w:t xml:space="preserve">
      Әрсен Жақашұлы           сауда министрлігі Кәсіпкерлікті дамыту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Исмайылов              - Қазақстан Республикасы Денсаулық </w:t>
      </w:r>
    </w:p>
    <w:p>
      <w:pPr>
        <w:spacing w:after="0"/>
        <w:ind w:left="0"/>
        <w:jc w:val="both"/>
      </w:pPr>
      <w:r>
        <w:rPr>
          <w:rFonts w:ascii="Times New Roman"/>
          <w:b w:val="false"/>
          <w:i w:val="false"/>
          <w:color w:val="000000"/>
          <w:sz w:val="28"/>
        </w:rPr>
        <w:t xml:space="preserve">
      Жұмағали Қазыбайұлы      сақтау министрлігі Емдеу-алдын алу </w:t>
      </w:r>
    </w:p>
    <w:p>
      <w:pPr>
        <w:spacing w:after="0"/>
        <w:ind w:left="0"/>
        <w:jc w:val="both"/>
      </w:pPr>
      <w:r>
        <w:rPr>
          <w:rFonts w:ascii="Times New Roman"/>
          <w:b w:val="false"/>
          <w:i w:val="false"/>
          <w:color w:val="000000"/>
          <w:sz w:val="28"/>
        </w:rPr>
        <w:t xml:space="preserve">
                               жұмысы департаментінің директоры </w:t>
      </w:r>
    </w:p>
    <w:p>
      <w:pPr>
        <w:spacing w:after="0"/>
        <w:ind w:left="0"/>
        <w:jc w:val="both"/>
      </w:pPr>
      <w:r>
        <w:rPr>
          <w:rFonts w:ascii="Times New Roman"/>
          <w:b w:val="false"/>
          <w:i w:val="false"/>
          <w:color w:val="000000"/>
          <w:sz w:val="28"/>
        </w:rPr>
        <w:t xml:space="preserve">
      Толымбаев              - Қазақстан Республикасы Энергетика </w:t>
      </w:r>
    </w:p>
    <w:p>
      <w:pPr>
        <w:spacing w:after="0"/>
        <w:ind w:left="0"/>
        <w:jc w:val="both"/>
      </w:pPr>
      <w:r>
        <w:rPr>
          <w:rFonts w:ascii="Times New Roman"/>
          <w:b w:val="false"/>
          <w:i w:val="false"/>
          <w:color w:val="000000"/>
          <w:sz w:val="28"/>
        </w:rPr>
        <w:t xml:space="preserve">
      Анарбек Зиябекұлы        және минералдық ресурстар министрлігі </w:t>
      </w:r>
    </w:p>
    <w:p>
      <w:pPr>
        <w:spacing w:after="0"/>
        <w:ind w:left="0"/>
        <w:jc w:val="both"/>
      </w:pPr>
      <w:r>
        <w:rPr>
          <w:rFonts w:ascii="Times New Roman"/>
          <w:b w:val="false"/>
          <w:i w:val="false"/>
          <w:color w:val="000000"/>
          <w:sz w:val="28"/>
        </w:rPr>
        <w:t xml:space="preserve">
                               Газ өнеркәсібі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Волкова                - Қазақстан Республикасы Ақпараттандыру </w:t>
      </w:r>
    </w:p>
    <w:p>
      <w:pPr>
        <w:spacing w:after="0"/>
        <w:ind w:left="0"/>
        <w:jc w:val="both"/>
      </w:pPr>
      <w:r>
        <w:rPr>
          <w:rFonts w:ascii="Times New Roman"/>
          <w:b w:val="false"/>
          <w:i w:val="false"/>
          <w:color w:val="000000"/>
          <w:sz w:val="28"/>
        </w:rPr>
        <w:t xml:space="preserve">
      Елена Владимировна       және байланыс агенттігі Байланыс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Епбаева                - Қазақстан Республикасы Статистика </w:t>
      </w:r>
    </w:p>
    <w:p>
      <w:pPr>
        <w:spacing w:after="0"/>
        <w:ind w:left="0"/>
        <w:jc w:val="both"/>
      </w:pPr>
      <w:r>
        <w:rPr>
          <w:rFonts w:ascii="Times New Roman"/>
          <w:b w:val="false"/>
          <w:i w:val="false"/>
          <w:color w:val="000000"/>
          <w:sz w:val="28"/>
        </w:rPr>
        <w:t xml:space="preserve">
      Айгүл Тоқтарханқызы      агенттігі Микроэкономикалық статистика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Щеглова                - Қостанай облысы Экономика және </w:t>
      </w:r>
    </w:p>
    <w:p>
      <w:pPr>
        <w:spacing w:after="0"/>
        <w:ind w:left="0"/>
        <w:jc w:val="both"/>
      </w:pPr>
      <w:r>
        <w:rPr>
          <w:rFonts w:ascii="Times New Roman"/>
          <w:b w:val="false"/>
          <w:i w:val="false"/>
          <w:color w:val="000000"/>
          <w:sz w:val="28"/>
        </w:rPr>
        <w:t xml:space="preserve">
      Мария Александровна      бюджеттік жоспарлау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Тәшенов                - Солтүстік Қазақстан облысы Ауыл </w:t>
      </w:r>
    </w:p>
    <w:p>
      <w:pPr>
        <w:spacing w:after="0"/>
        <w:ind w:left="0"/>
        <w:jc w:val="both"/>
      </w:pPr>
      <w:r>
        <w:rPr>
          <w:rFonts w:ascii="Times New Roman"/>
          <w:b w:val="false"/>
          <w:i w:val="false"/>
          <w:color w:val="000000"/>
          <w:sz w:val="28"/>
        </w:rPr>
        <w:t xml:space="preserve">
      Серік Серғалиұлы         шаруашылығы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Әлімов                 - Ақтөбе облысы Экономика және </w:t>
      </w:r>
    </w:p>
    <w:p>
      <w:pPr>
        <w:spacing w:after="0"/>
        <w:ind w:left="0"/>
        <w:jc w:val="both"/>
      </w:pPr>
      <w:r>
        <w:rPr>
          <w:rFonts w:ascii="Times New Roman"/>
          <w:b w:val="false"/>
          <w:i w:val="false"/>
          <w:color w:val="000000"/>
          <w:sz w:val="28"/>
        </w:rPr>
        <w:t xml:space="preserve">
      Қуантқан Мырзабекұлы     бюджеттік жоспарлау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Оразғұлов              - Қарағанды облысы Экономика және </w:t>
      </w:r>
    </w:p>
    <w:p>
      <w:pPr>
        <w:spacing w:after="0"/>
        <w:ind w:left="0"/>
        <w:jc w:val="both"/>
      </w:pPr>
      <w:r>
        <w:rPr>
          <w:rFonts w:ascii="Times New Roman"/>
          <w:b w:val="false"/>
          <w:i w:val="false"/>
          <w:color w:val="000000"/>
          <w:sz w:val="28"/>
        </w:rPr>
        <w:t xml:space="preserve">
      Расұл Қабдоллаұлы        бюджеттік жоспарлау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Давдрикова             - Павлодар облысы Экономика және </w:t>
      </w:r>
    </w:p>
    <w:p>
      <w:pPr>
        <w:spacing w:after="0"/>
        <w:ind w:left="0"/>
        <w:jc w:val="both"/>
      </w:pPr>
      <w:r>
        <w:rPr>
          <w:rFonts w:ascii="Times New Roman"/>
          <w:b w:val="false"/>
          <w:i w:val="false"/>
          <w:color w:val="000000"/>
          <w:sz w:val="28"/>
        </w:rPr>
        <w:t xml:space="preserve">
      Галина Семеновна         бюджеттік жоспарлау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Әжіғалиева             - Атырау облысы Экономика және </w:t>
      </w:r>
    </w:p>
    <w:p>
      <w:pPr>
        <w:spacing w:after="0"/>
        <w:ind w:left="0"/>
        <w:jc w:val="both"/>
      </w:pPr>
      <w:r>
        <w:rPr>
          <w:rFonts w:ascii="Times New Roman"/>
          <w:b w:val="false"/>
          <w:i w:val="false"/>
          <w:color w:val="000000"/>
          <w:sz w:val="28"/>
        </w:rPr>
        <w:t xml:space="preserve">
      Айгүл Теміртасқызы       бюджеттік жоспарлау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Омаров                  - Қазақстан Республикасы Ауыл </w:t>
      </w:r>
    </w:p>
    <w:p>
      <w:pPr>
        <w:spacing w:after="0"/>
        <w:ind w:left="0"/>
        <w:jc w:val="both"/>
      </w:pPr>
      <w:r>
        <w:rPr>
          <w:rFonts w:ascii="Times New Roman"/>
          <w:b w:val="false"/>
          <w:i w:val="false"/>
          <w:color w:val="000000"/>
          <w:sz w:val="28"/>
        </w:rPr>
        <w:t xml:space="preserve">
      Тобылбек Есенжолұлы       шаруашылығы министрлігінің Ауылдық </w:t>
      </w:r>
    </w:p>
    <w:p>
      <w:pPr>
        <w:spacing w:after="0"/>
        <w:ind w:left="0"/>
        <w:jc w:val="both"/>
      </w:pPr>
      <w:r>
        <w:rPr>
          <w:rFonts w:ascii="Times New Roman"/>
          <w:b w:val="false"/>
          <w:i w:val="false"/>
          <w:color w:val="000000"/>
          <w:sz w:val="28"/>
        </w:rPr>
        <w:t xml:space="preserve">
                                аумақтар істері комитеті </w:t>
      </w:r>
    </w:p>
    <w:p>
      <w:pPr>
        <w:spacing w:after="0"/>
        <w:ind w:left="0"/>
        <w:jc w:val="both"/>
      </w:pPr>
      <w:r>
        <w:rPr>
          <w:rFonts w:ascii="Times New Roman"/>
          <w:b w:val="false"/>
          <w:i w:val="false"/>
          <w:color w:val="000000"/>
          <w:sz w:val="28"/>
        </w:rPr>
        <w:t xml:space="preserve">
                                төрағасының бірінші орынбасары </w:t>
      </w:r>
    </w:p>
    <w:p>
      <w:pPr>
        <w:spacing w:after="0"/>
        <w:ind w:left="0"/>
        <w:jc w:val="both"/>
      </w:pPr>
      <w:r>
        <w:rPr>
          <w:rFonts w:ascii="Times New Roman"/>
          <w:b w:val="false"/>
          <w:i w:val="false"/>
          <w:color w:val="000000"/>
          <w:sz w:val="28"/>
        </w:rPr>
        <w:t xml:space="preserve">
      Алпысбаев               - Қазақстан Республикасы Ішкі істер </w:t>
      </w:r>
    </w:p>
    <w:p>
      <w:pPr>
        <w:spacing w:after="0"/>
        <w:ind w:left="0"/>
        <w:jc w:val="both"/>
      </w:pPr>
      <w:r>
        <w:rPr>
          <w:rFonts w:ascii="Times New Roman"/>
          <w:b w:val="false"/>
          <w:i w:val="false"/>
          <w:color w:val="000000"/>
          <w:sz w:val="28"/>
        </w:rPr>
        <w:t xml:space="preserve">
      Ғазымбек Алпысбайұлы      министрлігі Қоғамдық қауіпсіздік </w:t>
      </w:r>
    </w:p>
    <w:p>
      <w:pPr>
        <w:spacing w:after="0"/>
        <w:ind w:left="0"/>
        <w:jc w:val="both"/>
      </w:pPr>
      <w:r>
        <w:rPr>
          <w:rFonts w:ascii="Times New Roman"/>
          <w:b w:val="false"/>
          <w:i w:val="false"/>
          <w:color w:val="000000"/>
          <w:sz w:val="28"/>
        </w:rPr>
        <w:t xml:space="preserve">
                                департаментінің бастығы </w:t>
      </w:r>
    </w:p>
    <w:p>
      <w:pPr>
        <w:spacing w:after="0"/>
        <w:ind w:left="0"/>
        <w:jc w:val="both"/>
      </w:pPr>
      <w:r>
        <w:rPr>
          <w:rFonts w:ascii="Times New Roman"/>
          <w:b w:val="false"/>
          <w:i w:val="false"/>
          <w:color w:val="000000"/>
          <w:sz w:val="28"/>
        </w:rPr>
        <w:t xml:space="preserve">
      Шаймерден               - Қазақстан Республикасы Мәдениет, </w:t>
      </w:r>
    </w:p>
    <w:p>
      <w:pPr>
        <w:spacing w:after="0"/>
        <w:ind w:left="0"/>
        <w:jc w:val="both"/>
      </w:pPr>
      <w:r>
        <w:rPr>
          <w:rFonts w:ascii="Times New Roman"/>
          <w:b w:val="false"/>
          <w:i w:val="false"/>
          <w:color w:val="000000"/>
          <w:sz w:val="28"/>
        </w:rPr>
        <w:t xml:space="preserve">
      Ербол Шаймерденұлы        ақпарат және спорт министрлігі </w:t>
      </w:r>
    </w:p>
    <w:p>
      <w:pPr>
        <w:spacing w:after="0"/>
        <w:ind w:left="0"/>
        <w:jc w:val="both"/>
      </w:pPr>
      <w:r>
        <w:rPr>
          <w:rFonts w:ascii="Times New Roman"/>
          <w:b w:val="false"/>
          <w:i w:val="false"/>
          <w:color w:val="000000"/>
          <w:sz w:val="28"/>
        </w:rPr>
        <w:t xml:space="preserve">
                                Тарихи-мәдени мұра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Бекниязов               - Қазақстан Республикасы Қоршаған </w:t>
      </w:r>
    </w:p>
    <w:p>
      <w:pPr>
        <w:spacing w:after="0"/>
        <w:ind w:left="0"/>
        <w:jc w:val="both"/>
      </w:pPr>
      <w:r>
        <w:rPr>
          <w:rFonts w:ascii="Times New Roman"/>
          <w:b w:val="false"/>
          <w:i w:val="false"/>
          <w:color w:val="000000"/>
          <w:sz w:val="28"/>
        </w:rPr>
        <w:t xml:space="preserve">
      Болат Қабыкенұлы          ортаны қорғау министрлігі </w:t>
      </w:r>
    </w:p>
    <w:p>
      <w:pPr>
        <w:spacing w:after="0"/>
        <w:ind w:left="0"/>
        <w:jc w:val="both"/>
      </w:pPr>
      <w:r>
        <w:rPr>
          <w:rFonts w:ascii="Times New Roman"/>
          <w:b w:val="false"/>
          <w:i w:val="false"/>
          <w:color w:val="000000"/>
          <w:sz w:val="28"/>
        </w:rPr>
        <w:t xml:space="preserve">
                                Стратегиялық жоспарлау және талдау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Омаров                  - Қазақстан Республикасы Ауыл </w:t>
      </w:r>
    </w:p>
    <w:p>
      <w:pPr>
        <w:spacing w:after="0"/>
        <w:ind w:left="0"/>
        <w:jc w:val="both"/>
      </w:pPr>
      <w:r>
        <w:rPr>
          <w:rFonts w:ascii="Times New Roman"/>
          <w:b w:val="false"/>
          <w:i w:val="false"/>
          <w:color w:val="000000"/>
          <w:sz w:val="28"/>
        </w:rPr>
        <w:t xml:space="preserve">
      Тобылбек Есенжолұлы       шаруашылығы министрлігінің аппарат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Алпысбаев               - Қазақстан Республикасы Ішкі </w:t>
      </w:r>
    </w:p>
    <w:p>
      <w:pPr>
        <w:spacing w:after="0"/>
        <w:ind w:left="0"/>
        <w:jc w:val="both"/>
      </w:pPr>
      <w:r>
        <w:rPr>
          <w:rFonts w:ascii="Times New Roman"/>
          <w:b w:val="false"/>
          <w:i w:val="false"/>
          <w:color w:val="000000"/>
          <w:sz w:val="28"/>
        </w:rPr>
        <w:t xml:space="preserve">
      Ғазымбек Алпысбайұлы      істер министрлігінің Әкімшілік </w:t>
      </w:r>
    </w:p>
    <w:p>
      <w:pPr>
        <w:spacing w:after="0"/>
        <w:ind w:left="0"/>
        <w:jc w:val="both"/>
      </w:pPr>
      <w:r>
        <w:rPr>
          <w:rFonts w:ascii="Times New Roman"/>
          <w:b w:val="false"/>
          <w:i w:val="false"/>
          <w:color w:val="000000"/>
          <w:sz w:val="28"/>
        </w:rPr>
        <w:t xml:space="preserve">
                                полиция комитеті төрағасының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Шаймерден               - Қазақстан Республикасы Мәдениет </w:t>
      </w:r>
    </w:p>
    <w:p>
      <w:pPr>
        <w:spacing w:after="0"/>
        <w:ind w:left="0"/>
        <w:jc w:val="both"/>
      </w:pPr>
      <w:r>
        <w:rPr>
          <w:rFonts w:ascii="Times New Roman"/>
          <w:b w:val="false"/>
          <w:i w:val="false"/>
          <w:color w:val="000000"/>
          <w:sz w:val="28"/>
        </w:rPr>
        <w:t xml:space="preserve">
      Ербол Шаймерденұлы        және ақпарат министрлігі </w:t>
      </w:r>
    </w:p>
    <w:p>
      <w:pPr>
        <w:spacing w:after="0"/>
        <w:ind w:left="0"/>
        <w:jc w:val="both"/>
      </w:pPr>
      <w:r>
        <w:rPr>
          <w:rFonts w:ascii="Times New Roman"/>
          <w:b w:val="false"/>
          <w:i w:val="false"/>
          <w:color w:val="000000"/>
          <w:sz w:val="28"/>
        </w:rPr>
        <w:t xml:space="preserve">
                                Тарихи-мәдени мұра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Бекниязов               - Қазақстан Республикасы Қоршаған </w:t>
      </w:r>
    </w:p>
    <w:p>
      <w:pPr>
        <w:spacing w:after="0"/>
        <w:ind w:left="0"/>
        <w:jc w:val="both"/>
      </w:pPr>
      <w:r>
        <w:rPr>
          <w:rFonts w:ascii="Times New Roman"/>
          <w:b w:val="false"/>
          <w:i w:val="false"/>
          <w:color w:val="000000"/>
          <w:sz w:val="28"/>
        </w:rPr>
        <w:t xml:space="preserve">
      Болат Қабыкенұлы          ортаны қорғау министрлігі </w:t>
      </w:r>
    </w:p>
    <w:p>
      <w:pPr>
        <w:spacing w:after="0"/>
        <w:ind w:left="0"/>
        <w:jc w:val="both"/>
      </w:pPr>
      <w:r>
        <w:rPr>
          <w:rFonts w:ascii="Times New Roman"/>
          <w:b w:val="false"/>
          <w:i w:val="false"/>
          <w:color w:val="000000"/>
          <w:sz w:val="28"/>
        </w:rPr>
        <w:t xml:space="preserve">
                                Экологиялық проблемалар, ғылым </w:t>
      </w:r>
    </w:p>
    <w:p>
      <w:pPr>
        <w:spacing w:after="0"/>
        <w:ind w:left="0"/>
        <w:jc w:val="both"/>
      </w:pPr>
      <w:r>
        <w:rPr>
          <w:rFonts w:ascii="Times New Roman"/>
          <w:b w:val="false"/>
          <w:i w:val="false"/>
          <w:color w:val="000000"/>
          <w:sz w:val="28"/>
        </w:rPr>
        <w:t xml:space="preserve">
                                және мониторинг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көрсетілген құрамнан мыналар шығарылсын: Мусина Лилия Сәкенқызы, Балапанов Зейнелқабден Тәукенұлы, Испусинова Светлана Багитовна, Бегімбетов Серік Жаңатайұлы, Советский Вячеслав Крестьянович, Нересов Александр Витальевич, Пирогов Алексей Георгиевич, Сейтімбеков Ардақ Асқарұлы, Тортаева Бауыржан Қадырұлы, Лескова Лилия Гербертовна, Рафальский Павел Брониславович, Орынбаев Серік Шангерейұлы, Молотовник Аделаида Константиновна, Нәбиев Нұрлан Абзалұы, Кәрімов Айбек Мүталапханұлы, Әкімжанов Жандос Әбілханұлы. </w:t>
      </w:r>
    </w:p>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