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2398" w14:textId="5ae2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жылы 14 желтоқсандағы N 1204 және 2006 жылғы 15 желтоқсандағы N 1220 қаулыларына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10 қыркүйектегі N 784 Қаулысы. Күші жойылды - Қазақстан Республикасы Үкіметінің 2007 жылғы 28 желтоқсандағы N 1312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II»"Шығындар"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13»"Басқалар"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04»"Табиғи монополияларды реттеу" ішкі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203»"Қазақстан Республикасы Табиғи монополияларды реттеу агенттігі"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001»"Табиғи монополия субъектілерінің қызметін реттеуді, бақылауды қамтамасыз ету" бюджеттік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001»"Орталық органның аппаратты" кіші бағдарламасындағы»"732 628" деген сандар»"688 628"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009»"Мемлекеттік органдарды материалдық-техникалық жарақтандыру" кіші бағдарламасындағы»"8 209" деген сандар»"52 209"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 кестесінің реттік нөмірі 5-жолының 5-бағаны "Агенттіктің орталық аппараты мен оның аумақтық органдары үшін автокөлік сатып алу"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