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4956" w14:textId="5d74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10 қыркүйектегі N 78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не 2007 жылға арналған республикалық бюджетте Қазақстан Республикасы Үкіметінің шұғыл шығындарға көзделген резервінен Астана қаласының жаңа әкімшілік орталығында қосымша қызметтік алаңдарды сатып алуға 5686452000 (бес миллиард алты жүз сексен алты миллион төрт жүз елу екі мың)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