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995a" w14:textId="0fa9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31 желтоқсандағы N 1453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28 тамыздағы N 743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"2002 жылғы 7 қазандағы Азаматтық, отбасылық және қылмыстық істер бойынша құқықтық көмек пен құқықтық қатынастар туралы конвенцияны іске асыру жөніндегі шаралар туралы" Қазақстан Республикасы Үкіметінің 2004 жылғы 31 желтоқсандағы N 1453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өзгерістер енгізілсін:
</w:t>
      </w:r>
      <w:r>
        <w:br/>
      </w:r>
      <w:r>
        <w:rPr>
          <w:rFonts w:ascii="Times New Roman"/>
          <w:b w:val="false"/>
          <w:i w:val="false"/>
          <w:color w:val="000000"/>
          <w:sz w:val="28"/>
        </w:rPr>
        <w:t>
      тақырыбында "2002 жылғы 7 қазандағы" деген сөздердің алдынан "1993 жылғы 22 қаңтардағы Азаматтық, отбасылық және қылмыстық істер бойынша құқықтық көмек пен құқықтық қатынастар туралы конвенцияны және" деген сөздермен толықтырылсын;
</w:t>
      </w:r>
      <w:r>
        <w:br/>
      </w:r>
      <w:r>
        <w:rPr>
          <w:rFonts w:ascii="Times New Roman"/>
          <w:b w:val="false"/>
          <w:i w:val="false"/>
          <w:color w:val="000000"/>
          <w:sz w:val="28"/>
        </w:rPr>
        <w:t>
      кіріспеде:
</w:t>
      </w:r>
      <w:r>
        <w:br/>
      </w:r>
      <w:r>
        <w:rPr>
          <w:rFonts w:ascii="Times New Roman"/>
          <w:b w:val="false"/>
          <w:i w:val="false"/>
          <w:color w:val="000000"/>
          <w:sz w:val="28"/>
        </w:rPr>
        <w:t>
      қазақ тіліндегі мәтінде "бекітілген" деген сөз "ратификацияланған" деген сөзбен ауыстырылсын;
</w:t>
      </w:r>
      <w:r>
        <w:br/>
      </w:r>
      <w:r>
        <w:rPr>
          <w:rFonts w:ascii="Times New Roman"/>
          <w:b w:val="false"/>
          <w:i w:val="false"/>
          <w:color w:val="000000"/>
          <w:sz w:val="28"/>
        </w:rPr>
        <w:t>
      "Қазақстан Республикасының 2004 жылғы" деген сөздердің алдынан "Қазақстан Республикасы Жоғарғы Кеңесінің 1993 жылғы 31 наурыздағы қаулысымен ратификацияланған 1993 жылғы 22 қаңтардағы Азаматтық, отбасылық және қылмыстық істер бойынша құқықтық көмек пен құқықтық қатынастар туралы конвенцияның 5-бабын және" деген сөздермен толықтырылсын;
</w:t>
      </w:r>
      <w:r>
        <w:br/>
      </w:r>
      <w:r>
        <w:rPr>
          <w:rFonts w:ascii="Times New Roman"/>
          <w:b w:val="false"/>
          <w:i w:val="false"/>
          <w:color w:val="000000"/>
          <w:sz w:val="28"/>
        </w:rPr>
        <w:t>
      "(бұдан әрі - Конвенция)" деген сөздер "(бұдан әрі - Конвенциялар)" деген сөздермен ауыстырылсын;
</w:t>
      </w:r>
      <w:r>
        <w:br/>
      </w:r>
      <w:r>
        <w:rPr>
          <w:rFonts w:ascii="Times New Roman"/>
          <w:b w:val="false"/>
          <w:i w:val="false"/>
          <w:color w:val="000000"/>
          <w:sz w:val="28"/>
        </w:rPr>
        <w:t>
      мәтіндегі "Конвенцияның" деген сөз "Конвенциялардың" деген сөзбен ауыстырылсын;
</w:t>
      </w:r>
      <w:r>
        <w:br/>
      </w:r>
      <w:r>
        <w:rPr>
          <w:rFonts w:ascii="Times New Roman"/>
          <w:b w:val="false"/>
          <w:i w:val="false"/>
          <w:color w:val="000000"/>
          <w:sz w:val="28"/>
        </w:rPr>
        <w:t>
      1-тармақта "Мәдениет, ақпарат және спорт министрлігінің" деген сөздер "Мәдениет және ақпарат министрлігінің" деген сөздермен ауыстырылсын.
</w:t>
      </w:r>
    </w:p>
    <w:p>
      <w:pPr>
        <w:spacing w:after="0"/>
        <w:ind w:left="0"/>
        <w:jc w:val="both"/>
      </w:pP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