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077e" w14:textId="722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ақпандағы N 156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туризмді дамытудың 2007 - 2011 жылдарға арналған мемлекеттік бағдарламасын іске асыру жөніндегі 2007 - 2009 жылдарға арналған іс-шаралар жоспарын бекіту туралы" Қазақстан Республикасы Үкіметінің 2007 жылғы 28 ақпандағы N 156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6, 77-құжат)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туризмді дамытудың 2007 - 2011 жылдарға арналған мемлекеттік бағдарламасын іске асыру жөніндегі 2007 - 2009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"Туризмді ақпараттық қамтамасыз ету" деген 6-бөлімнің реттік нөмірі 45-жолының "Орындалу мерзімі" деген 5-бағанында "II" деген сан "IV"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