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83f9" w14:textId="e448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қатысудың мемлекеттік үлестеріне кірістер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26 шілдедегі N 633 Қаулысы. Күші жойылды - Қазақстан Республикасы Үкіметінің 2020 жылғы 27 наурыздағы № 142 қаулысымен.</w:t>
      </w:r>
    </w:p>
    <w:p>
      <w:pPr>
        <w:spacing w:after="0"/>
        <w:ind w:left="0"/>
        <w:jc w:val="both"/>
      </w:pPr>
      <w:r>
        <w:rPr>
          <w:rFonts w:ascii="Times New Roman"/>
          <w:b w:val="false"/>
          <w:i w:val="false"/>
          <w:color w:val="ff0000"/>
          <w:sz w:val="28"/>
        </w:rPr>
        <w:t xml:space="preserve">
      Ескерту. Күші жойылды - ҚР Үкіметінің 27.03.2020 </w:t>
      </w:r>
      <w:r>
        <w:rPr>
          <w:rFonts w:ascii="Times New Roman"/>
          <w:b w:val="false"/>
          <w:i w:val="false"/>
          <w:color w:val="ff0000"/>
          <w:sz w:val="28"/>
        </w:rPr>
        <w:t>№ 142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186-бабына</w:t>
      </w:r>
      <w:r>
        <w:rPr>
          <w:rFonts w:ascii="Times New Roman"/>
          <w:b w:val="false"/>
          <w:i w:val="false"/>
          <w:color w:val="000000"/>
          <w:sz w:val="28"/>
        </w:rPr>
        <w:t xml:space="preserve"> сәйкес Қазақстан Республикасының Үкіметі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2011.07.02 </w:t>
      </w:r>
      <w:r>
        <w:rPr>
          <w:rFonts w:ascii="Times New Roman"/>
          <w:b w:val="false"/>
          <w:i w:val="false"/>
          <w:color w:val="000000"/>
          <w:sz w:val="28"/>
        </w:rPr>
        <w:t>№ 763</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Мыналар: </w:t>
      </w:r>
    </w:p>
    <w:bookmarkEnd w:id="0"/>
    <w:bookmarkStart w:name="z29"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акционерлік қоғамдар - ұлттық холдингтер, Қазақстан Республикасының Үкіметі жанындағы мемлекеттік корпоративтік басқару мәселелері жөніндегі </w:t>
      </w:r>
      <w:r>
        <w:rPr>
          <w:rFonts w:ascii="Times New Roman"/>
          <w:b w:val="false"/>
          <w:i w:val="false"/>
          <w:color w:val="000000"/>
          <w:sz w:val="28"/>
        </w:rPr>
        <w:t>мамандандырылған</w:t>
      </w:r>
      <w:r>
        <w:rPr>
          <w:rFonts w:ascii="Times New Roman"/>
          <w:b w:val="false"/>
          <w:i w:val="false"/>
          <w:color w:val="000000"/>
          <w:sz w:val="28"/>
        </w:rPr>
        <w:t xml:space="preserve"> </w:t>
      </w:r>
      <w:r>
        <w:rPr>
          <w:rFonts w:ascii="Times New Roman"/>
          <w:b w:val="false"/>
          <w:i w:val="false"/>
          <w:color w:val="000000"/>
          <w:sz w:val="28"/>
        </w:rPr>
        <w:t>кеңестердің</w:t>
      </w:r>
      <w:r>
        <w:rPr>
          <w:rFonts w:ascii="Times New Roman"/>
          <w:b w:val="false"/>
          <w:i w:val="false"/>
          <w:color w:val="000000"/>
          <w:sz w:val="28"/>
        </w:rPr>
        <w:t xml:space="preserve"> (олар болған жағдайда) ұсынымдарын ескере отырып, акционер ретінде мемлекет мүддесін білдіретін мемлекеттік органның шешіміне сәйкес акцияларға дивидендтер есептеуді жүзеге асырады;</w:t>
      </w:r>
    </w:p>
    <w:bookmarkEnd w:id="1"/>
    <w:bookmarkStart w:name="z30" w:id="2"/>
    <w:p>
      <w:pPr>
        <w:spacing w:after="0"/>
        <w:ind w:left="0"/>
        <w:jc w:val="both"/>
      </w:pPr>
      <w:r>
        <w:rPr>
          <w:rFonts w:ascii="Times New Roman"/>
          <w:b w:val="false"/>
          <w:i w:val="false"/>
          <w:color w:val="000000"/>
          <w:sz w:val="28"/>
        </w:rPr>
        <w:t>
      1-1) "Самұрық-Қазына" ұлттық әл-ауқат қоры" акционерлік қоғамы Қазақстан Республикасы Үкіметінің шешіміне сәйкес акцияларға дивидендтер есептеуді жүзеге асырады;</w:t>
      </w:r>
    </w:p>
    <w:bookmarkEnd w:id="2"/>
    <w:bookmarkStart w:name="z31" w:id="3"/>
    <w:p>
      <w:pPr>
        <w:spacing w:after="0"/>
        <w:ind w:left="0"/>
        <w:jc w:val="both"/>
      </w:pPr>
      <w:r>
        <w:rPr>
          <w:rFonts w:ascii="Times New Roman"/>
          <w:b w:val="false"/>
          <w:i w:val="false"/>
          <w:color w:val="000000"/>
          <w:sz w:val="28"/>
        </w:rPr>
        <w:t>
      1-2) "ҚазАгро" ұлттық басқарушы холдингі" акционерлік қоғамы акционер ретінде мемлекет мүдделерін білдіретін мемлекеттік органның шешіміне сәйкес таза кірістің кемінде 10 (он) пайызы мөлшерінде акцияларға дивидендтер есептеуді жүзеге асырады;</w:t>
      </w:r>
    </w:p>
    <w:bookmarkEnd w:id="3"/>
    <w:bookmarkStart w:name="z4" w:id="4"/>
    <w:p>
      <w:pPr>
        <w:spacing w:after="0"/>
        <w:ind w:left="0"/>
        <w:jc w:val="both"/>
      </w:pPr>
      <w:r>
        <w:rPr>
          <w:rFonts w:ascii="Times New Roman"/>
          <w:b w:val="false"/>
          <w:i w:val="false"/>
          <w:color w:val="000000"/>
          <w:sz w:val="28"/>
        </w:rPr>
        <w:t>
      1-3) акцияларының жүз пайызы республикалық меншіктегі "Бәйтерек" ұлттық басқарушы холдингі" акционерлік қоғамы 2018 – 2021 жылдардың қорытындылары бойынша таза кірісінің 5 (бес) пайызын акциялардың мемлекеттік пакеттеріне дивидендтер төлеуге жібереді;</w:t>
      </w:r>
    </w:p>
    <w:bookmarkEnd w:id="4"/>
    <w:bookmarkStart w:name="z44" w:id="5"/>
    <w:p>
      <w:pPr>
        <w:spacing w:after="0"/>
        <w:ind w:left="0"/>
        <w:jc w:val="both"/>
      </w:pPr>
      <w:r>
        <w:rPr>
          <w:rFonts w:ascii="Times New Roman"/>
          <w:b w:val="false"/>
          <w:i w:val="false"/>
          <w:color w:val="000000"/>
          <w:sz w:val="28"/>
        </w:rPr>
        <w:t>
      1-4) акцияларының жүз пайызы республикалық меншіктегі "Проблемалық кредиттер қоры" акционерлік қоғамы 2016 жылдың қорытындысы бойынша таза кірісінің 0,1 (нөл бүтін оннан бір) пайызын акциялардың мемлекеттік пакеттеріне дивидендтер төлеуге жібереді;</w:t>
      </w:r>
    </w:p>
    <w:bookmarkEnd w:id="5"/>
    <w:bookmarkStart w:name="z32"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2-қосымшада</w:t>
      </w:r>
      <w:r>
        <w:rPr>
          <w:rFonts w:ascii="Times New Roman"/>
          <w:b w:val="false"/>
          <w:i w:val="false"/>
          <w:color w:val="000000"/>
          <w:sz w:val="28"/>
        </w:rPr>
        <w:t xml:space="preserve"> көрсетілген акционерлік қоғамдар - ұлттық компаниялар Қазақстан Республикасының Үкіметі бекітетін орта мерзімді даму жоспарларына сай, акционер ретінде мемлекет мүддесін білдіретін мемлекеттік органның шешіміне сәйкес акцияларға дивидендтер есептеуді жүзеге асырады;</w:t>
      </w:r>
    </w:p>
    <w:bookmarkEnd w:id="6"/>
    <w:bookmarkStart w:name="z33" w:id="7"/>
    <w:p>
      <w:pPr>
        <w:spacing w:after="0"/>
        <w:ind w:left="0"/>
        <w:jc w:val="both"/>
      </w:pPr>
      <w:r>
        <w:rPr>
          <w:rFonts w:ascii="Times New Roman"/>
          <w:b w:val="false"/>
          <w:i w:val="false"/>
          <w:color w:val="000000"/>
          <w:sz w:val="28"/>
        </w:rPr>
        <w:t>
      2-1) акцияларының жүз пайызы мемлекеттік меншіктегі "Алматы" санаторийі" акционерлік қоғамы 2008 - 2010 жылдардың қорытындылары бойынша акциялардың мемлекеттік пакетіне дивидендтер төлеуден босатылады;</w:t>
      </w:r>
    </w:p>
    <w:bookmarkEnd w:id="7"/>
    <w:bookmarkStart w:name="z34"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жарғылық капиталына мемлекет қатысатын акционерлік қоғамдар 2007 жылдың қорытындылары бойынша таза кірістің 50 (елу) пайызын акциялардың мемлекеттік пакетіне дивидендтер төлеуге жұмсайды, 2008 жылдан бастап таза кірістің 15 (он бес) пайызын акциялардың мемлекеттік пакетіне дивидендтер төлеуге жұмсайды;</w:t>
      </w:r>
    </w:p>
    <w:bookmarkEnd w:id="8"/>
    <w:bookmarkStart w:name="z35" w:id="9"/>
    <w:p>
      <w:pPr>
        <w:spacing w:after="0"/>
        <w:ind w:left="0"/>
        <w:jc w:val="both"/>
      </w:pPr>
      <w:r>
        <w:rPr>
          <w:rFonts w:ascii="Times New Roman"/>
          <w:b w:val="false"/>
          <w:i w:val="false"/>
          <w:color w:val="000000"/>
          <w:sz w:val="28"/>
        </w:rPr>
        <w:t>
      3-1) ақшалай нысанда орындалуды көздейтін білім беру кредиттері бойынша кепілдіктер беруді жүзеге асыратын, акцияларының жүз пайызы республикалық меншіктегі "Қаржы орталығы" акционерлік қоғамы 2010 - 2020 жылдардың қорытындылары бойынша акциялардың мемлекеттік пакетіне дивидендтер төлеуден босатылады;</w:t>
      </w:r>
    </w:p>
    <w:bookmarkEnd w:id="9"/>
    <w:bookmarkStart w:name="z36" w:id="10"/>
    <w:p>
      <w:pPr>
        <w:spacing w:after="0"/>
        <w:ind w:left="0"/>
        <w:jc w:val="both"/>
      </w:pPr>
      <w:r>
        <w:rPr>
          <w:rFonts w:ascii="Times New Roman"/>
          <w:b w:val="false"/>
          <w:i w:val="false"/>
          <w:color w:val="000000"/>
          <w:sz w:val="28"/>
        </w:rPr>
        <w:t>
      3-2) акцияларының жүз пайызы республикалық меншіктегі "Апаттар медицинасының теміржол госпитальдары" акционерлік қоғамы 2011 - 2014 жылдардың қорытындылары бойынша таза табысының 15 (он бес) пайызын акциялардың мемлекеттік пакеттеріне дивиденттер төлеуге жұмсайды;</w:t>
      </w:r>
    </w:p>
    <w:bookmarkEnd w:id="10"/>
    <w:p>
      <w:pPr>
        <w:spacing w:after="0"/>
        <w:ind w:left="0"/>
        <w:jc w:val="both"/>
      </w:pPr>
      <w:r>
        <w:rPr>
          <w:rFonts w:ascii="Times New Roman"/>
          <w:b w:val="false"/>
          <w:i w:val="false"/>
          <w:color w:val="000000"/>
          <w:sz w:val="28"/>
        </w:rPr>
        <w:t>
      3-3) акцияларының жүз пайызы республикалық меншіктегі "Астана халықаралық әуежайы" акционерлік қоғамы 2013 – 2022 жылдардың қорытындылары бойынша таза кірісінің 5 (бес) пайызын акциялардың мемлекеттік пакеттеріне дивидендтер төлеуге жұмсайды;</w:t>
      </w:r>
    </w:p>
    <w:bookmarkStart w:name="z45" w:id="11"/>
    <w:p>
      <w:pPr>
        <w:spacing w:after="0"/>
        <w:ind w:left="0"/>
        <w:jc w:val="both"/>
      </w:pPr>
      <w:r>
        <w:rPr>
          <w:rFonts w:ascii="Times New Roman"/>
          <w:b w:val="false"/>
          <w:i w:val="false"/>
          <w:color w:val="000000"/>
          <w:sz w:val="28"/>
        </w:rPr>
        <w:t>
      3-4) акцияларының жүз пайызы республикалық меншіктегі "Тұрғын үй-коммуналдық шаруашылығын жаңғырту мен дамытудың қазақстандық орталығы" акционерлік қоғамы 2016 – 2018 жылдардың қорытындылары бойынша таза кірісінің 5 (бес) пайызын акциялардың мемлекеттік пакетіне дивидендтер төлеуге жұмсайды;</w:t>
      </w:r>
    </w:p>
    <w:bookmarkEnd w:id="11"/>
    <w:bookmarkStart w:name="z46" w:id="12"/>
    <w:p>
      <w:pPr>
        <w:spacing w:after="0"/>
        <w:ind w:left="0"/>
        <w:jc w:val="both"/>
      </w:pPr>
      <w:r>
        <w:rPr>
          <w:rFonts w:ascii="Times New Roman"/>
          <w:b w:val="false"/>
          <w:i w:val="false"/>
          <w:color w:val="000000"/>
          <w:sz w:val="28"/>
        </w:rPr>
        <w:t>
      3-5) акцияларының жүз пайызы республикалық меншіктегі "Қазақ құрылыс және сәулет ғылыми-зерттеу және жобалау институты" акционерлік қоғамы 2016 – 2018 жылдардың қорытындылары бойынша таза кірісінің 5 (бес) пайызын акциялардың мемлекеттік пакетіне дивидендтер төлеуге жұмсайды;</w:t>
      </w:r>
    </w:p>
    <w:bookmarkEnd w:id="12"/>
    <w:bookmarkStart w:name="z4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акцияларының жүз пайызы республикалық меншіктегі "QazExpoCongress" ұлттық компаниясы" акционерлік қоғамы 2017 жылдың қорытындылары бойынша таза кірісінің 6 (алты) пайызын акциялардың мемлекеттік пакетіне дивидендтер төлеуге жұмсайды;</w:t>
      </w:r>
    </w:p>
    <w:bookmarkEnd w:id="13"/>
    <w:bookmarkStart w:name="z37" w:id="14"/>
    <w:p>
      <w:pPr>
        <w:spacing w:after="0"/>
        <w:ind w:left="0"/>
        <w:jc w:val="both"/>
      </w:pPr>
      <w:r>
        <w:rPr>
          <w:rFonts w:ascii="Times New Roman"/>
          <w:b w:val="false"/>
          <w:i w:val="false"/>
          <w:color w:val="000000"/>
          <w:sz w:val="28"/>
        </w:rPr>
        <w:t>
      4) білім беру қызметін жүзеге асыратын, акцияларының жүз пайызы мемлекет меншігіндегі "Сәкен Сейфуллин атындағы Қазақ агротехникалық университеті" акционерлік қоғамы 2010-2012 жылдардың қорытындылары бойынша акциялардың мемлекеттік пакетіне дивидендтер төлеуден босатылады;</w:t>
      </w:r>
    </w:p>
    <w:bookmarkEnd w:id="14"/>
    <w:bookmarkStart w:name="z42" w:id="15"/>
    <w:p>
      <w:pPr>
        <w:spacing w:after="0"/>
        <w:ind w:left="0"/>
        <w:jc w:val="both"/>
      </w:pPr>
      <w:r>
        <w:rPr>
          <w:rFonts w:ascii="Times New Roman"/>
          <w:b w:val="false"/>
          <w:i w:val="false"/>
          <w:color w:val="000000"/>
          <w:sz w:val="28"/>
        </w:rPr>
        <w:t>
      4-1) агроөнеркәсіптік кешен саласындағы ғылыми-зерттеу мен тәжірибелік-конструкторлық жұмыстарды жүргізуді жүзеге асыратын, акцияларының жүз пайызы мемлекет меншігіндегі "ҚазАгроИнновация" акционерлік қоғамы 2010-2011 жылдардың қорытындылары бойынша акциялардың мемлекеттік пакетіне дивидендтер төлеуден босатылады;</w:t>
      </w:r>
    </w:p>
    <w:bookmarkEnd w:id="15"/>
    <w:p>
      <w:pPr>
        <w:spacing w:after="0"/>
        <w:ind w:left="0"/>
        <w:jc w:val="both"/>
      </w:pPr>
      <w:r>
        <w:rPr>
          <w:rFonts w:ascii="Times New Roman"/>
          <w:b w:val="false"/>
          <w:i w:val="false"/>
          <w:color w:val="000000"/>
          <w:sz w:val="28"/>
        </w:rPr>
        <w:t>
      4-2) акцияларының жүз пайызы республикалық меншіктегі "Мемлекеттік қызметтің персоналын басқару ұлттық орталығы" акционерлік қоғамы 2018 – 2021 жылдардың қорытындылары бойынша акциялардың мемлекеттік пакетіне дивидендтер төлеуден босатылады;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3-2-қосымшада</w:t>
      </w:r>
      <w:r>
        <w:rPr>
          <w:rFonts w:ascii="Times New Roman"/>
          <w:b w:val="false"/>
          <w:i w:val="false"/>
          <w:color w:val="000000"/>
          <w:sz w:val="28"/>
        </w:rPr>
        <w:t xml:space="preserve"> көрсетілген жарғылық капиталына мемлекет қатысатын акционерлік қоғамдар мен жауапкершілігі шектеулі серіктестіктер, таза кірістің 5 (бес) пайызын акциялардың мемлекеттік пакетіне дивидендтер мен мемлекеттің қатысу үлестеріне таза табысының бір бөлігін төлеуге жұмсайды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2008.11.12 </w:t>
      </w:r>
      <w:r>
        <w:rPr>
          <w:rFonts w:ascii="Times New Roman"/>
          <w:b w:val="false"/>
          <w:i w:val="false"/>
          <w:color w:val="000000"/>
          <w:sz w:val="28"/>
        </w:rPr>
        <w:t>N 1048</w:t>
      </w:r>
      <w:r>
        <w:rPr>
          <w:rFonts w:ascii="Times New Roman"/>
          <w:b w:val="false"/>
          <w:i w:val="false"/>
          <w:color w:val="ff0000"/>
          <w:sz w:val="28"/>
        </w:rPr>
        <w:t xml:space="preserve">, 2009.03.12 </w:t>
      </w:r>
      <w:r>
        <w:rPr>
          <w:rFonts w:ascii="Times New Roman"/>
          <w:b w:val="false"/>
          <w:i w:val="false"/>
          <w:color w:val="000000"/>
          <w:sz w:val="28"/>
        </w:rPr>
        <w:t>N 294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2009.06.08 </w:t>
      </w:r>
      <w:r>
        <w:rPr>
          <w:rFonts w:ascii="Times New Roman"/>
          <w:b w:val="false"/>
          <w:i w:val="false"/>
          <w:color w:val="000000"/>
          <w:sz w:val="28"/>
        </w:rPr>
        <w:t>N 856</w:t>
      </w:r>
      <w:r>
        <w:rPr>
          <w:rFonts w:ascii="Times New Roman"/>
          <w:b w:val="false"/>
          <w:i w:val="false"/>
          <w:color w:val="ff0000"/>
          <w:sz w:val="28"/>
        </w:rPr>
        <w:t xml:space="preserve"> (2010.01.01 бастап қолданысқа енгізіледі), 2009.11.04</w:t>
      </w:r>
      <w:r>
        <w:rPr>
          <w:rFonts w:ascii="Times New Roman"/>
          <w:b w:val="false"/>
          <w:i w:val="false"/>
          <w:color w:val="000000"/>
          <w:sz w:val="28"/>
        </w:rPr>
        <w:t xml:space="preserve"> N 1753</w:t>
      </w:r>
      <w:r>
        <w:rPr>
          <w:rFonts w:ascii="Times New Roman"/>
          <w:b w:val="false"/>
          <w:i w:val="false"/>
          <w:color w:val="ff0000"/>
          <w:sz w:val="28"/>
        </w:rPr>
        <w:t xml:space="preserve"> (2010.01.01 бастап қолданысқа енгізіледі), 2009.11.20 </w:t>
      </w:r>
      <w:r>
        <w:rPr>
          <w:rFonts w:ascii="Times New Roman"/>
          <w:b w:val="false"/>
          <w:i w:val="false"/>
          <w:color w:val="000000"/>
          <w:sz w:val="28"/>
        </w:rPr>
        <w:t>N 1903</w:t>
      </w:r>
      <w:r>
        <w:rPr>
          <w:rFonts w:ascii="Times New Roman"/>
          <w:b w:val="false"/>
          <w:i w:val="false"/>
          <w:color w:val="ff0000"/>
          <w:sz w:val="28"/>
        </w:rPr>
        <w:t xml:space="preserve">, 2010.04.08 </w:t>
      </w:r>
      <w:r>
        <w:rPr>
          <w:rFonts w:ascii="Times New Roman"/>
          <w:b w:val="false"/>
          <w:i w:val="false"/>
          <w:color w:val="000000"/>
          <w:sz w:val="28"/>
        </w:rPr>
        <w:t>№ 293</w:t>
      </w:r>
      <w:r>
        <w:rPr>
          <w:rFonts w:ascii="Times New Roman"/>
          <w:b w:val="false"/>
          <w:i w:val="false"/>
          <w:color w:val="ff0000"/>
          <w:sz w:val="28"/>
        </w:rPr>
        <w:t xml:space="preserve">, 2010.08.28 </w:t>
      </w:r>
      <w:r>
        <w:rPr>
          <w:rFonts w:ascii="Times New Roman"/>
          <w:b w:val="false"/>
          <w:i w:val="false"/>
          <w:color w:val="000000"/>
          <w:sz w:val="28"/>
        </w:rPr>
        <w:t>N 846</w:t>
      </w:r>
      <w:r>
        <w:rPr>
          <w:rFonts w:ascii="Times New Roman"/>
          <w:b w:val="false"/>
          <w:i w:val="false"/>
          <w:color w:val="ff0000"/>
          <w:sz w:val="28"/>
        </w:rPr>
        <w:t xml:space="preserve"> (2009.05.13 бастап қолданысқа енгізіледі), 2011.07.02 </w:t>
      </w:r>
      <w:r>
        <w:rPr>
          <w:rFonts w:ascii="Times New Roman"/>
          <w:b w:val="false"/>
          <w:i w:val="false"/>
          <w:color w:val="000000"/>
          <w:sz w:val="28"/>
        </w:rPr>
        <w:t>№ 763</w:t>
      </w:r>
      <w:r>
        <w:rPr>
          <w:rFonts w:ascii="Times New Roman"/>
          <w:b w:val="false"/>
          <w:i w:val="false"/>
          <w:color w:val="ff0000"/>
          <w:sz w:val="28"/>
        </w:rPr>
        <w:t xml:space="preserve"> (2012.01.01 бастап қолданысқа енгізіледі), 2012.02.17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29.05.2013 </w:t>
      </w:r>
      <w:r>
        <w:rPr>
          <w:rFonts w:ascii="Times New Roman"/>
          <w:b w:val="false"/>
          <w:i w:val="false"/>
          <w:color w:val="000000"/>
          <w:sz w:val="28"/>
        </w:rPr>
        <w:t>N 542</w:t>
      </w:r>
      <w:r>
        <w:rPr>
          <w:rFonts w:ascii="Times New Roman"/>
          <w:b w:val="false"/>
          <w:i w:val="false"/>
          <w:color w:val="ff0000"/>
          <w:sz w:val="28"/>
        </w:rPr>
        <w:t xml:space="preserve">; 27.08.2014 </w:t>
      </w:r>
      <w:r>
        <w:rPr>
          <w:rFonts w:ascii="Times New Roman"/>
          <w:b w:val="false"/>
          <w:i w:val="false"/>
          <w:color w:val="000000"/>
          <w:sz w:val="28"/>
        </w:rPr>
        <w:t>№ 952</w:t>
      </w:r>
      <w:r>
        <w:rPr>
          <w:rFonts w:ascii="Times New Roman"/>
          <w:b w:val="false"/>
          <w:i w:val="false"/>
          <w:color w:val="ff0000"/>
          <w:sz w:val="28"/>
        </w:rPr>
        <w:t xml:space="preserve">; 04.06.2015 </w:t>
      </w:r>
      <w:r>
        <w:rPr>
          <w:rFonts w:ascii="Times New Roman"/>
          <w:b w:val="false"/>
          <w:i w:val="false"/>
          <w:color w:val="000000"/>
          <w:sz w:val="28"/>
        </w:rPr>
        <w:t>№ 403</w:t>
      </w:r>
      <w:r>
        <w:rPr>
          <w:rFonts w:ascii="Times New Roman"/>
          <w:b w:val="false"/>
          <w:i w:val="false"/>
          <w:color w:val="ff0000"/>
          <w:sz w:val="28"/>
        </w:rPr>
        <w:t xml:space="preserve">; 09.12.2016 </w:t>
      </w:r>
      <w:r>
        <w:rPr>
          <w:rFonts w:ascii="Times New Roman"/>
          <w:b w:val="false"/>
          <w:i w:val="false"/>
          <w:color w:val="000000"/>
          <w:sz w:val="28"/>
        </w:rPr>
        <w:t>№ 787</w:t>
      </w:r>
      <w:r>
        <w:rPr>
          <w:rFonts w:ascii="Times New Roman"/>
          <w:b w:val="false"/>
          <w:i w:val="false"/>
          <w:color w:val="ff0000"/>
          <w:sz w:val="28"/>
        </w:rPr>
        <w:t xml:space="preserve">; 11.07.2017 </w:t>
      </w:r>
      <w:r>
        <w:rPr>
          <w:rFonts w:ascii="Times New Roman"/>
          <w:b w:val="false"/>
          <w:i w:val="false"/>
          <w:color w:val="000000"/>
          <w:sz w:val="28"/>
        </w:rPr>
        <w:t>№ 421</w:t>
      </w:r>
      <w:r>
        <w:rPr>
          <w:rFonts w:ascii="Times New Roman"/>
          <w:b w:val="false"/>
          <w:i w:val="false"/>
          <w:color w:val="ff0000"/>
          <w:sz w:val="28"/>
        </w:rPr>
        <w:t xml:space="preserve">; 22.11.2017 </w:t>
      </w:r>
      <w:r>
        <w:rPr>
          <w:rFonts w:ascii="Times New Roman"/>
          <w:b w:val="false"/>
          <w:i w:val="false"/>
          <w:color w:val="000000"/>
          <w:sz w:val="28"/>
        </w:rPr>
        <w:t>№ 763</w:t>
      </w:r>
      <w:r>
        <w:rPr>
          <w:rFonts w:ascii="Times New Roman"/>
          <w:b w:val="false"/>
          <w:i w:val="false"/>
          <w:color w:val="ff0000"/>
          <w:sz w:val="28"/>
        </w:rPr>
        <w:t xml:space="preserve">; 28.08.2018 </w:t>
      </w:r>
      <w:r>
        <w:rPr>
          <w:rFonts w:ascii="Times New Roman"/>
          <w:b w:val="false"/>
          <w:i w:val="false"/>
          <w:color w:val="000000"/>
          <w:sz w:val="28"/>
        </w:rPr>
        <w:t>№ 531</w:t>
      </w:r>
      <w:r>
        <w:rPr>
          <w:rFonts w:ascii="Times New Roman"/>
          <w:b w:val="false"/>
          <w:i w:val="false"/>
          <w:color w:val="ff0000"/>
          <w:sz w:val="28"/>
        </w:rPr>
        <w:t xml:space="preserve">; 29.12.2018 </w:t>
      </w:r>
      <w:r>
        <w:rPr>
          <w:rFonts w:ascii="Times New Roman"/>
          <w:b w:val="false"/>
          <w:i w:val="false"/>
          <w:color w:val="000000"/>
          <w:sz w:val="28"/>
        </w:rPr>
        <w:t>№ 933</w:t>
      </w:r>
      <w:r>
        <w:rPr>
          <w:rFonts w:ascii="Times New Roman"/>
          <w:b w:val="false"/>
          <w:i w:val="false"/>
          <w:color w:val="ff0000"/>
          <w:sz w:val="28"/>
        </w:rPr>
        <w:t xml:space="preserve">; 15.05.2019 </w:t>
      </w:r>
      <w:r>
        <w:rPr>
          <w:rFonts w:ascii="Times New Roman"/>
          <w:b w:val="false"/>
          <w:i w:val="false"/>
          <w:color w:val="000000"/>
          <w:sz w:val="28"/>
        </w:rPr>
        <w:t>№ 289</w:t>
      </w:r>
      <w:r>
        <w:rPr>
          <w:rFonts w:ascii="Times New Roman"/>
          <w:b w:val="false"/>
          <w:i w:val="false"/>
          <w:color w:val="ff0000"/>
          <w:sz w:val="28"/>
        </w:rPr>
        <w:t xml:space="preserve">; 13.12.2019 </w:t>
      </w:r>
      <w:r>
        <w:rPr>
          <w:rFonts w:ascii="Times New Roman"/>
          <w:b w:val="false"/>
          <w:i w:val="false"/>
          <w:color w:val="000000"/>
          <w:sz w:val="28"/>
        </w:rPr>
        <w:t>№ 925</w:t>
      </w:r>
      <w:r>
        <w:rPr>
          <w:rFonts w:ascii="Times New Roman"/>
          <w:b w:val="false"/>
          <w:i w:val="false"/>
          <w:color w:val="ff0000"/>
          <w:sz w:val="28"/>
        </w:rPr>
        <w:t xml:space="preserve">; 20.12.2019 </w:t>
      </w:r>
      <w:r>
        <w:rPr>
          <w:rFonts w:ascii="Times New Roman"/>
          <w:b w:val="false"/>
          <w:i w:val="false"/>
          <w:color w:val="000000"/>
          <w:sz w:val="28"/>
        </w:rPr>
        <w:t>№ 955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8" w:id="16"/>
    <w:p>
      <w:pPr>
        <w:spacing w:after="0"/>
        <w:ind w:left="0"/>
        <w:jc w:val="both"/>
      </w:pPr>
      <w:r>
        <w:rPr>
          <w:rFonts w:ascii="Times New Roman"/>
          <w:b w:val="false"/>
          <w:i w:val="false"/>
          <w:color w:val="000000"/>
          <w:sz w:val="28"/>
        </w:rPr>
        <w:t>
      1-1. Қазақстан Республикасы Президенті Іс басқармасының Медициналық орталығы (келісім бойынша) белгіленген тәртіппен "Алматы" санаторийі" акционерлік қоғамының иелігінде қалатын таза кірісті оның материалдық-техникалық базасын дамытуға жұмсауды қамтамасыз етсін.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2009.11.20 </w:t>
      </w:r>
      <w:r>
        <w:rPr>
          <w:rFonts w:ascii="Times New Roman"/>
          <w:b w:val="false"/>
          <w:i w:val="false"/>
          <w:color w:val="000000"/>
          <w:sz w:val="28"/>
        </w:rPr>
        <w:t>N 1903</w:t>
      </w:r>
      <w:r>
        <w:rPr>
          <w:rFonts w:ascii="Times New Roman"/>
          <w:b w:val="false"/>
          <w:i w:val="false"/>
          <w:color w:val="ff0000"/>
          <w:sz w:val="28"/>
        </w:rPr>
        <w:t xml:space="preserve"> Қаулыcымен.</w:t>
      </w:r>
      <w:r>
        <w:br/>
      </w:r>
      <w:r>
        <w:rPr>
          <w:rFonts w:ascii="Times New Roman"/>
          <w:b w:val="false"/>
          <w:i w:val="false"/>
          <w:color w:val="000000"/>
          <w:sz w:val="28"/>
        </w:rPr>
        <w:t>
</w:t>
      </w:r>
    </w:p>
    <w:bookmarkStart w:name="z3" w:id="1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2008 жылдан бастап белгіленген тәртіппен осы қаулыға 3-қосымшада көрсетілген акционерлік қоғамдардың иелігінде қалатын таза кірістің бір бөлігін олардың материалдық-техникалық базасын дамытуға және жетілдіруге жұмсауды қамтамасыз етсін.</w:t>
      </w:r>
    </w:p>
    <w:bookmarkEnd w:id="17"/>
    <w:bookmarkStart w:name="z39" w:id="18"/>
    <w:p>
      <w:pPr>
        <w:spacing w:after="0"/>
        <w:ind w:left="0"/>
        <w:jc w:val="both"/>
      </w:pPr>
      <w:r>
        <w:rPr>
          <w:rFonts w:ascii="Times New Roman"/>
          <w:b w:val="false"/>
          <w:i w:val="false"/>
          <w:color w:val="000000"/>
          <w:sz w:val="28"/>
        </w:rPr>
        <w:t>
      2-1. Қазақстан Республикасы Білім және ғылым министрлігі заңнамада белгіленген тәртіппен "Сәкен Сейфуллин атындағы Қазақ агротехникалық университеті" акционерлік қоғамының материалдық-техникалық базасын дамытуға алынған таза табысты тиімді пайдалануға қажетті шараларды қабылдауды қамтамасыз етсін.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2009.06.08 </w:t>
      </w:r>
      <w:r>
        <w:rPr>
          <w:rFonts w:ascii="Times New Roman"/>
          <w:b w:val="false"/>
          <w:i w:val="false"/>
          <w:color w:val="000000"/>
          <w:sz w:val="28"/>
        </w:rPr>
        <w:t>N 856</w:t>
      </w:r>
      <w:r>
        <w:rPr>
          <w:rFonts w:ascii="Times New Roman"/>
          <w:b w:val="false"/>
          <w:i w:val="false"/>
          <w:color w:val="ff0000"/>
          <w:sz w:val="28"/>
        </w:rPr>
        <w:t xml:space="preserve"> (2010 жылғы 1 қаңтардан бастап қолданысқа енгізіледі); жаңа редакцияда - ҚР Үкіметінің 29.05.2013 </w:t>
      </w:r>
      <w:r>
        <w:rPr>
          <w:rFonts w:ascii="Times New Roman"/>
          <w:b w:val="false"/>
          <w:i w:val="false"/>
          <w:color w:val="000000"/>
          <w:sz w:val="28"/>
        </w:rPr>
        <w:t>N 542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 w:id="19"/>
    <w:p>
      <w:pPr>
        <w:spacing w:after="0"/>
        <w:ind w:left="0"/>
        <w:jc w:val="both"/>
      </w:pPr>
      <w:r>
        <w:rPr>
          <w:rFonts w:ascii="Times New Roman"/>
          <w:b w:val="false"/>
          <w:i w:val="false"/>
          <w:color w:val="000000"/>
          <w:sz w:val="28"/>
        </w:rPr>
        <w:t>
       2-2. Қазақстан Республикасы Төтенше жағдайлар министрлігі 2011 жылдан бастап заңнамада белгіленген тәртіппен "Апаттар медицинасының теміржол госпитальдары" акционерлік қоғамының иелігінде қалған таза кірістің бір бөлігін оның материалдық-техникалық базасын дамытуға және жетілдіруге жұмсауды қамтамасыз етсін.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2-2-тармақпен толықтырылды -  ҚР Үкіметінің 2011.07.02 </w:t>
      </w:r>
      <w:r>
        <w:rPr>
          <w:rFonts w:ascii="Times New Roman"/>
          <w:b w:val="false"/>
          <w:i w:val="false"/>
          <w:color w:val="000000"/>
          <w:sz w:val="28"/>
        </w:rPr>
        <w:t>№ 763</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p>
    <w:bookmarkStart w:name="z43" w:id="20"/>
    <w:p>
      <w:pPr>
        <w:spacing w:after="0"/>
        <w:ind w:left="0"/>
        <w:jc w:val="both"/>
      </w:pPr>
      <w:r>
        <w:rPr>
          <w:rFonts w:ascii="Times New Roman"/>
          <w:b w:val="false"/>
          <w:i w:val="false"/>
          <w:color w:val="000000"/>
          <w:sz w:val="28"/>
        </w:rPr>
        <w:t>
       2-3. Қазақстан Республикасы Ауыл шаруашылығы министрлігі заңнамада белгіленген тәртіппен мемлекет пакетіне дивидендтерді төлегеннен кейін "ҚазАгроИнновация" акционерлік қоғамының иелігінде қалатын есепті жылдың қорытындылары бойынша алынған таза кірістің бір бөлігін оның материалдық-техникалық базасын дамытуға тиімді пайдалануға қажетті шараларды қабылдауды қамтамасыз етсін.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2-3-тармақпен толықтырылды - ҚР Үкіметінің 29.05.2013 </w:t>
      </w:r>
      <w:r>
        <w:rPr>
          <w:rFonts w:ascii="Times New Roman"/>
          <w:b w:val="false"/>
          <w:i w:val="false"/>
          <w:color w:val="000000"/>
          <w:sz w:val="28"/>
        </w:rPr>
        <w:t>N 542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Қазақстан Республикасы Қаржы министрлігінің Мемлекеттік мүлік және жекешелендіру комитеті заңнамада белгіленген тәртіппен "Астана халықаралық әуежайы" акционерлік қоғамының 2013 – 2022 жылдардың қорытындылары бойынша алынған, мемлекеттік акциялар пакетіне дивидендтерді төлегеннен кейін қалған таза кірісінің бір бөлігін оның материалдық-техникалық базасын дамытуға және жетілдіруге тиімді пайдалану бойынша қажетті шаралар қабылдауды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2-4-тармақпен толықтырылды - ҚР Үкіметінің 04.06.2015 </w:t>
      </w:r>
      <w:r>
        <w:rPr>
          <w:rFonts w:ascii="Times New Roman"/>
          <w:b w:val="false"/>
          <w:i w:val="false"/>
          <w:color w:val="000000"/>
          <w:sz w:val="28"/>
        </w:rPr>
        <w:t>№ 403</w:t>
      </w:r>
      <w:r>
        <w:rPr>
          <w:rFonts w:ascii="Times New Roman"/>
          <w:b w:val="false"/>
          <w:i w:val="false"/>
          <w:color w:val="ff0000"/>
          <w:sz w:val="28"/>
        </w:rPr>
        <w:t xml:space="preserve">; жаңа редакцияда – 28.08.2018 </w:t>
      </w:r>
      <w:r>
        <w:rPr>
          <w:rFonts w:ascii="Times New Roman"/>
          <w:b w:val="false"/>
          <w:i w:val="false"/>
          <w:color w:val="000000"/>
          <w:sz w:val="28"/>
        </w:rPr>
        <w:t>№ 531</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Ақпарат саласындағы уәкілетті орган заңнамада белгіленген тәртіппен осы қаулыға 3-2-қосымшада көрсетілген акционерлік қоғамдар мен жауапкершілігі шектеулі серіктестіктердің таза кірісінің бір бөлігін олардың материалдық-техникалық базасын дамытуға және жетілдіруге тиімді пайдалану бойынша қажетті шараларды қабылдауды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2-5-тармақпен толықтырылды - ҚР Үкіметінің 09.12.2016 </w:t>
      </w:r>
      <w:r>
        <w:rPr>
          <w:rFonts w:ascii="Times New Roman"/>
          <w:b w:val="false"/>
          <w:i w:val="false"/>
          <w:color w:val="000000"/>
          <w:sz w:val="28"/>
        </w:rPr>
        <w:t>№ 787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Қазақстан Республикасының Қаржы министрлігі заңнамада белгіленген тәртіппен "Проблемалық кредиттер қоры" акционерлік қоғамының иелігінде қалған, 2016 жылдың қорытындысы бойынша алынған таза кірістің бір бөлігін Қазақстан Республикасының банктік және қаржы жүйелерінің тұрақтылығын сақтауға ықпал ететін жобалар мен бағдарламаларды іске асыруға жіберуді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2-6-тармақпен толықтырылды – ҚР Үкіметінің 11.07.2017 </w:t>
      </w:r>
      <w:r>
        <w:rPr>
          <w:rFonts w:ascii="Times New Roman"/>
          <w:b w:val="false"/>
          <w:i w:val="false"/>
          <w:color w:val="000000"/>
          <w:sz w:val="28"/>
        </w:rPr>
        <w:t>№ 421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2-7. Қазақстан Республикасы Индустрия және инфрақұрылымдық даму министрлігінің Құрылыс және тұрғын үй-коммуналдық шаруашылық істері комитеті Қазақстан Республикасының заңнамасында белгіленген тәртіппен "Тұрғын үй-коммуналдық шаруашылығын жаңғырту мен дамытудың қазақстандық орталығы" және "Қазақ құрылыс және сәулет ғылыми-зерттеу және жобалау институты" акционерлік қоғамдарының иелігінде қалған, 2016 – 2018 жылдардың қорытындылары бойынша алынған таза кірістің бір бөлігін Нұр-Сұлтан қаласындағы энергия үнемдеу технологиялары демонстрациялық орталығының және Алматы қаласындағы энергия тиімділігі орталығының құрылысын аяқтауға жұмсауды қамтамасыз етсін.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2-7-тармақпен толықтырылды - ҚР Үкіметінің 22.11.2017 </w:t>
      </w:r>
      <w:r>
        <w:rPr>
          <w:rFonts w:ascii="Times New Roman"/>
          <w:b w:val="false"/>
          <w:i w:val="false"/>
          <w:color w:val="000000"/>
          <w:sz w:val="28"/>
        </w:rPr>
        <w:t>№ 763</w:t>
      </w:r>
      <w:r>
        <w:rPr>
          <w:rFonts w:ascii="Times New Roman"/>
          <w:b w:val="false"/>
          <w:i w:val="false"/>
          <w:color w:val="ff0000"/>
          <w:sz w:val="28"/>
        </w:rPr>
        <w:t xml:space="preserve">; жаңа редакцияда – ҚР Үкіметінің 15.05.2019 </w:t>
      </w:r>
      <w:r>
        <w:rPr>
          <w:rFonts w:ascii="Times New Roman"/>
          <w:b w:val="false"/>
          <w:i w:val="false"/>
          <w:color w:val="000000"/>
          <w:sz w:val="28"/>
        </w:rPr>
        <w:t>№ 289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Қазақстан Республикасының Мемлекеттік қызмет істері агенттігі заңнамада белгіленген тәртіппен "Мемлекеттік қызметтің персоналын басқару ұлттық орталығы" акционерлік қоғамының 2018 – 2021 жылдардың қорытындылары бойынша алынған таза кірісін оның материалдық-техникалық базасын дамытуға және жетілдіруге жұмсауды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2-8-тармақпен толықтырылды - ҚР Үкіметінің 13.12.2019 </w:t>
      </w:r>
      <w:r>
        <w:rPr>
          <w:rFonts w:ascii="Times New Roman"/>
          <w:b w:val="false"/>
          <w:i w:val="false"/>
          <w:color w:val="000000"/>
          <w:sz w:val="28"/>
        </w:rPr>
        <w:t>№ 925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 Осы қаулының 1-тармағының 2-1), 3-2), 3-3), 4-2) тармақшаларында және осы қаулыға 1, 2, 3, 3-2-қосымшаларда көрсетілмеген акционерлік қоғамдар акцияларының мемлекеттік пакеттері мен жауапкершілігі шектеулі серіктестіктердегі мемлекеттік қатысу үлестерін иелену мен пайдалану құқығын жүзеге асыратын министрліктер мен ведомстволар белгіленген тәртіппен акционерлердің, қатысушылардың жылдық жалпы жиналыстарын өткізу кезінде таза кірістің кемінде 50 (елу) пайызын дивидендтерге және қатысу үлесінен кіріске жұмсау және оларды уақтылы аудару үшін барлық қажетті шараларды қабылдауды қамтамасыз етсін.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13.12.2019 </w:t>
      </w:r>
      <w:r>
        <w:rPr>
          <w:rFonts w:ascii="Times New Roman"/>
          <w:b w:val="false"/>
          <w:i w:val="false"/>
          <w:color w:val="000000"/>
          <w:sz w:val="28"/>
        </w:rPr>
        <w:t>№ 925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2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3"/>
    <w:bookmarkStart w:name="z6" w:id="24"/>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2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26 шілдедегі</w:t>
            </w:r>
            <w:r>
              <w:br/>
            </w:r>
            <w:r>
              <w:rPr>
                <w:rFonts w:ascii="Times New Roman"/>
                <w:b w:val="false"/>
                <w:i w:val="false"/>
                <w:color w:val="000000"/>
                <w:sz w:val="20"/>
              </w:rPr>
              <w:t>N 633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өзгерту енгізілді - ҚР Үкіметінің 2008.06.28 </w:t>
      </w:r>
      <w:r>
        <w:rPr>
          <w:rFonts w:ascii="Times New Roman"/>
          <w:b w:val="false"/>
          <w:i w:val="false"/>
          <w:color w:val="ff0000"/>
          <w:sz w:val="28"/>
        </w:rPr>
        <w:t>N 633</w:t>
      </w:r>
      <w:r>
        <w:rPr>
          <w:rFonts w:ascii="Times New Roman"/>
          <w:b w:val="false"/>
          <w:i w:val="false"/>
          <w:color w:val="ff0000"/>
          <w:sz w:val="28"/>
        </w:rPr>
        <w:t xml:space="preserve">, тақырыбы жаңа редакцияда - ҚР Үкіметінің 2008.11.12 </w:t>
      </w:r>
      <w:r>
        <w:rPr>
          <w:rFonts w:ascii="Times New Roman"/>
          <w:b w:val="false"/>
          <w:i w:val="false"/>
          <w:color w:val="ff0000"/>
          <w:sz w:val="28"/>
        </w:rPr>
        <w:t>N 1048</w:t>
      </w:r>
      <w:r>
        <w:rPr>
          <w:rFonts w:ascii="Times New Roman"/>
          <w:b w:val="false"/>
          <w:i w:val="false"/>
          <w:color w:val="ff0000"/>
          <w:sz w:val="28"/>
        </w:rPr>
        <w:t xml:space="preserve">, өзгерту енгізілді - 2008.11.21 </w:t>
      </w:r>
      <w:r>
        <w:rPr>
          <w:rFonts w:ascii="Times New Roman"/>
          <w:b w:val="false"/>
          <w:i w:val="false"/>
          <w:color w:val="ff0000"/>
          <w:sz w:val="28"/>
        </w:rPr>
        <w:t>N 1080</w:t>
      </w:r>
      <w:r>
        <w:rPr>
          <w:rFonts w:ascii="Times New Roman"/>
          <w:b w:val="false"/>
          <w:i w:val="false"/>
          <w:color w:val="ff0000"/>
          <w:sz w:val="28"/>
        </w:rPr>
        <w:t xml:space="preserve">, 2009.03.12 </w:t>
      </w:r>
      <w:r>
        <w:rPr>
          <w:rFonts w:ascii="Times New Roman"/>
          <w:b w:val="false"/>
          <w:i w:val="false"/>
          <w:color w:val="ff0000"/>
          <w:sz w:val="28"/>
        </w:rPr>
        <w:t>N 294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2009.03.25 </w:t>
      </w:r>
      <w:r>
        <w:rPr>
          <w:rFonts w:ascii="Times New Roman"/>
          <w:b w:val="false"/>
          <w:i w:val="false"/>
          <w:color w:val="ff0000"/>
          <w:sz w:val="28"/>
        </w:rPr>
        <w:t>N 399</w:t>
      </w:r>
      <w:r>
        <w:rPr>
          <w:rFonts w:ascii="Times New Roman"/>
          <w:b w:val="false"/>
          <w:i w:val="false"/>
          <w:color w:val="ff0000"/>
          <w:sz w:val="28"/>
        </w:rPr>
        <w:t xml:space="preserve">, 2010.03.01 </w:t>
      </w:r>
      <w:r>
        <w:rPr>
          <w:rFonts w:ascii="Times New Roman"/>
          <w:b w:val="false"/>
          <w:i w:val="false"/>
          <w:color w:val="ff0000"/>
          <w:sz w:val="28"/>
        </w:rPr>
        <w:t>№ 152</w:t>
      </w:r>
      <w:r>
        <w:rPr>
          <w:rFonts w:ascii="Times New Roman"/>
          <w:b w:val="false"/>
          <w:i w:val="false"/>
          <w:color w:val="ff0000"/>
          <w:sz w:val="28"/>
        </w:rPr>
        <w:t xml:space="preserve">, 19.12.2014 </w:t>
      </w:r>
      <w:r>
        <w:rPr>
          <w:rFonts w:ascii="Times New Roman"/>
          <w:b w:val="false"/>
          <w:i w:val="false"/>
          <w:color w:val="ff0000"/>
          <w:sz w:val="28"/>
        </w:rPr>
        <w:t>№ 1330</w:t>
      </w:r>
      <w:r>
        <w:rPr>
          <w:rFonts w:ascii="Times New Roman"/>
          <w:b w:val="false"/>
          <w:i w:val="false"/>
          <w:color w:val="ff0000"/>
          <w:sz w:val="28"/>
        </w:rPr>
        <w:t xml:space="preserve"> қаулыларымен.</w:t>
      </w:r>
    </w:p>
    <w:bookmarkStart w:name="z7" w:id="25"/>
    <w:p>
      <w:pPr>
        <w:spacing w:after="0"/>
        <w:ind w:left="0"/>
        <w:jc w:val="left"/>
      </w:pPr>
      <w:r>
        <w:rPr>
          <w:rFonts w:ascii="Times New Roman"/>
          <w:b/>
          <w:i w:val="false"/>
          <w:color w:val="000000"/>
        </w:rPr>
        <w:t xml:space="preserve">  Ұлттық холдингтердің тізбесі</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Алынып тасталды - ҚР Үкіметінің 2008.11.12 </w:t>
      </w:r>
      <w:r>
        <w:rPr>
          <w:rFonts w:ascii="Times New Roman"/>
          <w:b w:val="false"/>
          <w:i w:val="false"/>
          <w:color w:val="000000"/>
          <w:sz w:val="28"/>
        </w:rPr>
        <w:t>N 1048</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2009.03.25 </w:t>
      </w:r>
      <w:r>
        <w:rPr>
          <w:rFonts w:ascii="Times New Roman"/>
          <w:b w:val="false"/>
          <w:i w:val="false"/>
          <w:color w:val="000000"/>
          <w:sz w:val="28"/>
        </w:rPr>
        <w:t>N 399</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5-11. </w:t>
      </w:r>
      <w:r>
        <w:rPr>
          <w:rFonts w:ascii="Times New Roman"/>
          <w:b w:val="false"/>
          <w:i w:val="false"/>
          <w:color w:val="000000"/>
          <w:sz w:val="28"/>
        </w:rPr>
        <w:t xml:space="preserve">Алынып тасталды - ҚР Үкіметінің 2008.11.12 </w:t>
      </w:r>
      <w:r>
        <w:rPr>
          <w:rFonts w:ascii="Times New Roman"/>
          <w:b w:val="false"/>
          <w:i w:val="false"/>
          <w:color w:val="000000"/>
          <w:sz w:val="28"/>
        </w:rPr>
        <w:t>N 1048</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12. "Арна Медиа" ұлттық ақпараттық холдингі"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Үкіметінің 19.12.2014 </w:t>
      </w:r>
      <w:r>
        <w:rPr>
          <w:rFonts w:ascii="Times New Roman"/>
          <w:b w:val="false"/>
          <w:i w:val="false"/>
          <w:color w:val="000000"/>
          <w:sz w:val="28"/>
        </w:rPr>
        <w:t>№ 1330</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14. "Зерде" ұлттық инфокоммуникация холдингі"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Алынып тасталды - ҚР Үкіметінің 2010.03.01 </w:t>
      </w:r>
      <w:r>
        <w:rPr>
          <w:rFonts w:ascii="Times New Roman"/>
          <w:b w:val="false"/>
          <w:i w:val="false"/>
          <w:color w:val="000000"/>
          <w:sz w:val="28"/>
        </w:rPr>
        <w:t>№ 152</w:t>
      </w:r>
      <w:r>
        <w:rPr>
          <w:rFonts w:ascii="Times New Roman"/>
          <w:b w:val="false"/>
          <w:i w:val="false"/>
          <w:color w:val="00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br/>
            </w:r>
            <w:r>
              <w:rPr>
                <w:rFonts w:ascii="Times New Roman"/>
                <w:b w:val="false"/>
                <w:i/>
                <w:color w:val="000000"/>
                <w:sz w:val="20"/>
              </w:rPr>
              <w:t>Үкіметінің</w:t>
            </w:r>
            <w:r>
              <w:br/>
            </w:r>
            <w:r>
              <w:rPr>
                <w:rFonts w:ascii="Times New Roman"/>
                <w:b w:val="false"/>
                <w:i/>
                <w:color w:val="000000"/>
                <w:sz w:val="20"/>
              </w:rPr>
              <w:t xml:space="preserve">2007 </w:t>
            </w:r>
            <w:r>
              <w:rPr>
                <w:rFonts w:ascii="Times New Roman"/>
                <w:b w:val="false"/>
                <w:i/>
                <w:color w:val="000000"/>
                <w:sz w:val="20"/>
              </w:rPr>
              <w:t>жылғы</w:t>
            </w:r>
            <w:r>
              <w:rPr>
                <w:rFonts w:ascii="Times New Roman"/>
                <w:b w:val="false"/>
                <w:i/>
                <w:color w:val="000000"/>
                <w:sz w:val="20"/>
              </w:rPr>
              <w:t xml:space="preserve"> 26 </w:t>
            </w:r>
            <w:r>
              <w:rPr>
                <w:rFonts w:ascii="Times New Roman"/>
                <w:b w:val="false"/>
                <w:i/>
                <w:color w:val="000000"/>
                <w:sz w:val="20"/>
              </w:rPr>
              <w:t>шілдедегі</w:t>
            </w:r>
            <w:r>
              <w:br/>
            </w:r>
            <w:r>
              <w:rPr>
                <w:rFonts w:ascii="Times New Roman"/>
                <w:b w:val="false"/>
                <w:i/>
                <w:color w:val="000000"/>
                <w:sz w:val="20"/>
              </w:rPr>
              <w:t xml:space="preserve">N 633 </w:t>
            </w:r>
            <w:r>
              <w:rPr>
                <w:rFonts w:ascii="Times New Roman"/>
                <w:b w:val="false"/>
                <w:i/>
                <w:color w:val="000000"/>
                <w:sz w:val="20"/>
              </w:rPr>
              <w:t>қаулысына</w:t>
            </w:r>
            <w:r>
              <w:br/>
            </w:r>
            <w:r>
              <w:rPr>
                <w:rFonts w:ascii="Times New Roman"/>
                <w:b w:val="false"/>
                <w:i/>
                <w:color w:val="000000"/>
                <w:sz w:val="20"/>
              </w:rPr>
              <w:t>2-қосымша</w:t>
            </w:r>
          </w:p>
        </w:tc>
      </w:tr>
    </w:tbl>
    <w:p>
      <w:pPr>
        <w:spacing w:after="0"/>
        <w:ind w:left="0"/>
        <w:jc w:val="both"/>
      </w:pPr>
      <w:r>
        <w:rPr>
          <w:rFonts w:ascii="Times New Roman"/>
          <w:b w:val="false"/>
          <w:i w:val="false"/>
          <w:color w:val="ff0000"/>
          <w:sz w:val="28"/>
        </w:rPr>
        <w:t xml:space="preserve">
      Ескерту. Тізбеге өзгерту енгізілді - ҚР Үкіметінің 2008.04.28 </w:t>
      </w:r>
      <w:r>
        <w:rPr>
          <w:rFonts w:ascii="Times New Roman"/>
          <w:b w:val="false"/>
          <w:i w:val="false"/>
          <w:color w:val="ff0000"/>
          <w:sz w:val="28"/>
        </w:rPr>
        <w:t>N 395</w:t>
      </w:r>
      <w:r>
        <w:rPr>
          <w:rFonts w:ascii="Times New Roman"/>
          <w:b w:val="false"/>
          <w:i w:val="false"/>
          <w:color w:val="ff0000"/>
          <w:sz w:val="28"/>
        </w:rPr>
        <w:t xml:space="preserve">, 2008.11.12 </w:t>
      </w:r>
      <w:r>
        <w:rPr>
          <w:rFonts w:ascii="Times New Roman"/>
          <w:b w:val="false"/>
          <w:i w:val="false"/>
          <w:color w:val="ff0000"/>
          <w:sz w:val="28"/>
        </w:rPr>
        <w:t>N 1048</w:t>
      </w:r>
      <w:r>
        <w:rPr>
          <w:rFonts w:ascii="Times New Roman"/>
          <w:b w:val="false"/>
          <w:i w:val="false"/>
          <w:color w:val="ff0000"/>
          <w:sz w:val="28"/>
        </w:rPr>
        <w:t xml:space="preserve">, 2008.11.21 </w:t>
      </w:r>
      <w:r>
        <w:rPr>
          <w:rFonts w:ascii="Times New Roman"/>
          <w:b w:val="false"/>
          <w:i w:val="false"/>
          <w:color w:val="ff0000"/>
          <w:sz w:val="28"/>
        </w:rPr>
        <w:t>N 1080</w:t>
      </w:r>
      <w:r>
        <w:rPr>
          <w:rFonts w:ascii="Times New Roman"/>
          <w:b w:val="false"/>
          <w:i w:val="false"/>
          <w:color w:val="ff0000"/>
          <w:sz w:val="28"/>
        </w:rPr>
        <w:t xml:space="preserve"> Қаулыларымен. </w:t>
      </w:r>
    </w:p>
    <w:bookmarkStart w:name="z8" w:id="26"/>
    <w:p>
      <w:pPr>
        <w:spacing w:after="0"/>
        <w:ind w:left="0"/>
        <w:jc w:val="left"/>
      </w:pPr>
      <w:r>
        <w:rPr>
          <w:rFonts w:ascii="Times New Roman"/>
          <w:b/>
          <w:i w:val="false"/>
          <w:color w:val="000000"/>
        </w:rPr>
        <w:t xml:space="preserve">  Ұлттық компаниялардың тізбесі</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Үкіметінің 2008.11.12. </w:t>
      </w:r>
      <w:r>
        <w:rPr>
          <w:rFonts w:ascii="Times New Roman"/>
          <w:b w:val="false"/>
          <w:i w:val="false"/>
          <w:color w:val="000000"/>
          <w:sz w:val="28"/>
        </w:rPr>
        <w:t>N 1048</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3. "Қазақстан Ғарыш Сапары" ұлттық компаниясы" АҚ.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26 шілдедегі</w:t>
            </w:r>
            <w:r>
              <w:br/>
            </w:r>
            <w:r>
              <w:rPr>
                <w:rFonts w:ascii="Times New Roman"/>
                <w:b w:val="false"/>
                <w:i w:val="false"/>
                <w:color w:val="000000"/>
                <w:sz w:val="20"/>
              </w:rPr>
              <w:t>N 633 қаулысына</w:t>
            </w:r>
            <w:r>
              <w:br/>
            </w:r>
            <w:r>
              <w:rPr>
                <w:rFonts w:ascii="Times New Roman"/>
                <w:b w:val="false"/>
                <w:i w:val="false"/>
                <w:color w:val="000000"/>
                <w:sz w:val="20"/>
              </w:rPr>
              <w:t>3-қосымша</w:t>
            </w:r>
          </w:p>
        </w:tc>
      </w:tr>
    </w:tbl>
    <w:bookmarkStart w:name="z9" w:id="27"/>
    <w:p>
      <w:pPr>
        <w:spacing w:after="0"/>
        <w:ind w:left="0"/>
        <w:jc w:val="left"/>
      </w:pPr>
      <w:r>
        <w:rPr>
          <w:rFonts w:ascii="Times New Roman"/>
          <w:b/>
          <w:i w:val="false"/>
          <w:color w:val="000000"/>
        </w:rPr>
        <w:t xml:space="preserve"> Жарғылық капиталына мемлекет қатысатын акционерлік</w:t>
      </w:r>
      <w:r>
        <w:br/>
      </w:r>
      <w:r>
        <w:rPr>
          <w:rFonts w:ascii="Times New Roman"/>
          <w:b/>
          <w:i w:val="false"/>
          <w:color w:val="000000"/>
        </w:rPr>
        <w:t>қоғамдардың тізбесі</w:t>
      </w:r>
    </w:p>
    <w:bookmarkEnd w:id="27"/>
    <w:p>
      <w:pPr>
        <w:spacing w:after="0"/>
        <w:ind w:left="0"/>
        <w:jc w:val="both"/>
      </w:pPr>
      <w:r>
        <w:rPr>
          <w:rFonts w:ascii="Times New Roman"/>
          <w:b w:val="false"/>
          <w:i w:val="false"/>
          <w:color w:val="ff0000"/>
          <w:sz w:val="28"/>
        </w:rPr>
        <w:t xml:space="preserve">
      Ескерту. Тізбеге өзгеріс енгізілді - ҚР Үкіметінің 2012.03.20 </w:t>
      </w:r>
      <w:r>
        <w:rPr>
          <w:rFonts w:ascii="Times New Roman"/>
          <w:b w:val="false"/>
          <w:i w:val="false"/>
          <w:color w:val="ff0000"/>
          <w:sz w:val="28"/>
        </w:rPr>
        <w:t>N 345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Республикалық протездік-ортопедиялық орталық"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Үкіметінің 2012.03.20 </w:t>
      </w:r>
      <w:r>
        <w:rPr>
          <w:rFonts w:ascii="Times New Roman"/>
          <w:b w:val="false"/>
          <w:i w:val="false"/>
          <w:color w:val="000000"/>
          <w:sz w:val="28"/>
        </w:rPr>
        <w:t>N 345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2012.03.20 </w:t>
      </w:r>
      <w:r>
        <w:rPr>
          <w:rFonts w:ascii="Times New Roman"/>
          <w:b w:val="false"/>
          <w:i w:val="false"/>
          <w:color w:val="000000"/>
          <w:sz w:val="28"/>
        </w:rPr>
        <w:t>N 345</w:t>
      </w:r>
      <w:r>
        <w:rPr>
          <w:rFonts w:ascii="Times New Roman"/>
          <w:b w:val="false"/>
          <w:i w:val="false"/>
          <w:color w:val="00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26 шілдедегі</w:t>
            </w:r>
            <w:r>
              <w:br/>
            </w:r>
            <w:r>
              <w:rPr>
                <w:rFonts w:ascii="Times New Roman"/>
                <w:b w:val="false"/>
                <w:i w:val="false"/>
                <w:color w:val="000000"/>
                <w:sz w:val="20"/>
              </w:rPr>
              <w:t>633 қаулысына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3-1-қосымша алынып тасталды - ҚР Үкіметінің 29.05.2013 </w:t>
      </w:r>
      <w:r>
        <w:rPr>
          <w:rFonts w:ascii="Times New Roman"/>
          <w:b w:val="false"/>
          <w:i w:val="false"/>
          <w:color w:val="ff0000"/>
          <w:sz w:val="28"/>
        </w:rPr>
        <w:t>N 542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26 шілдедегі</w:t>
            </w:r>
            <w:r>
              <w:br/>
            </w:r>
            <w:r>
              <w:rPr>
                <w:rFonts w:ascii="Times New Roman"/>
                <w:b w:val="false"/>
                <w:i w:val="false"/>
                <w:color w:val="000000"/>
                <w:sz w:val="20"/>
              </w:rPr>
              <w:t>№ 633 қаулысына</w:t>
            </w:r>
            <w:r>
              <w:br/>
            </w:r>
            <w:r>
              <w:rPr>
                <w:rFonts w:ascii="Times New Roman"/>
                <w:b w:val="false"/>
                <w:i w:val="false"/>
                <w:color w:val="000000"/>
                <w:sz w:val="20"/>
              </w:rPr>
              <w:t>3-2-қосымша</w:t>
            </w:r>
          </w:p>
        </w:tc>
      </w:tr>
    </w:tbl>
    <w:bookmarkStart w:name="z27" w:id="28"/>
    <w:p>
      <w:pPr>
        <w:spacing w:after="0"/>
        <w:ind w:left="0"/>
        <w:jc w:val="left"/>
      </w:pPr>
      <w:r>
        <w:rPr>
          <w:rFonts w:ascii="Times New Roman"/>
          <w:b/>
          <w:i w:val="false"/>
          <w:color w:val="000000"/>
        </w:rPr>
        <w:t xml:space="preserve"> Жарғылық капиталына мемлекет қатысатын акционерлік қоғамдар мен</w:t>
      </w:r>
      <w:r>
        <w:br/>
      </w:r>
      <w:r>
        <w:rPr>
          <w:rFonts w:ascii="Times New Roman"/>
          <w:b/>
          <w:i w:val="false"/>
          <w:color w:val="000000"/>
        </w:rPr>
        <w:t>жауапкершілігі шектеулі серіктестіктердің тізбесі</w:t>
      </w:r>
    </w:p>
    <w:bookmarkEnd w:id="28"/>
    <w:p>
      <w:pPr>
        <w:spacing w:after="0"/>
        <w:ind w:left="0"/>
        <w:jc w:val="both"/>
      </w:pPr>
      <w:r>
        <w:rPr>
          <w:rFonts w:ascii="Times New Roman"/>
          <w:b w:val="false"/>
          <w:i w:val="false"/>
          <w:color w:val="ff0000"/>
          <w:sz w:val="28"/>
        </w:rPr>
        <w:t xml:space="preserve">
      Ескерту. Қаулы 3-2-қосымшамен толықтырылды - ҚР Үкіметінің 09.12.2016 </w:t>
      </w:r>
      <w:r>
        <w:rPr>
          <w:rFonts w:ascii="Times New Roman"/>
          <w:b w:val="false"/>
          <w:i w:val="false"/>
          <w:color w:val="ff0000"/>
          <w:sz w:val="28"/>
        </w:rPr>
        <w:t>№ 787</w:t>
      </w:r>
      <w:r>
        <w:rPr>
          <w:rFonts w:ascii="Times New Roman"/>
          <w:b w:val="false"/>
          <w:i w:val="false"/>
          <w:color w:val="ff0000"/>
          <w:sz w:val="28"/>
        </w:rPr>
        <w:t xml:space="preserve">; өзгеріс енгізілді - 05.05.2018 </w:t>
      </w:r>
      <w:r>
        <w:rPr>
          <w:rFonts w:ascii="Times New Roman"/>
          <w:b w:val="false"/>
          <w:i w:val="false"/>
          <w:color w:val="ff0000"/>
          <w:sz w:val="28"/>
        </w:rPr>
        <w:t>№ 244</w:t>
      </w:r>
      <w:r>
        <w:rPr>
          <w:rFonts w:ascii="Times New Roman"/>
          <w:b w:val="false"/>
          <w:i w:val="false"/>
          <w:color w:val="ff0000"/>
          <w:sz w:val="28"/>
        </w:rPr>
        <w:t xml:space="preserve">; 19.06.2019 </w:t>
      </w:r>
      <w:r>
        <w:rPr>
          <w:rFonts w:ascii="Times New Roman"/>
          <w:b w:val="false"/>
          <w:i w:val="false"/>
          <w:color w:val="ff0000"/>
          <w:sz w:val="28"/>
        </w:rPr>
        <w:t>№ 414</w:t>
      </w:r>
      <w:r>
        <w:rPr>
          <w:rFonts w:ascii="Times New Roman"/>
          <w:b w:val="false"/>
          <w:i w:val="false"/>
          <w:color w:val="ff0000"/>
          <w:sz w:val="28"/>
        </w:rPr>
        <w:t xml:space="preserve">; 27.08.2019 </w:t>
      </w:r>
      <w:r>
        <w:rPr>
          <w:rFonts w:ascii="Times New Roman"/>
          <w:b w:val="false"/>
          <w:i w:val="false"/>
          <w:color w:val="ff0000"/>
          <w:sz w:val="28"/>
        </w:rPr>
        <w:t>№ 631</w:t>
      </w:r>
      <w:r>
        <w:rPr>
          <w:rFonts w:ascii="Times New Roman"/>
          <w:b w:val="false"/>
          <w:i w:val="false"/>
          <w:color w:val="ff0000"/>
          <w:sz w:val="28"/>
        </w:rPr>
        <w:t xml:space="preserve">; 12.09.2019 </w:t>
      </w:r>
      <w:r>
        <w:rPr>
          <w:rFonts w:ascii="Times New Roman"/>
          <w:b w:val="false"/>
          <w:i w:val="false"/>
          <w:color w:val="ff0000"/>
          <w:sz w:val="28"/>
        </w:rPr>
        <w:t>№ 687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"Хабар" агенттігі" акционерлік қоғамы.</w:t>
      </w:r>
    </w:p>
    <w:p>
      <w:pPr>
        <w:spacing w:after="0"/>
        <w:ind w:left="0"/>
        <w:jc w:val="both"/>
      </w:pPr>
      <w:r>
        <w:rPr>
          <w:rFonts w:ascii="Times New Roman"/>
          <w:b w:val="false"/>
          <w:i w:val="false"/>
          <w:color w:val="000000"/>
          <w:sz w:val="28"/>
        </w:rPr>
        <w:t>
      2.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3. "Егемен Қазақстан" республикалық газеті" акционерлік қоғамы.</w:t>
      </w:r>
    </w:p>
    <w:p>
      <w:pPr>
        <w:spacing w:after="0"/>
        <w:ind w:left="0"/>
        <w:jc w:val="both"/>
      </w:pPr>
      <w:r>
        <w:rPr>
          <w:rFonts w:ascii="Times New Roman"/>
          <w:b w:val="false"/>
          <w:i w:val="false"/>
          <w:color w:val="000000"/>
          <w:sz w:val="28"/>
        </w:rPr>
        <w:t>
      4. "Казахстанская правда" республикалық газеті"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Үкіметінің 27.08.2019 </w:t>
      </w:r>
      <w:r>
        <w:rPr>
          <w:rFonts w:ascii="Times New Roman"/>
          <w:b w:val="false"/>
          <w:i w:val="false"/>
          <w:color w:val="000000"/>
          <w:sz w:val="28"/>
        </w:rPr>
        <w:t>№ 631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"Қазмедиа орталығы" басқарушы компаниясы"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Үкіметінің 19.06.2019 </w:t>
      </w:r>
      <w:r>
        <w:rPr>
          <w:rFonts w:ascii="Times New Roman"/>
          <w:b w:val="false"/>
          <w:i w:val="false"/>
          <w:color w:val="000000"/>
          <w:sz w:val="28"/>
        </w:rPr>
        <w:t>№ 414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 газеттері"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Үкіметінің 04.05.2018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"Қазақпарат" халықаралық ақпарат агенттігі" акционерлік қоғамы.</w:t>
      </w:r>
    </w:p>
    <w:p>
      <w:pPr>
        <w:spacing w:after="0"/>
        <w:ind w:left="0"/>
        <w:jc w:val="both"/>
      </w:pPr>
      <w:r>
        <w:rPr>
          <w:rFonts w:ascii="Times New Roman"/>
          <w:b w:val="false"/>
          <w:i w:val="false"/>
          <w:color w:val="000000"/>
          <w:sz w:val="28"/>
        </w:rPr>
        <w:t>
      11. "Қазтелерадио"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26 шілдедегі</w:t>
            </w:r>
            <w:r>
              <w:br/>
            </w:r>
            <w:r>
              <w:rPr>
                <w:rFonts w:ascii="Times New Roman"/>
                <w:b w:val="false"/>
                <w:i w:val="false"/>
                <w:color w:val="000000"/>
                <w:sz w:val="20"/>
              </w:rPr>
              <w:t>N 633 қаулысына</w:t>
            </w:r>
            <w:r>
              <w:br/>
            </w:r>
            <w:r>
              <w:rPr>
                <w:rFonts w:ascii="Times New Roman"/>
                <w:b w:val="false"/>
                <w:i w:val="false"/>
                <w:color w:val="000000"/>
                <w:sz w:val="20"/>
              </w:rPr>
              <w:t>4-қосымша</w:t>
            </w:r>
          </w:p>
        </w:tc>
      </w:tr>
    </w:tbl>
    <w:bookmarkStart w:name="z10" w:id="29"/>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29"/>
    <w:bookmarkStart w:name="z11" w:id="30"/>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қатысудың мемлекеттік үлестеріне кіріс туралы" Қазақстан Республикасы Үкіметінің 2003 жылғы 25 сәуірдегі N 404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18, 184-құжат). </w:t>
      </w:r>
    </w:p>
    <w:bookmarkEnd w:id="30"/>
    <w:bookmarkStart w:name="z12" w:id="31"/>
    <w:p>
      <w:pPr>
        <w:spacing w:after="0"/>
        <w:ind w:left="0"/>
        <w:jc w:val="both"/>
      </w:pPr>
      <w:r>
        <w:rPr>
          <w:rFonts w:ascii="Times New Roman"/>
          <w:b w:val="false"/>
          <w:i w:val="false"/>
          <w:color w:val="000000"/>
          <w:sz w:val="28"/>
        </w:rPr>
        <w:t xml:space="preserve">
      2. "Қазақстан Республикасы Үкіметінің 2003 жылғы 25 сәуірдегі N 404 қаулысына өзгерістер мен толықтырулар енгізу және Қазақстан Республикасы Үкіметінің 2002 жылғы 15 тамыздағы N 906 қаулысының күші жойылды деп тану туралы" Қазақстан Республикасы Үкіметінің 2003 жылғы 19 тамыздағы N 828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34, 338-құжат). </w:t>
      </w:r>
    </w:p>
    <w:bookmarkEnd w:id="31"/>
    <w:bookmarkStart w:name="z13" w:id="32"/>
    <w:p>
      <w:pPr>
        <w:spacing w:after="0"/>
        <w:ind w:left="0"/>
        <w:jc w:val="both"/>
      </w:pPr>
      <w:r>
        <w:rPr>
          <w:rFonts w:ascii="Times New Roman"/>
          <w:b w:val="false"/>
          <w:i w:val="false"/>
          <w:color w:val="000000"/>
          <w:sz w:val="28"/>
        </w:rPr>
        <w:t xml:space="preserve">
      3. "Қазақстан Республикасы Үкіметінің 2003 жылғы 25 сәуірдегі N 404 қаулысына өзгерістер мен толықтырулар енгізу туралы" Қазақстан Республикасы Үкіметінің 2003 жылғы 30 қыркүйектегі N 1002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39, 412-құжат). </w:t>
      </w:r>
    </w:p>
    <w:bookmarkEnd w:id="32"/>
    <w:bookmarkStart w:name="z14" w:id="33"/>
    <w:p>
      <w:pPr>
        <w:spacing w:after="0"/>
        <w:ind w:left="0"/>
        <w:jc w:val="both"/>
      </w:pPr>
      <w:r>
        <w:rPr>
          <w:rFonts w:ascii="Times New Roman"/>
          <w:b w:val="false"/>
          <w:i w:val="false"/>
          <w:color w:val="000000"/>
          <w:sz w:val="28"/>
        </w:rPr>
        <w:t xml:space="preserve">
      4. "Ұлттық компаниялардың тізбесін бекіту туралы" Қазақстан Республикасы Үкіметінің 2004 жылғы 16 ақпандағы N 182 қаулысымен бекітілген ұлттық компаниялар тізбесінің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2004 ж., N 8, 101-құжат). </w:t>
      </w:r>
    </w:p>
    <w:bookmarkEnd w:id="33"/>
    <w:bookmarkStart w:name="z15" w:id="34"/>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2004 жылғы 20 наурыздағы N 364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2004 ж, N 15, 192-құжат). </w:t>
      </w:r>
    </w:p>
    <w:bookmarkEnd w:id="34"/>
    <w:bookmarkStart w:name="z16" w:id="35"/>
    <w:p>
      <w:pPr>
        <w:spacing w:after="0"/>
        <w:ind w:left="0"/>
        <w:jc w:val="both"/>
      </w:pPr>
      <w:r>
        <w:rPr>
          <w:rFonts w:ascii="Times New Roman"/>
          <w:b w:val="false"/>
          <w:i w:val="false"/>
          <w:color w:val="000000"/>
          <w:sz w:val="28"/>
        </w:rPr>
        <w:t xml:space="preserve">
      6. "Қазақстан Республикасы Үкіметінің 2003 жылғы 25 сәуірдегі N 404 қаулысына толықтырулар енгізу туралы" Қазақстан Республикасы Үкіметінің 2004 жылғы 29 мамырдағы N 599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22, 288-құжат). </w:t>
      </w:r>
    </w:p>
    <w:bookmarkEnd w:id="35"/>
    <w:bookmarkStart w:name="z17" w:id="36"/>
    <w:p>
      <w:pPr>
        <w:spacing w:after="0"/>
        <w:ind w:left="0"/>
        <w:jc w:val="both"/>
      </w:pPr>
      <w:r>
        <w:rPr>
          <w:rFonts w:ascii="Times New Roman"/>
          <w:b w:val="false"/>
          <w:i w:val="false"/>
          <w:color w:val="000000"/>
          <w:sz w:val="28"/>
        </w:rPr>
        <w:t xml:space="preserve">
      7. "Қазақстан Республикасы Үкіметінің 2003 жылғы 25 сәуірдегі N 404 қаулысына толықтыру енгізу туралы" Қазақстан Республикасы Үкіметінің 2004 жылғы 11 тамыздағы N 840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29, 392-құжат). </w:t>
      </w:r>
    </w:p>
    <w:bookmarkEnd w:id="36"/>
    <w:bookmarkStart w:name="z18" w:id="37"/>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 енгізу туралы" Қазақстан Республикасы Үкіметінің 2005 жылғы 28 қаңтардағы N 73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2005 ж., N 4, 40-құжат). </w:t>
      </w:r>
    </w:p>
    <w:bookmarkEnd w:id="37"/>
    <w:bookmarkStart w:name="z19" w:id="38"/>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енгізу және Қазақстан Республикасы Үкіметінің 2004 жылғы 19 наурыздағы N 344 қаулысының күші жойылды деп тану туралы" Қазақстан Республикасы Үкіметінің 2005 жылғы 5 наурыздағы N 215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2005 ж., N 12, 120-құжат). </w:t>
      </w:r>
    </w:p>
    <w:bookmarkEnd w:id="38"/>
    <w:bookmarkStart w:name="z20" w:id="39"/>
    <w:p>
      <w:pPr>
        <w:spacing w:after="0"/>
        <w:ind w:left="0"/>
        <w:jc w:val="both"/>
      </w:pPr>
      <w:r>
        <w:rPr>
          <w:rFonts w:ascii="Times New Roman"/>
          <w:b w:val="false"/>
          <w:i w:val="false"/>
          <w:color w:val="000000"/>
          <w:sz w:val="28"/>
        </w:rPr>
        <w:t xml:space="preserve">
      10. "Қазақстан Республикасы Үкіметінің 2003 жылғы 25 сәуірдегі N 404 қаулысына толықтырулар енгізу туралы" Қазақстан Республикасы Үкіметінің 2005 жылғы 15 қарашадағы N 1127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40, 566-құжат). </w:t>
      </w:r>
    </w:p>
    <w:bookmarkEnd w:id="39"/>
    <w:bookmarkStart w:name="z21" w:id="40"/>
    <w:p>
      <w:pPr>
        <w:spacing w:after="0"/>
        <w:ind w:left="0"/>
        <w:jc w:val="both"/>
      </w:pPr>
      <w:r>
        <w:rPr>
          <w:rFonts w:ascii="Times New Roman"/>
          <w:b w:val="false"/>
          <w:i w:val="false"/>
          <w:color w:val="000000"/>
          <w:sz w:val="28"/>
        </w:rPr>
        <w:t xml:space="preserve">
      11. "Қазақстан Республикасы Үкіметінің 2003 жылғы 25 сәуірдегі N 404 қаулысына толықтыру енгізу туралы" Қазақстан Республикасы Үкіметінің 2005 жылғы 29 желтоқсандағы N 1314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50, 647-құжат). </w:t>
      </w:r>
    </w:p>
    <w:bookmarkEnd w:id="40"/>
    <w:bookmarkStart w:name="z22" w:id="41"/>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2006 жылғы 12 қазандағы N 982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2006 ж., N 37, 414-құжат). </w:t>
      </w:r>
    </w:p>
    <w:bookmarkEnd w:id="41"/>
    <w:bookmarkStart w:name="z23" w:id="42"/>
    <w:p>
      <w:pPr>
        <w:spacing w:after="0"/>
        <w:ind w:left="0"/>
        <w:jc w:val="both"/>
      </w:pPr>
      <w:r>
        <w:rPr>
          <w:rFonts w:ascii="Times New Roman"/>
          <w:b w:val="false"/>
          <w:i w:val="false"/>
          <w:color w:val="000000"/>
          <w:sz w:val="28"/>
        </w:rPr>
        <w:t xml:space="preserve">
      13. "Қазақстан Республикасы Үкіметінің 2003 жылғы 25 сәуірдегі N 404 қаулысына толықтыру енгізу туралы" Қазақстан Республикасы Үкіметінің 2006 жылғы 20 қарашадағы N 1097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42, 462-құжат). </w:t>
      </w:r>
    </w:p>
    <w:bookmarkEnd w:id="42"/>
    <w:bookmarkStart w:name="z24" w:id="43"/>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 пен толықтырулар енгізу туралы" Қазақстан Республикасы Үкіметінің 2007 жылғы 21 ақпандағы N 133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2007 ж., N 5, 64-құжат).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