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d3e1" w14:textId="e53d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мамырдағы N 450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шілдедегі N 572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шағын кәсіпкерлікті дамытуды мемлекеттік қолдау шараларын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Республикасында шағын және орта кәсіпкерлікті дамыту жөніндегі жеделдетілген шаралардың 2005-2007 жылдарға арналған бағдарламасын бекіту туралы" Қазақстан Республикасы Үкіметінің 2005 жылғы 12 мамырдағы N 450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20, 243-құжат)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шағын және орта кәсіпкерлікті дамыту жөніндегі жеделдетілген шаралардың 2005-2007 жылдарға арналған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"2005-2007 жылдарға арналған Қазақстан Республикасында шағын және орта кәсіпкерлік субъектілерінің бастамаларын қолдау жөніндегі жеделдетілген шаралар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төрешілдіктен арылтудың тиімді тетіктерін әзірлеу және әкімшілік кедергілерді жою" деген 2-кіші бөлімде: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13-жолдың 6-бағаны»"2007 жыл - 4,0 млн. теңге"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15-жолдың 6-бағаны»"2007 жыл - 4,4 млн. теңге"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- 9,4 млн. теңге";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18-жолдың 6-бағаны»"2007 жыл - 28,9 млн. теңге. МАМ: 2007 жыл - 28,2 млн. теңге"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"Кластерлік-желілік ұстаным негізінде өмір сүруге қабілетті инфрақұрылымдық жүйелерді құруды қамтамасыз ету" деген 5-кіші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4-жолдың 6-бағанындағы»"2007 жыл - 10000 млн. теңге**" деген сөздер»"2007 жыл - 9000 млн. теңге**"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24-жолдың 6-бағаны»"2007 жыл - 13,4 млн. теңге"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"Жиынтығы (МБ іс-шараларын ескергенде)" деген жолдың 6-бағанындағы»"10000," деген сандар»"9088,3"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