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fef6" w14:textId="804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радиожиіліктер жөніндегі ведомствоаралық комиссияның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маусымдағы N 549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 2004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радиожиіліктер жөніндегі ведомствоаралық комиссиясының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Үкіметінің кейбір шешімдерінің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радиожиіліктер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 енгізілді - ҚР Үкіметінің 16.06.2016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тізімі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радиожиіліктер жөніндегі ведомствоаралық комиссиясының құрамы туралы" Қазақстан Республикасы Үкіметінің 1998 жылғы 20 наурыздағы N 237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1998 жылғы 20 наурыздағы N 237 қаулысына өзгерістер енгізу туралы" Қазақстан Республикасы Үкіметінің 2001 жылғы 24 мамырдағы N 709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1998 жылғы 20 наурыздағы N 237 қаулысына өзгерістер енгізу туралы" Қазақстан Республикасы Үкіметінің 2001 жылғы 28 желтоқсандағы N 1752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енгізу туралы" Қазақстан Республикасы Үкіметінің 2002 жылғы 9 ақпандағы N 195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1998 жылғы 20 наурыздағы N 237 және 2002 жылғы 21 мамырдағы N 543 қаулыларына өзгерістер енгізу туралы" Қазақстан Республикасы Үкіметінің 2002 жылғы 14 қазандағы N 1124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34, 373-құжат).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1998 жылғы 20 наурыздағы N 237 және 2002 жылғы 21 мамырдағы N 543 қаулыларына өзгерістер енгізу туралы" Қазақстан Республикасы Үкіметінің 2003 жылғы 9 қыркүйектегі N 915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36, 370-құжат).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1998 жылғы 20 наурыздағы N 237 және 2002 жылғы 21 мамырдағы N 543 қаулыларына өзгерістер енгізу туралы" Қазақстан Республикасы Үкіметінің 2004 жылғы 2 ақпандағы N 121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5, 68-құжат).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кейбір шешімдеріне өзгерістер енгізу туралы" Қазақстан Республикасы Үкіметінің 2004 жылғы 21 маусымдағы N 684 қаулысы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25, 324-құжат).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Үкіметінің 1998 жылғы 20 наурыздағы N 237 және 2002 жылғы 21 мамырдағы N 543 қаулыларына өзгерістер енгізу туралы" Қазақстан Республикасы Үкіметінің 2005 жылғы 13 сәуірдегі N 342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