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49c3" w14:textId="508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31 шілдедегі N 423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маусымдағы N 451 Қаулысы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2000 жылғы 31 шілдедегі N 423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2000 жылғы 31 шілдедегі N 423 Жарлығына өзгерістер мен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Мәдени және гуманитарлық салалардағы қайырымдылық және демеушілік қызметі үшін Қазақстан Республикасы Президентінің Құрмет дипломын тағайындау жөніндегі жұмысты одан әрі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демеушілік қызметі үшін Қазақстан Республикасы Президентінің Құрмет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дипломын тағайындау туралы"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31 шілдедегі N 423 Жарлығына 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ПҮАЖ-ы, 2000 ж., N 30, 367-құжат) мынадай өзгерістер 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Президентінің" деген сөздерден кейін»"екі жылда бір рет берілетін"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Дипломдарды әзірлеуге байланысты шығыстарды қаржыландыруды оларды тағайындайтын жылы республикалық бюджетте көздесін;";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тармақшадағы»"жыл сайын" деген сөздер»"екі жылда бір рет"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ез актілерін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алғаш рет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