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7bd6" w14:textId="aec7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 сапасының нысаналы көрсеткіштерін айқындау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 маусымдағы N 448 Қаулысы. Күші жойылды - Қазақстан Республикасы Үкіметінің 2015 жылғы 23 маусымдағы № 475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9 қаңтардағы Экологиялық кодексінің 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Қоршаған орта сапасының нысаналы көрсеткіштерін айқындау ережесі бекітілсін.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448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Қоршаған орта сапасының нысаналы көрсеткіштерін айқындау ережесі  1. Жалпы ережелер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Қоршаған орта сапасының нысаналы көрсеткіштерін айқындау ережесі (бұдан әрі - Ереже) Қазақстан Республикасының 2007 жылғы 9 қаңтардағы Экологиялық кодексіне сәйкес әзірленді және қоршаған орта сапасының нысаналы көрсеткіштерін белгілеу тәртібін айқындайды.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Қоршаған орта сапасының нысаналы көрсеткіштері осы өңірлер мен аумақтар үшін белгілі бір уақыт бойына қоршаған ортаның талап етілетін сапасына қол жеткізудің тәртібін анықтау қажет болған жағдайларда жекелеген аумақтар үшін белгіленеді.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 қоршаған орта сапасының нысаналы көрсеткіштерін әзірлеу үшін негіз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өңірдегі экологиялық ахуалды талдау;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өндірістік күштерді едәуір өзгерту перспективалары;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қоршаған ортаның сапасына қойылатын қосымша талаптары бар рекреациялық аймақтарды, ауыл шаруашылығы объектілерін қалыптастыру жөніндегі жоспарлар;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қоршаған орта объектілеріндегі аялық шоғырланулардың қоршаған орта сапасының қабылданған нормативтерінен асып түсуі туралы ақпарат.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Қоршаған орта сапасының нысаналы көрсеткіштерін қоршаған ортаны қорғау саласындағы уәкілетті орган мен облыстардың (республикалық маңызы бар қаланың, астананың) жергілікті атқарушы органдары өз құзыреті шегінде әзірлейді.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Қоршаған орта сапасының нысаналы көрсеткіштерін айқындау тәртібі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Қоршаған орта сапасының нысаналы көрсеткіштері мынадай құрамдас бөліктер арқылы белгіленеді: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атмосфералық ауаның ластануы;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топырақ жамылғысының ластануы;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 объектілерінің ластануы;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қоршаған ортаның физикалық факторларының деңгейі.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Нысаналы көрсеткіштер оларды әзірлеу процесінде айқындалған, бірақ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Мемлекеттік жоспарлау жүйесінің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тиісті құжаттарында көзделген мерзімдерден аспайтын мерзімге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ҚР Үкіметінің 22.10.2013 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Қоршаған орта сапасының нысаналы көрсеткіштері қоршаған орта сапасын бірте-бірте жақсарту қажеттілігі ескеріле отырып, қоршаған ортаның нормаланатын параметрлерінің белгілі бір уақыт кезеңіне арналған шекті деңгейін реттейді.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Қоршаған орта сапасының нысаналы көрсеткіштерін әзірлеу мынадай кезеңдерді қамтиды: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экологиялық ахуалды талдау;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қоршаған орта сапасының нормативтеріне қол жеткізу жөніндегі экономикалық мүмкіндіктерді зерделеу;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қоршаған орта сапасының нысаналы көрсеткіштерін белгілеу өлшемдерін анықтау: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орта сапасының нысаналы көрсеткіштерін белгілеуге арналған негіздерді айқындау;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адам денсаулығы мен құнды экологиялық жүйелер үшін қауіп-қатерді бағалау;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көрсеткіштерді белгілеу қажеттілігін айқындау;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нысаналы көрсеткіштердің тізбесі мен маңыздарын қалыптастыру.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Қоршаған орта сапасының нысаналы көрсеткіштерін әзірлеу кезінде адам денсаулығы мен құнды экологиялық жүйелер үшін қауіп-қатерді бағалау қабылданған санитарлық-гигиеналық нормативтерге, токсикологиялық дерекқорға, эпидемиологиялық зерттеулердің материалдарына сәйкес жүргізіледі.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Әзірленген қоршаған орта сапасының нысаналы көрсеткіштері мынадай мәліметтерді қамтитын талдау ақпараты (есеп) түрінде ресімделеді: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өңірдің жалпы әлеуметтік-экономикалық сипаттамасы;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өндірістік күштердің дамуын талдау;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қоршаған орта сапасының нысаналы көрсеткіштерін әзірлеу қажеттілігінің негіздемесі;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өңірде бұрын белгіленген қоршаған орта сапасының нысаналы көрсеткіштерін және оларға қол жеткізу нәтижелерін талдау;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экологиялық ахуалды, экологиялық қауіп-қатерлерді талдау;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зертханалық зерттеулердің деректері;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қоршаған орта сапасының нысаналы көрсеткіштерін қабылдаудың болжамды ахуалдары мен салдары туралы деректер;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қоршаған орта сапасының нысаналы көрсеткіштерінің кестесі;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нысаналы көрсеткіштерге қол жеткізу жөніндегі шаралар кешені;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техникалық емес түйіндеме.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Қоршаған орта сапасының нысаналы көрсеткiштерi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Мемлекеттік жоспарлау жүйесінің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құжаттарында белгiленедi.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ҚР Үкіметінің 22.10.2013 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Қоршаған орта сапасының нысаналы көрсеткіштеріне қол жеткізу: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тұтастай және кезең-кезеңімен қолжетімді;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сандық және сапалық параметрлермен сипатталуға;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бақыланатын және тексерілетін болуға тиіс.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