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9b72" w14:textId="c3e9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"Маңғыстау облысының әкімшілік-аумақтық құрылысындағы өзгеріс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28 мамырдағы N 426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туралы" Қазақстан Республикасының 1993 жылғы 8 желтоқсандағы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облысының әкімшілік-аумақтық құрылысындағы өзгеріс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облысының әкімшілік-аумақтық құрылысындағы өзгеріс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Республикасының әкімшілік-аумақтық құрылысы туралы" Қазақстан Республикасының 1993 жылғы 8 желтоқсандағы Заңының 9-бабына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  Маңғыстау облысының құрамында әкімшілік орталығы Маңғыстау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ауылында болатын Мұнайлы ауданы - әкімшілік-аумақтық бірлігі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осы Жарлықтың 1-тармағын іске асыру жөнінде қажетті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2007 жылғы 1 шілдеден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