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9b72" w14:textId="c3e9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әкімшілік-аумақтық құрылысындағы өзгеріс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мамырдағы N 426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әкімшілік-аумақтық құрылысындағы өзгеріс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әкімшілік-аумақтық құрылысындағы өзгеріс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әкімшілік-аумақтық құрылысы туралы" Қазақстан Республикасының 1993 жылғы 8 желтоқсандағы Заңының 9-бабына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  Маңғыстау облысының құрамында әкімшілік орталығы Маңғыстау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ауылында болатын Мұнайлы ауданы - әкімшілік-аумақтық бірлігі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Жарлықтың 1-тармағын іске асыру жөнінде қажетті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2007 жылғы 1 шілдеден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