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fd70" w14:textId="aeaf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22 мамырдағы N 555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наурыздағы N 203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Шағын кәсiпкерлiктi дамытуды мемлекеттiк қолдау шараларын қамтамасыз ету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"Шағын кәсiпкерлiктi дамыту қоры" жабық акционерлiк қоғамының несие ресурстарын толықтыру мен пайдаланудың ережесiн бекiту туралы" Қазақстан Республикасы Yкiметiнiң 2002 жылғы 22 мамырдағы N 555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14, 152-құжат) 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 1-тармақтағы "жабық"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"Шағын кәсiпкерлiктi дамыту қоры" жабық акционерлiк қоғамының несие ресурстарын толықтыру мен пайдаланудың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"жабық" деген сөз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"жабық"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"081" деген сандар "083"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"Қазақстан Республикасының Табиғи монополияларды реттеу, бәсекелестiктi қорғау және шағын бизнестi қолдау жөнiндегi агенттiгi" деген сөздер "Қазақстан Республикасы Индустрия және сауда министрлiгi"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5) тармақшасындағы "жылдық 12%" деген сөздердiң алдынан "9%-ды құрайтын және Қор маржасынан 2% құралатын әйел кәсiпкерлiгi желiсi бойынша сыйақы ставкасынан, сондай-ақ Қаржыминiнiң жылдық 7% сыйақы ставкасын қоспағанда,"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сауда, Қаржы министрлiктерi, "Қазына" орнықты даму қоры" акционерлiк қоғамы осы қаулыны орындау жөнiндегi тиiстi шараларды қабылдасын.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Индустрия және сауда министрлiгіне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