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2c5c" w14:textId="e672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агенттігін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наурыздағы N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ғарыш агенттігін құру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Ұлттық ғарыш агенттігін құру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 44-бабының 3)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 аэроғарыш қызметі саласындағы функциялар мен өкілеттіктерді бере отырып, Қазақстан Республикасы Ұлттық ғарыш агенттігін (бұдан әрі - Агенттік) бөлу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Білім және ғылым министрлігінің Аэроғарыш комитетін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таратылатын Қазақстан Республикасы Білім және ғылым министрлігі Аэроғарыш комитетінің штат санын құрылатын Агенттікке беруді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жөніндегі өзге 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 таратылатын Қазақстан Республикасы Білім және ғылым министрлігі Аэроғарыш комитетінің міндеттемелері бойынша құқық мирасқоры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N 6 Жарлығының 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ғарыш агенттігі".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