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87d3" w14:textId="8b48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Қолданыстағы заңнаманы сыбайлас жемқорлыққа қарсы iс-қимыл бөлiгiнде жетiлдiру мәселелерi жөнiнде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14 наурыздағы N 193 қаулысы. Күші жойылды - Қазақстан Республикасы Үкіметінің 2014 жылғы 9 сәуірдегі № 329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Сыбайлас жемқорлыққа қарсы күрес жөнiндегi заңнаманы жетiлдiру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Қосымшаға сәйкес құрамда Қолданыстағы заңнаманы сыбайлас жемқорлыққа қарсы iс-қимыл бөлiгiнде жетiлдiру мәселелерi жөнiндегi ведомствоаралық комиссия (бұдан әрi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14 наурыздағы </w:t>
      </w:r>
      <w:r>
        <w:br/>
      </w:r>
      <w:r>
        <w:rPr>
          <w:rFonts w:ascii="Times New Roman"/>
          <w:b w:val="false"/>
          <w:i w:val="false"/>
          <w:color w:val="000000"/>
          <w:sz w:val="28"/>
        </w:rPr>
        <w:t xml:space="preserve">
N 193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Қолданыстағы заңнаманы сыбайлас жемқорлыққа қарсы iс-қимыл бөлiгiнде жетiлдiру мәселелерi жөнiндегi ведомствоаралық комиссияның құрамы</w:t>
      </w:r>
    </w:p>
    <w:p>
      <w:pPr>
        <w:spacing w:after="0"/>
        <w:ind w:left="0"/>
        <w:jc w:val="both"/>
      </w:pPr>
      <w:r>
        <w:rPr>
          <w:rFonts w:ascii="Times New Roman"/>
          <w:b w:val="false"/>
          <w:i w:val="false"/>
          <w:color w:val="ff0000"/>
          <w:sz w:val="28"/>
        </w:rPr>
        <w:t xml:space="preserve">      Ескерту. Құрамға өзгеріс енгізілді - ҚР Үкіметінің 2007.04.18 N </w:t>
      </w:r>
      <w:r>
        <w:rPr>
          <w:rFonts w:ascii="Times New Roman"/>
          <w:b w:val="false"/>
          <w:i w:val="false"/>
          <w:color w:val="ff0000"/>
          <w:sz w:val="28"/>
        </w:rPr>
        <w:t>309</w:t>
      </w:r>
      <w:r>
        <w:rPr>
          <w:rFonts w:ascii="Times New Roman"/>
          <w:b w:val="false"/>
          <w:i w:val="false"/>
          <w:color w:val="ff0000"/>
          <w:sz w:val="28"/>
        </w:rPr>
        <w:t xml:space="preserve">, 2007.10.05 </w:t>
      </w:r>
      <w:r>
        <w:rPr>
          <w:rFonts w:ascii="Times New Roman"/>
          <w:b w:val="false"/>
          <w:i w:val="false"/>
          <w:color w:val="ff0000"/>
          <w:sz w:val="28"/>
        </w:rPr>
        <w:t>N 905</w:t>
      </w:r>
      <w:r>
        <w:rPr>
          <w:rFonts w:ascii="Times New Roman"/>
          <w:b w:val="false"/>
          <w:i w:val="false"/>
          <w:color w:val="ff0000"/>
          <w:sz w:val="28"/>
        </w:rPr>
        <w:t xml:space="preserve">, 2008.04.07 </w:t>
      </w:r>
      <w:r>
        <w:rPr>
          <w:rFonts w:ascii="Times New Roman"/>
          <w:b w:val="false"/>
          <w:i w:val="false"/>
          <w:color w:val="ff0000"/>
          <w:sz w:val="28"/>
        </w:rPr>
        <w:t>N 323</w:t>
      </w:r>
      <w:r>
        <w:rPr>
          <w:rFonts w:ascii="Times New Roman"/>
          <w:b w:val="false"/>
          <w:i w:val="false"/>
          <w:color w:val="ff0000"/>
          <w:sz w:val="28"/>
        </w:rPr>
        <w:t xml:space="preserve">, 2008.06.16 </w:t>
      </w:r>
      <w:r>
        <w:rPr>
          <w:rFonts w:ascii="Times New Roman"/>
          <w:b w:val="false"/>
          <w:i w:val="false"/>
          <w:color w:val="ff0000"/>
          <w:sz w:val="28"/>
        </w:rPr>
        <w:t>N 587</w:t>
      </w:r>
      <w:r>
        <w:rPr>
          <w:rFonts w:ascii="Times New Roman"/>
          <w:b w:val="false"/>
          <w:i w:val="false"/>
          <w:color w:val="ff0000"/>
          <w:sz w:val="28"/>
        </w:rPr>
        <w:t xml:space="preserve">, 2008.12.24 </w:t>
      </w:r>
      <w:r>
        <w:rPr>
          <w:rFonts w:ascii="Times New Roman"/>
          <w:b w:val="false"/>
          <w:i w:val="false"/>
          <w:color w:val="ff0000"/>
          <w:sz w:val="28"/>
        </w:rPr>
        <w:t>N 1248</w:t>
      </w:r>
      <w:r>
        <w:rPr>
          <w:rFonts w:ascii="Times New Roman"/>
          <w:b w:val="false"/>
          <w:i w:val="false"/>
          <w:color w:val="ff0000"/>
          <w:sz w:val="28"/>
        </w:rPr>
        <w:t xml:space="preserve">, 2009.05.15. </w:t>
      </w:r>
      <w:r>
        <w:rPr>
          <w:rFonts w:ascii="Times New Roman"/>
          <w:b w:val="false"/>
          <w:i w:val="false"/>
          <w:color w:val="ff0000"/>
          <w:sz w:val="28"/>
        </w:rPr>
        <w:t>N 728</w:t>
      </w:r>
      <w:r>
        <w:rPr>
          <w:rFonts w:ascii="Times New Roman"/>
          <w:b w:val="false"/>
          <w:i w:val="false"/>
          <w:color w:val="ff0000"/>
          <w:sz w:val="28"/>
        </w:rPr>
        <w:t xml:space="preserve">, 2009.10.29 </w:t>
      </w:r>
      <w:r>
        <w:rPr>
          <w:rFonts w:ascii="Times New Roman"/>
          <w:b w:val="false"/>
          <w:i w:val="false"/>
          <w:color w:val="ff0000"/>
          <w:sz w:val="28"/>
        </w:rPr>
        <w:t>N 1707</w:t>
      </w:r>
      <w:r>
        <w:rPr>
          <w:rFonts w:ascii="Times New Roman"/>
          <w:b w:val="false"/>
          <w:i w:val="false"/>
          <w:color w:val="ff0000"/>
          <w:sz w:val="28"/>
        </w:rPr>
        <w:t xml:space="preserve">, 2010.06.23 </w:t>
      </w:r>
      <w:r>
        <w:rPr>
          <w:rFonts w:ascii="Times New Roman"/>
          <w:b w:val="false"/>
          <w:i w:val="false"/>
          <w:color w:val="ff0000"/>
          <w:sz w:val="28"/>
        </w:rPr>
        <w:t>N 632</w:t>
      </w:r>
      <w:r>
        <w:rPr>
          <w:rFonts w:ascii="Times New Roman"/>
          <w:b w:val="false"/>
          <w:i w:val="false"/>
          <w:color w:val="ff0000"/>
          <w:sz w:val="28"/>
        </w:rPr>
        <w:t xml:space="preserve">, 2011.05.30 </w:t>
      </w:r>
      <w:r>
        <w:rPr>
          <w:rFonts w:ascii="Times New Roman"/>
          <w:b w:val="false"/>
          <w:i w:val="false"/>
          <w:color w:val="ff0000"/>
          <w:sz w:val="28"/>
        </w:rPr>
        <w:t>N 600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Түсіпбеков               - Қазақстан Республикасының Әділет </w:t>
      </w:r>
      <w:r>
        <w:br/>
      </w:r>
      <w:r>
        <w:rPr>
          <w:rFonts w:ascii="Times New Roman"/>
          <w:b w:val="false"/>
          <w:i w:val="false"/>
          <w:color w:val="000000"/>
          <w:sz w:val="28"/>
        </w:rPr>
        <w:t xml:space="preserve">
Рашид Төлеутайұлы          министрі, төраға </w:t>
      </w:r>
    </w:p>
    <w:p>
      <w:pPr>
        <w:spacing w:after="0"/>
        <w:ind w:left="0"/>
        <w:jc w:val="both"/>
      </w:pPr>
      <w:r>
        <w:rPr>
          <w:rFonts w:ascii="Times New Roman"/>
          <w:b w:val="false"/>
          <w:i w:val="false"/>
          <w:color w:val="000000"/>
          <w:sz w:val="28"/>
        </w:rPr>
        <w:t xml:space="preserve">Құсдәулетов              - Қазақстан Республикасының Әдiлет </w:t>
      </w:r>
      <w:r>
        <w:br/>
      </w:r>
      <w:r>
        <w:rPr>
          <w:rFonts w:ascii="Times New Roman"/>
          <w:b w:val="false"/>
          <w:i w:val="false"/>
          <w:color w:val="000000"/>
          <w:sz w:val="28"/>
        </w:rPr>
        <w:t>
Дулат Рашитұлы             вице-министрi, төрағаның орынбасары</w:t>
      </w:r>
    </w:p>
    <w:p>
      <w:pPr>
        <w:spacing w:after="0"/>
        <w:ind w:left="0"/>
        <w:jc w:val="both"/>
      </w:pPr>
      <w:r>
        <w:rPr>
          <w:rFonts w:ascii="Times New Roman"/>
          <w:b w:val="false"/>
          <w:i w:val="false"/>
          <w:color w:val="000000"/>
          <w:sz w:val="28"/>
        </w:rPr>
        <w:t>Бұсұрманов               - «Қазақстан Республикасының Заң шығару</w:t>
      </w:r>
      <w:r>
        <w:br/>
      </w:r>
      <w:r>
        <w:rPr>
          <w:rFonts w:ascii="Times New Roman"/>
          <w:b w:val="false"/>
          <w:i w:val="false"/>
          <w:color w:val="000000"/>
          <w:sz w:val="28"/>
        </w:rPr>
        <w:t>
Жұмабек Дүйсешұлы          институты» мемлекеттік мекемесінің</w:t>
      </w:r>
      <w:r>
        <w:br/>
      </w:r>
      <w:r>
        <w:rPr>
          <w:rFonts w:ascii="Times New Roman"/>
          <w:b w:val="false"/>
          <w:i w:val="false"/>
          <w:color w:val="000000"/>
          <w:sz w:val="28"/>
        </w:rPr>
        <w:t>
                           директоры, заң ғылымдарының докторы, Заң</w:t>
      </w:r>
      <w:r>
        <w:br/>
      </w:r>
      <w:r>
        <w:rPr>
          <w:rFonts w:ascii="Times New Roman"/>
          <w:b w:val="false"/>
          <w:i w:val="false"/>
          <w:color w:val="000000"/>
          <w:sz w:val="28"/>
        </w:rPr>
        <w:t>
                           ғылымдары академиясының академигі, хатшы</w:t>
      </w:r>
    </w:p>
    <w:p>
      <w:pPr>
        <w:spacing w:after="0"/>
        <w:ind w:left="0"/>
        <w:jc w:val="both"/>
      </w:pPr>
      <w:r>
        <w:rPr>
          <w:rFonts w:ascii="Times New Roman"/>
          <w:b w:val="false"/>
          <w:i w:val="false"/>
          <w:color w:val="000000"/>
          <w:sz w:val="28"/>
        </w:rPr>
        <w:t xml:space="preserve">Ақылбай                  - Қазақстан Республикасының </w:t>
      </w:r>
      <w:r>
        <w:br/>
      </w:r>
      <w:r>
        <w:rPr>
          <w:rFonts w:ascii="Times New Roman"/>
          <w:b w:val="false"/>
          <w:i w:val="false"/>
          <w:color w:val="000000"/>
          <w:sz w:val="28"/>
        </w:rPr>
        <w:t xml:space="preserve">
Серік Байсейітұлы          Парламенті Сенатының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Абайділдин               - Қазақстан Республикасының Парламенті </w:t>
      </w:r>
      <w:r>
        <w:br/>
      </w:r>
      <w:r>
        <w:rPr>
          <w:rFonts w:ascii="Times New Roman"/>
          <w:b w:val="false"/>
          <w:i w:val="false"/>
          <w:color w:val="000000"/>
          <w:sz w:val="28"/>
        </w:rPr>
        <w:t xml:space="preserve">
Талғатбек Жәмшитұлы        Сенатының депутаты (келісім бойынша) </w:t>
      </w:r>
    </w:p>
    <w:p>
      <w:pPr>
        <w:spacing w:after="0"/>
        <w:ind w:left="0"/>
        <w:jc w:val="both"/>
      </w:pPr>
      <w:r>
        <w:rPr>
          <w:rFonts w:ascii="Times New Roman"/>
          <w:b w:val="false"/>
          <w:i w:val="false"/>
          <w:color w:val="000000"/>
          <w:sz w:val="28"/>
        </w:rPr>
        <w:t xml:space="preserve">Турецкий                 - Қазақстан Республикасының Парламенті </w:t>
      </w:r>
      <w:r>
        <w:br/>
      </w:r>
      <w:r>
        <w:rPr>
          <w:rFonts w:ascii="Times New Roman"/>
          <w:b w:val="false"/>
          <w:i w:val="false"/>
          <w:color w:val="000000"/>
          <w:sz w:val="28"/>
        </w:rPr>
        <w:t xml:space="preserve">
Николай Николаевич         Мәжілісінің депутаты (келісім бойынша) </w:t>
      </w:r>
    </w:p>
    <w:p>
      <w:pPr>
        <w:spacing w:after="0"/>
        <w:ind w:left="0"/>
        <w:jc w:val="both"/>
      </w:pPr>
      <w:r>
        <w:rPr>
          <w:rFonts w:ascii="Times New Roman"/>
          <w:b w:val="false"/>
          <w:i w:val="false"/>
          <w:color w:val="000000"/>
          <w:sz w:val="28"/>
        </w:rPr>
        <w:t>Ищанов                   - Қазақстан Республикасы Парламентінің</w:t>
      </w:r>
      <w:r>
        <w:br/>
      </w:r>
      <w:r>
        <w:rPr>
          <w:rFonts w:ascii="Times New Roman"/>
          <w:b w:val="false"/>
          <w:i w:val="false"/>
          <w:color w:val="000000"/>
          <w:sz w:val="28"/>
        </w:rPr>
        <w:t>
Қайрат Қыдырбайұлы         Сенаты, Қаржы және бюджет комитетінің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xml:space="preserve">Рахманбердиев            - Қазақстан Республикасы Парламентiнiң </w:t>
      </w:r>
      <w:r>
        <w:br/>
      </w:r>
      <w:r>
        <w:rPr>
          <w:rFonts w:ascii="Times New Roman"/>
          <w:b w:val="false"/>
          <w:i w:val="false"/>
          <w:color w:val="000000"/>
          <w:sz w:val="28"/>
        </w:rPr>
        <w:t xml:space="preserve">
Орынбай                    Сенаты Халықаралық iстер, қорғаныс және </w:t>
      </w:r>
      <w:r>
        <w:br/>
      </w:r>
      <w:r>
        <w:rPr>
          <w:rFonts w:ascii="Times New Roman"/>
          <w:b w:val="false"/>
          <w:i w:val="false"/>
          <w:color w:val="000000"/>
          <w:sz w:val="28"/>
        </w:rPr>
        <w:t xml:space="preserve">
                           қауiпсiздiк комитетiнiң мүшесi </w:t>
      </w:r>
    </w:p>
    <w:p>
      <w:pPr>
        <w:spacing w:after="0"/>
        <w:ind w:left="0"/>
        <w:jc w:val="both"/>
      </w:pPr>
      <w:r>
        <w:rPr>
          <w:rFonts w:ascii="Times New Roman"/>
          <w:b w:val="false"/>
          <w:i w:val="false"/>
          <w:color w:val="000000"/>
          <w:sz w:val="28"/>
        </w:rPr>
        <w:t>Бөрібаев                 - Қазақстан Республикасының Мәдениет</w:t>
      </w:r>
      <w:r>
        <w:br/>
      </w:r>
      <w:r>
        <w:rPr>
          <w:rFonts w:ascii="Times New Roman"/>
          <w:b w:val="false"/>
          <w:i w:val="false"/>
          <w:color w:val="000000"/>
          <w:sz w:val="28"/>
        </w:rPr>
        <w:t>
Асқар Исмайылұлы           вице-министрі</w:t>
      </w:r>
    </w:p>
    <w:p>
      <w:pPr>
        <w:spacing w:after="0"/>
        <w:ind w:left="0"/>
        <w:jc w:val="both"/>
      </w:pPr>
      <w:r>
        <w:rPr>
          <w:rFonts w:ascii="Times New Roman"/>
          <w:b w:val="false"/>
          <w:i w:val="false"/>
          <w:color w:val="000000"/>
          <w:sz w:val="28"/>
        </w:rPr>
        <w:t xml:space="preserve">Көмекбаев                - Қазақстан Республикасы Мемлекеттiк </w:t>
      </w:r>
      <w:r>
        <w:br/>
      </w:r>
      <w:r>
        <w:rPr>
          <w:rFonts w:ascii="Times New Roman"/>
          <w:b w:val="false"/>
          <w:i w:val="false"/>
          <w:color w:val="000000"/>
          <w:sz w:val="28"/>
        </w:rPr>
        <w:t xml:space="preserve">
Әли Амантайұлы             қызмет iстерi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Тәжияқов                 - Қазақстан Республикасы Ұлттық </w:t>
      </w:r>
      <w:r>
        <w:br/>
      </w:r>
      <w:r>
        <w:rPr>
          <w:rFonts w:ascii="Times New Roman"/>
          <w:b w:val="false"/>
          <w:i w:val="false"/>
          <w:color w:val="000000"/>
          <w:sz w:val="28"/>
        </w:rPr>
        <w:t xml:space="preserve">
Бисенғали Шамғалиұлы       Банкі Төрағасының орынбасары </w:t>
      </w:r>
    </w:p>
    <w:p>
      <w:pPr>
        <w:spacing w:after="0"/>
        <w:ind w:left="0"/>
        <w:jc w:val="both"/>
      </w:pPr>
      <w:r>
        <w:rPr>
          <w:rFonts w:ascii="Times New Roman"/>
          <w:b w:val="false"/>
          <w:i w:val="false"/>
          <w:color w:val="000000"/>
          <w:sz w:val="28"/>
        </w:rPr>
        <w:t>Мәуленов                 - Қазақ гуманитарлық заң университеті</w:t>
      </w:r>
      <w:r>
        <w:br/>
      </w:r>
      <w:r>
        <w:rPr>
          <w:rFonts w:ascii="Times New Roman"/>
          <w:b w:val="false"/>
          <w:i w:val="false"/>
          <w:color w:val="000000"/>
          <w:sz w:val="28"/>
        </w:rPr>
        <w:t>
Ғазиз Сырбайұлы            қылмыстық-құқықтық пәндер кафедрасының</w:t>
      </w:r>
      <w:r>
        <w:br/>
      </w:r>
      <w:r>
        <w:rPr>
          <w:rFonts w:ascii="Times New Roman"/>
          <w:b w:val="false"/>
          <w:i w:val="false"/>
          <w:color w:val="000000"/>
          <w:sz w:val="28"/>
        </w:rPr>
        <w:t>
                           меңгерушісі, заң ғылымдарының докторы,</w:t>
      </w:r>
      <w:r>
        <w:br/>
      </w:r>
      <w:r>
        <w:rPr>
          <w:rFonts w:ascii="Times New Roman"/>
          <w:b w:val="false"/>
          <w:i w:val="false"/>
          <w:color w:val="000000"/>
          <w:sz w:val="28"/>
        </w:rPr>
        <w:t>
                           профессор</w:t>
      </w:r>
    </w:p>
    <w:p>
      <w:pPr>
        <w:spacing w:after="0"/>
        <w:ind w:left="0"/>
        <w:jc w:val="both"/>
      </w:pPr>
      <w:r>
        <w:rPr>
          <w:rFonts w:ascii="Times New Roman"/>
          <w:b w:val="false"/>
          <w:i w:val="false"/>
          <w:color w:val="000000"/>
          <w:sz w:val="28"/>
        </w:rPr>
        <w:t xml:space="preserve">Кравченко                - Қазақстан Республикасы Бас прокуратурасы </w:t>
      </w:r>
      <w:r>
        <w:br/>
      </w:r>
      <w:r>
        <w:rPr>
          <w:rFonts w:ascii="Times New Roman"/>
          <w:b w:val="false"/>
          <w:i w:val="false"/>
          <w:color w:val="000000"/>
          <w:sz w:val="28"/>
        </w:rPr>
        <w:t xml:space="preserve">
Андрей Николаевич          Мемлекеттік органдар қызметіндегі </w:t>
      </w:r>
      <w:r>
        <w:br/>
      </w:r>
      <w:r>
        <w:rPr>
          <w:rFonts w:ascii="Times New Roman"/>
          <w:b w:val="false"/>
          <w:i w:val="false"/>
          <w:color w:val="000000"/>
          <w:sz w:val="28"/>
        </w:rPr>
        <w:t xml:space="preserve">
                           заңдылықты қадағалау департаментінің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w:t>
      </w:r>
      <w:r>
        <w:br/>
      </w:r>
      <w:r>
        <w:rPr>
          <w:rFonts w:ascii="Times New Roman"/>
          <w:b w:val="false"/>
          <w:i w:val="false"/>
          <w:color w:val="000000"/>
          <w:sz w:val="28"/>
        </w:rPr>
        <w:t>
Жалмағамбетова           - Қазақстан Республикасының Парламенті</w:t>
      </w:r>
      <w:r>
        <w:br/>
      </w:r>
      <w:r>
        <w:rPr>
          <w:rFonts w:ascii="Times New Roman"/>
          <w:b w:val="false"/>
          <w:i w:val="false"/>
          <w:color w:val="000000"/>
          <w:sz w:val="28"/>
        </w:rPr>
        <w:t>
Светлана Жақиянқызы        Сенатының депутаты (келісім бойынша)</w:t>
      </w:r>
    </w:p>
    <w:p>
      <w:pPr>
        <w:spacing w:after="0"/>
        <w:ind w:left="0"/>
        <w:jc w:val="both"/>
      </w:pPr>
      <w:r>
        <w:rPr>
          <w:rFonts w:ascii="Times New Roman"/>
          <w:b w:val="false"/>
          <w:i w:val="false"/>
          <w:color w:val="000000"/>
          <w:sz w:val="28"/>
        </w:rPr>
        <w:t>Аман                     - Қазақстан Республикасы Ауыл шаруашылығы</w:t>
      </w:r>
      <w:r>
        <w:br/>
      </w:r>
      <w:r>
        <w:rPr>
          <w:rFonts w:ascii="Times New Roman"/>
          <w:b w:val="false"/>
          <w:i w:val="false"/>
          <w:color w:val="000000"/>
          <w:sz w:val="28"/>
        </w:rPr>
        <w:t>
Евгений Иосифович          министрлігінің жауапты хатшысы</w:t>
      </w:r>
    </w:p>
    <w:p>
      <w:pPr>
        <w:spacing w:after="0"/>
        <w:ind w:left="0"/>
        <w:jc w:val="both"/>
      </w:pPr>
      <w:r>
        <w:rPr>
          <w:rFonts w:ascii="Times New Roman"/>
          <w:b w:val="false"/>
          <w:i w:val="false"/>
          <w:color w:val="000000"/>
          <w:sz w:val="28"/>
        </w:rPr>
        <w:t>Сарыбеков                - Қазақстан Республикасының Білім және</w:t>
      </w:r>
      <w:r>
        <w:br/>
      </w:r>
      <w:r>
        <w:rPr>
          <w:rFonts w:ascii="Times New Roman"/>
          <w:b w:val="false"/>
          <w:i w:val="false"/>
          <w:color w:val="000000"/>
          <w:sz w:val="28"/>
        </w:rPr>
        <w:t>
Махметғали Нұрғалиұлы      ғылым вице-министрі</w:t>
      </w:r>
    </w:p>
    <w:p>
      <w:pPr>
        <w:spacing w:after="0"/>
        <w:ind w:left="0"/>
        <w:jc w:val="both"/>
      </w:pPr>
      <w:r>
        <w:rPr>
          <w:rFonts w:ascii="Times New Roman"/>
          <w:b w:val="false"/>
          <w:i w:val="false"/>
          <w:color w:val="000000"/>
          <w:sz w:val="28"/>
        </w:rPr>
        <w:t xml:space="preserve">Құдайбергенов            - Қазақстан Республикасы Табиғи </w:t>
      </w:r>
      <w:r>
        <w:br/>
      </w:r>
      <w:r>
        <w:rPr>
          <w:rFonts w:ascii="Times New Roman"/>
          <w:b w:val="false"/>
          <w:i w:val="false"/>
          <w:color w:val="000000"/>
          <w:sz w:val="28"/>
        </w:rPr>
        <w:t xml:space="preserve">
Ескендір Көпбосынұлы       монополияларды реттеу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Ескендіров               - Қазақстан Республикасының Экономикалық</w:t>
      </w:r>
      <w:r>
        <w:br/>
      </w:r>
      <w:r>
        <w:rPr>
          <w:rFonts w:ascii="Times New Roman"/>
          <w:b w:val="false"/>
          <w:i w:val="false"/>
          <w:color w:val="000000"/>
          <w:sz w:val="28"/>
        </w:rPr>
        <w:t>
Абай Мұқашұлы              даму және сауда вице-министрі</w:t>
      </w:r>
    </w:p>
    <w:p>
      <w:pPr>
        <w:spacing w:after="0"/>
        <w:ind w:left="0"/>
        <w:jc w:val="both"/>
      </w:pPr>
      <w:r>
        <w:rPr>
          <w:rFonts w:ascii="Times New Roman"/>
          <w:b w:val="false"/>
          <w:i w:val="false"/>
          <w:color w:val="000000"/>
          <w:sz w:val="28"/>
        </w:rPr>
        <w:t xml:space="preserve">Дәленов                  - Қазақстан Республикасының </w:t>
      </w:r>
      <w:r>
        <w:br/>
      </w:r>
      <w:r>
        <w:rPr>
          <w:rFonts w:ascii="Times New Roman"/>
          <w:b w:val="false"/>
          <w:i w:val="false"/>
          <w:color w:val="000000"/>
          <w:sz w:val="28"/>
        </w:rPr>
        <w:t xml:space="preserve">
Руслан Ерболатұлы          Қаржы вице-министрі </w:t>
      </w:r>
    </w:p>
    <w:p>
      <w:pPr>
        <w:spacing w:after="0"/>
        <w:ind w:left="0"/>
        <w:jc w:val="both"/>
      </w:pPr>
      <w:r>
        <w:rPr>
          <w:rFonts w:ascii="Times New Roman"/>
          <w:b w:val="false"/>
          <w:i w:val="false"/>
          <w:color w:val="000000"/>
          <w:sz w:val="28"/>
        </w:rPr>
        <w:t xml:space="preserve">Үкібаев                  - Қазақстан Республикасы </w:t>
      </w:r>
      <w:r>
        <w:br/>
      </w:r>
      <w:r>
        <w:rPr>
          <w:rFonts w:ascii="Times New Roman"/>
          <w:b w:val="false"/>
          <w:i w:val="false"/>
          <w:color w:val="000000"/>
          <w:sz w:val="28"/>
        </w:rPr>
        <w:t xml:space="preserve">
Ермек Елеуханұлы           Республикалық ұланы Қолбасшысының бірінші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Тәжияқов                 - Қазақстан Республикасы Ұлттық </w:t>
      </w:r>
      <w:r>
        <w:br/>
      </w:r>
      <w:r>
        <w:rPr>
          <w:rFonts w:ascii="Times New Roman"/>
          <w:b w:val="false"/>
          <w:i w:val="false"/>
          <w:color w:val="000000"/>
          <w:sz w:val="28"/>
        </w:rPr>
        <w:t xml:space="preserve">
Бисенғали Шамғалиұлы       Банкі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Әбсеметов                - «Атамекен» Одағы» Қазақстанның ұлттық</w:t>
      </w:r>
      <w:r>
        <w:br/>
      </w:r>
      <w:r>
        <w:rPr>
          <w:rFonts w:ascii="Times New Roman"/>
          <w:b w:val="false"/>
          <w:i w:val="false"/>
          <w:color w:val="000000"/>
          <w:sz w:val="28"/>
        </w:rPr>
        <w:t>
Дінмұхамед Бақытжанұлы     экономикалық палатасы заң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xml:space="preserve">Лукин                    - Қазақстан Республикасы Экономикалық </w:t>
      </w:r>
      <w:r>
        <w:br/>
      </w:r>
      <w:r>
        <w:rPr>
          <w:rFonts w:ascii="Times New Roman"/>
          <w:b w:val="false"/>
          <w:i w:val="false"/>
          <w:color w:val="000000"/>
          <w:sz w:val="28"/>
        </w:rPr>
        <w:t xml:space="preserve">
Андрей Иванович            қылмысқа және сыбайлас жемқорлыққа қарсы </w:t>
      </w:r>
      <w:r>
        <w:br/>
      </w:r>
      <w:r>
        <w:rPr>
          <w:rFonts w:ascii="Times New Roman"/>
          <w:b w:val="false"/>
          <w:i w:val="false"/>
          <w:color w:val="000000"/>
          <w:sz w:val="28"/>
        </w:rPr>
        <w:t xml:space="preserve">
                           күрес агенттігі (қаржы полициясы) </w:t>
      </w:r>
      <w:r>
        <w:br/>
      </w:r>
      <w:r>
        <w:rPr>
          <w:rFonts w:ascii="Times New Roman"/>
          <w:b w:val="false"/>
          <w:i w:val="false"/>
          <w:color w:val="000000"/>
          <w:sz w:val="28"/>
        </w:rPr>
        <w:t xml:space="preserve">
                           төрағасының орынбасары, төрағаның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Темірболатов             - Қазақстан Республикасының Парламенті </w:t>
      </w:r>
      <w:r>
        <w:br/>
      </w:r>
      <w:r>
        <w:rPr>
          <w:rFonts w:ascii="Times New Roman"/>
          <w:b w:val="false"/>
          <w:i w:val="false"/>
          <w:color w:val="000000"/>
          <w:sz w:val="28"/>
        </w:rPr>
        <w:t xml:space="preserve">
Серік Ғабдоллаұлы          Мәжілісінің депутаты (келісім бойынша) </w:t>
      </w:r>
    </w:p>
    <w:p>
      <w:pPr>
        <w:spacing w:after="0"/>
        <w:ind w:left="0"/>
        <w:jc w:val="both"/>
      </w:pPr>
      <w:r>
        <w:rPr>
          <w:rFonts w:ascii="Times New Roman"/>
          <w:b w:val="false"/>
          <w:i w:val="false"/>
          <w:color w:val="000000"/>
          <w:sz w:val="28"/>
        </w:rPr>
        <w:t xml:space="preserve">Тұрмағамбетов            - Қазақстан Республикасының Қоршаған ортаны </w:t>
      </w:r>
      <w:r>
        <w:br/>
      </w:r>
      <w:r>
        <w:rPr>
          <w:rFonts w:ascii="Times New Roman"/>
          <w:b w:val="false"/>
          <w:i w:val="false"/>
          <w:color w:val="000000"/>
          <w:sz w:val="28"/>
        </w:rPr>
        <w:t xml:space="preserve">
Мәжит Әбдіхалықұлы         қорғау вице-министрі </w:t>
      </w:r>
    </w:p>
    <w:p>
      <w:pPr>
        <w:spacing w:after="0"/>
        <w:ind w:left="0"/>
        <w:jc w:val="both"/>
      </w:pPr>
      <w:r>
        <w:rPr>
          <w:rFonts w:ascii="Times New Roman"/>
          <w:b w:val="false"/>
          <w:i w:val="false"/>
          <w:color w:val="000000"/>
          <w:sz w:val="28"/>
        </w:rPr>
        <w:t>Мизанбаев                - Қазақстан Республикасы Ұлттық қауіпсіздік</w:t>
      </w:r>
      <w:r>
        <w:br/>
      </w:r>
      <w:r>
        <w:rPr>
          <w:rFonts w:ascii="Times New Roman"/>
          <w:b w:val="false"/>
          <w:i w:val="false"/>
          <w:color w:val="000000"/>
          <w:sz w:val="28"/>
        </w:rPr>
        <w:t>
Өcep Елеусізұлы            комитеті төрағасының бірінші</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xml:space="preserve">Нұрымбетов               - Қазақстан Республикасының Еңбек және </w:t>
      </w:r>
      <w:r>
        <w:br/>
      </w:r>
      <w:r>
        <w:rPr>
          <w:rFonts w:ascii="Times New Roman"/>
          <w:b w:val="false"/>
          <w:i w:val="false"/>
          <w:color w:val="000000"/>
          <w:sz w:val="28"/>
        </w:rPr>
        <w:t xml:space="preserve">
Біржан Бидайбекұлы         халықты әлеуметтік қорғау вице-министрі </w:t>
      </w:r>
    </w:p>
    <w:p>
      <w:pPr>
        <w:spacing w:after="0"/>
        <w:ind w:left="0"/>
        <w:jc w:val="both"/>
      </w:pPr>
      <w:r>
        <w:rPr>
          <w:rFonts w:ascii="Times New Roman"/>
          <w:b w:val="false"/>
          <w:i w:val="false"/>
          <w:color w:val="000000"/>
          <w:sz w:val="28"/>
        </w:rPr>
        <w:t xml:space="preserve">Дәулеталин               - Қазақстан Республикасы Парламенті </w:t>
      </w:r>
      <w:r>
        <w:br/>
      </w:r>
      <w:r>
        <w:rPr>
          <w:rFonts w:ascii="Times New Roman"/>
          <w:b w:val="false"/>
          <w:i w:val="false"/>
          <w:color w:val="000000"/>
          <w:sz w:val="28"/>
        </w:rPr>
        <w:t xml:space="preserve">
Сатыбалды Телағысұлы       Мәжілісінің Аппарат Басшысының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Рахметов                 - Қазақстан Республикасы Экономикалық </w:t>
      </w:r>
      <w:r>
        <w:br/>
      </w:r>
      <w:r>
        <w:rPr>
          <w:rFonts w:ascii="Times New Roman"/>
          <w:b w:val="false"/>
          <w:i w:val="false"/>
          <w:color w:val="000000"/>
          <w:sz w:val="28"/>
        </w:rPr>
        <w:t xml:space="preserve">
Саттар Мұқанұлы            қылмысқа және сыбайлас жемқорлыққа қарсы </w:t>
      </w:r>
      <w:r>
        <w:br/>
      </w:r>
      <w:r>
        <w:rPr>
          <w:rFonts w:ascii="Times New Roman"/>
          <w:b w:val="false"/>
          <w:i w:val="false"/>
          <w:color w:val="000000"/>
          <w:sz w:val="28"/>
        </w:rPr>
        <w:t xml:space="preserve">
                           күрес агенттігі (қаржы полициясы) Қаржы </w:t>
      </w:r>
      <w:r>
        <w:br/>
      </w:r>
      <w:r>
        <w:rPr>
          <w:rFonts w:ascii="Times New Roman"/>
          <w:b w:val="false"/>
          <w:i w:val="false"/>
          <w:color w:val="000000"/>
          <w:sz w:val="28"/>
        </w:rPr>
        <w:t xml:space="preserve">
                           полициясы академиясының Ғылыми-зерттеу </w:t>
      </w:r>
      <w:r>
        <w:br/>
      </w:r>
      <w:r>
        <w:rPr>
          <w:rFonts w:ascii="Times New Roman"/>
          <w:b w:val="false"/>
          <w:i w:val="false"/>
          <w:color w:val="000000"/>
          <w:sz w:val="28"/>
        </w:rPr>
        <w:t xml:space="preserve">
                           орталығы және адъюнктура бастығы, заң </w:t>
      </w:r>
      <w:r>
        <w:br/>
      </w:r>
      <w:r>
        <w:rPr>
          <w:rFonts w:ascii="Times New Roman"/>
          <w:b w:val="false"/>
          <w:i w:val="false"/>
          <w:color w:val="000000"/>
          <w:sz w:val="28"/>
        </w:rPr>
        <w:t xml:space="preserve">
                           ғылымдарының докторы, профессор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Баймаханов               - "Қазақ гуманитарлық заң университеті" </w:t>
      </w:r>
      <w:r>
        <w:br/>
      </w:r>
      <w:r>
        <w:rPr>
          <w:rFonts w:ascii="Times New Roman"/>
          <w:b w:val="false"/>
          <w:i w:val="false"/>
          <w:color w:val="000000"/>
          <w:sz w:val="28"/>
        </w:rPr>
        <w:t xml:space="preserve">
Мұрат Тәжімұратұлы         акционерлік қоғамы Ғылыми сараптама және </w:t>
      </w:r>
      <w:r>
        <w:br/>
      </w:r>
      <w:r>
        <w:rPr>
          <w:rFonts w:ascii="Times New Roman"/>
          <w:b w:val="false"/>
          <w:i w:val="false"/>
          <w:color w:val="000000"/>
          <w:sz w:val="28"/>
        </w:rPr>
        <w:t xml:space="preserve">
                           талдау институтының директоры, заң </w:t>
      </w:r>
      <w:r>
        <w:br/>
      </w:r>
      <w:r>
        <w:rPr>
          <w:rFonts w:ascii="Times New Roman"/>
          <w:b w:val="false"/>
          <w:i w:val="false"/>
          <w:color w:val="000000"/>
          <w:sz w:val="28"/>
        </w:rPr>
        <w:t xml:space="preserve">
                           ғылымдарының докторы, профессор, </w:t>
      </w:r>
      <w:r>
        <w:br/>
      </w:r>
      <w:r>
        <w:rPr>
          <w:rFonts w:ascii="Times New Roman"/>
          <w:b w:val="false"/>
          <w:i w:val="false"/>
          <w:color w:val="000000"/>
          <w:sz w:val="28"/>
        </w:rPr>
        <w:t xml:space="preserve">
                           Қазақстан Республикасы Ұлттық ғылым </w:t>
      </w:r>
      <w:r>
        <w:br/>
      </w:r>
      <w:r>
        <w:rPr>
          <w:rFonts w:ascii="Times New Roman"/>
          <w:b w:val="false"/>
          <w:i w:val="false"/>
          <w:color w:val="000000"/>
          <w:sz w:val="28"/>
        </w:rPr>
        <w:t xml:space="preserve">
                           академиясының академигі (келісім бойынша) </w:t>
      </w:r>
    </w:p>
    <w:p>
      <w:pPr>
        <w:spacing w:after="0"/>
        <w:ind w:left="0"/>
        <w:jc w:val="both"/>
      </w:pPr>
      <w:r>
        <w:rPr>
          <w:rFonts w:ascii="Times New Roman"/>
          <w:b w:val="false"/>
          <w:i w:val="false"/>
          <w:color w:val="000000"/>
          <w:sz w:val="28"/>
        </w:rPr>
        <w:t xml:space="preserve">Бабушкин                 - Қазақстан Республикасы Жоғарғы </w:t>
      </w:r>
      <w:r>
        <w:br/>
      </w:r>
      <w:r>
        <w:rPr>
          <w:rFonts w:ascii="Times New Roman"/>
          <w:b w:val="false"/>
          <w:i w:val="false"/>
          <w:color w:val="000000"/>
          <w:sz w:val="28"/>
        </w:rPr>
        <w:t xml:space="preserve">
Михаил Федорович           Сотының судьясы (отставкада) </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Сәрсенов                 - Қазақстан Республикасының Байланыс</w:t>
      </w:r>
      <w:r>
        <w:br/>
      </w:r>
      <w:r>
        <w:rPr>
          <w:rFonts w:ascii="Times New Roman"/>
          <w:b w:val="false"/>
          <w:i w:val="false"/>
          <w:color w:val="000000"/>
          <w:sz w:val="28"/>
        </w:rPr>
        <w:t>
Сәкен Сейітжаппарұлы       және ақпарат вице-министрі</w:t>
      </w:r>
    </w:p>
    <w:p>
      <w:pPr>
        <w:spacing w:after="0"/>
        <w:ind w:left="0"/>
        <w:jc w:val="both"/>
      </w:pPr>
      <w:r>
        <w:rPr>
          <w:rFonts w:ascii="Times New Roman"/>
          <w:b w:val="false"/>
          <w:i w:val="false"/>
          <w:color w:val="000000"/>
          <w:sz w:val="28"/>
        </w:rPr>
        <w:t>Әбдібеков                - Қазақстан Республикасының Индустрия</w:t>
      </w:r>
      <w:r>
        <w:br/>
      </w:r>
      <w:r>
        <w:rPr>
          <w:rFonts w:ascii="Times New Roman"/>
          <w:b w:val="false"/>
          <w:i w:val="false"/>
          <w:color w:val="000000"/>
          <w:sz w:val="28"/>
        </w:rPr>
        <w:t>
Нұрмұхамбет Қанапияұлы     және жаңа технологиялар вице-министрі</w:t>
      </w:r>
    </w:p>
    <w:p>
      <w:pPr>
        <w:spacing w:after="0"/>
        <w:ind w:left="0"/>
        <w:jc w:val="both"/>
      </w:pPr>
      <w:r>
        <w:rPr>
          <w:rFonts w:ascii="Times New Roman"/>
          <w:b w:val="false"/>
          <w:i w:val="false"/>
          <w:color w:val="000000"/>
          <w:sz w:val="28"/>
        </w:rPr>
        <w:t>Дүйсембаев               - Қазақстан Республикасының Көлік және</w:t>
      </w:r>
      <w:r>
        <w:br/>
      </w:r>
      <w:r>
        <w:rPr>
          <w:rFonts w:ascii="Times New Roman"/>
          <w:b w:val="false"/>
          <w:i w:val="false"/>
          <w:color w:val="000000"/>
          <w:sz w:val="28"/>
        </w:rPr>
        <w:t>
Еркін Сейдеғалиұлы         коммуникация вице-министрі</w:t>
      </w:r>
    </w:p>
    <w:p>
      <w:pPr>
        <w:spacing w:after="0"/>
        <w:ind w:left="0"/>
        <w:jc w:val="both"/>
      </w:pPr>
      <w:r>
        <w:rPr>
          <w:rFonts w:ascii="Times New Roman"/>
          <w:b w:val="false"/>
          <w:i w:val="false"/>
          <w:color w:val="000000"/>
          <w:sz w:val="28"/>
        </w:rPr>
        <w:t>Әшитов                   - "Нұр Отан" халықтық демократиялық</w:t>
      </w:r>
      <w:r>
        <w:br/>
      </w:r>
      <w:r>
        <w:rPr>
          <w:rFonts w:ascii="Times New Roman"/>
          <w:b w:val="false"/>
          <w:i w:val="false"/>
          <w:color w:val="000000"/>
          <w:sz w:val="28"/>
        </w:rPr>
        <w:t>
Батыржан Зайырқанұлы       партиясы Партиялық бақылау комитетінің</w:t>
      </w:r>
      <w:r>
        <w:br/>
      </w:r>
      <w:r>
        <w:rPr>
          <w:rFonts w:ascii="Times New Roman"/>
          <w:b w:val="false"/>
          <w:i w:val="false"/>
          <w:color w:val="000000"/>
          <w:sz w:val="28"/>
        </w:rPr>
        <w:t>
                           инспекторы (келісім бойынша)</w:t>
      </w:r>
    </w:p>
    <w:p>
      <w:pPr>
        <w:spacing w:after="0"/>
        <w:ind w:left="0"/>
        <w:jc w:val="both"/>
      </w:pPr>
      <w:r>
        <w:rPr>
          <w:rFonts w:ascii="Times New Roman"/>
          <w:b w:val="false"/>
          <w:i w:val="false"/>
          <w:color w:val="000000"/>
          <w:sz w:val="28"/>
        </w:rPr>
        <w:t>Құрманғалиев             - Қазақстан Республикасы Қорғаныс</w:t>
      </w:r>
      <w:r>
        <w:br/>
      </w:r>
      <w:r>
        <w:rPr>
          <w:rFonts w:ascii="Times New Roman"/>
          <w:b w:val="false"/>
          <w:i w:val="false"/>
          <w:color w:val="000000"/>
          <w:sz w:val="28"/>
        </w:rPr>
        <w:t>
Әсет Қабиұлы               министрінің орынбасары</w:t>
      </w:r>
    </w:p>
    <w:p>
      <w:pPr>
        <w:spacing w:after="0"/>
        <w:ind w:left="0"/>
        <w:jc w:val="both"/>
      </w:pPr>
      <w:r>
        <w:rPr>
          <w:rFonts w:ascii="Times New Roman"/>
          <w:b w:val="false"/>
          <w:i w:val="false"/>
          <w:color w:val="000000"/>
          <w:sz w:val="28"/>
        </w:rPr>
        <w:t>Күреңбеков               - Қазақстан Республикасы Ішкі істер</w:t>
      </w:r>
      <w:r>
        <w:br/>
      </w:r>
      <w:r>
        <w:rPr>
          <w:rFonts w:ascii="Times New Roman"/>
          <w:b w:val="false"/>
          <w:i w:val="false"/>
          <w:color w:val="000000"/>
          <w:sz w:val="28"/>
        </w:rPr>
        <w:t>
Амантай Жәнкеұлы           министрінің орынбасары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14 наурыздағы </w:t>
      </w:r>
      <w:r>
        <w:br/>
      </w:r>
      <w:r>
        <w:rPr>
          <w:rFonts w:ascii="Times New Roman"/>
          <w:b w:val="false"/>
          <w:i w:val="false"/>
          <w:color w:val="000000"/>
          <w:sz w:val="28"/>
        </w:rPr>
        <w:t xml:space="preserve">
N 193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Қолданыстағы заңнаманы сыбайлас жемқорлыққа қарсы iс-қимыл бөлiгiнде жетiлдiру мәселелерi жөнiнде ведомствоаралық комиссия құру туралы </w:t>
      </w:r>
      <w:r>
        <w:br/>
      </w:r>
      <w:r>
        <w:rPr>
          <w:rFonts w:ascii="Times New Roman"/>
          <w:b/>
          <w:i w:val="false"/>
          <w:color w:val="000000"/>
        </w:rPr>
        <w:t xml:space="preserve">
Ереже  1. Жалпы ережелер </w:t>
      </w:r>
    </w:p>
    <w:bookmarkEnd w:id="5"/>
    <w:bookmarkStart w:name="z7" w:id="6"/>
    <w:p>
      <w:pPr>
        <w:spacing w:after="0"/>
        <w:ind w:left="0"/>
        <w:jc w:val="both"/>
      </w:pPr>
      <w:r>
        <w:rPr>
          <w:rFonts w:ascii="Times New Roman"/>
          <w:b w:val="false"/>
          <w:i w:val="false"/>
          <w:color w:val="000000"/>
          <w:sz w:val="28"/>
        </w:rPr>
        <w:t xml:space="preserve">
      1. Қолданыстағы заңнаманы сыбайлас жемқорлыққа қарсы iс-қимыл бөлiгiнде жетiлдiру мәселелерi жөнiнде ведомствоаралық комиссия (бұдан әрi - Комиссия) Қазақстан Республикасы Үкiметiнiң жанындағы консультативтiк-кеңесшi орган болып табылады. </w:t>
      </w:r>
    </w:p>
    <w:bookmarkEnd w:id="6"/>
    <w:bookmarkStart w:name="z8" w:id="7"/>
    <w:p>
      <w:pPr>
        <w:spacing w:after="0"/>
        <w:ind w:left="0"/>
        <w:jc w:val="both"/>
      </w:pPr>
      <w:r>
        <w:rPr>
          <w:rFonts w:ascii="Times New Roman"/>
          <w:b w:val="false"/>
          <w:i w:val="false"/>
          <w:color w:val="000000"/>
          <w:sz w:val="28"/>
        </w:rPr>
        <w:t xml:space="preserve">
      2. Комиссия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және өзге де нормативтiк құқықтық актiлердi, сондай-ақ осы Ереженi басшылыққа алады. </w:t>
      </w:r>
    </w:p>
    <w:bookmarkEnd w:id="7"/>
    <w:bookmarkStart w:name="z9" w:id="8"/>
    <w:p>
      <w:pPr>
        <w:spacing w:after="0"/>
        <w:ind w:left="0"/>
        <w:jc w:val="left"/>
      </w:pPr>
      <w:r>
        <w:rPr>
          <w:rFonts w:ascii="Times New Roman"/>
          <w:b/>
          <w:i w:val="false"/>
          <w:color w:val="000000"/>
        </w:rPr>
        <w:t xml:space="preserve"> 
2. Комиссияның мiндеттерi мен құқықтары </w:t>
      </w:r>
    </w:p>
    <w:bookmarkEnd w:id="8"/>
    <w:p>
      <w:pPr>
        <w:spacing w:after="0"/>
        <w:ind w:left="0"/>
        <w:jc w:val="both"/>
      </w:pP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xml:space="preserve">
      1) сыбайлас жемқорлық құқық бұзушылықтарды жасағаны үшiн жағдай туғызатын нормалардың болу мәнiне қолданыстағы заңнаманы талдауды қарау қорытындылары бойынша; </w:t>
      </w:r>
      <w:r>
        <w:br/>
      </w:r>
      <w:r>
        <w:rPr>
          <w:rFonts w:ascii="Times New Roman"/>
          <w:b w:val="false"/>
          <w:i w:val="false"/>
          <w:color w:val="000000"/>
          <w:sz w:val="28"/>
        </w:rPr>
        <w:t xml:space="preserve">
      2) қолданыстағы заңнамаға сыбайлас жемқорлыққа қарсы iс-қимыл бөлiгiнде өзгерiстер мен толықтырулар енгiзу жөнiнде ұсыныстар әзiрлеу болып табылады. </w:t>
      </w:r>
    </w:p>
    <w:bookmarkStart w:name="z10" w:id="9"/>
    <w:p>
      <w:pPr>
        <w:spacing w:after="0"/>
        <w:ind w:left="0"/>
        <w:jc w:val="both"/>
      </w:pPr>
      <w:r>
        <w:rPr>
          <w:rFonts w:ascii="Times New Roman"/>
          <w:b w:val="false"/>
          <w:i w:val="false"/>
          <w:color w:val="000000"/>
          <w:sz w:val="28"/>
        </w:rPr>
        <w:t xml:space="preserve">
      4. Өз мiндеттерiне сәйкес Комиссияның: </w:t>
      </w:r>
      <w:r>
        <w:br/>
      </w:r>
      <w:r>
        <w:rPr>
          <w:rFonts w:ascii="Times New Roman"/>
          <w:b w:val="false"/>
          <w:i w:val="false"/>
          <w:color w:val="000000"/>
          <w:sz w:val="28"/>
        </w:rPr>
        <w:t xml:space="preserve">
      1) Комиссияның құзыретiне кiретiн мәселелер бойынша орталық атқарушы және басқа да мемлекеттiк органдармен және ұйымдармен өзара iс-қимыл жасауға; </w:t>
      </w:r>
      <w:r>
        <w:br/>
      </w:r>
      <w:r>
        <w:rPr>
          <w:rFonts w:ascii="Times New Roman"/>
          <w:b w:val="false"/>
          <w:i w:val="false"/>
          <w:color w:val="000000"/>
          <w:sz w:val="28"/>
        </w:rPr>
        <w:t xml:space="preserve">
      2) Комиссияның құзыретiне кiретiн мәселелер бойынша Қазақстан Республикасы мемлекеттiк органдарының және ұйымдарының өкiлдерiн шақыруға және тыңдауға; </w:t>
      </w:r>
      <w:r>
        <w:br/>
      </w:r>
      <w:r>
        <w:rPr>
          <w:rFonts w:ascii="Times New Roman"/>
          <w:b w:val="false"/>
          <w:i w:val="false"/>
          <w:color w:val="000000"/>
          <w:sz w:val="28"/>
        </w:rPr>
        <w:t xml:space="preserve">
      3) заңнамада белгіленген тәртіппен мемлекеттік және басқа да ұйымдардан Комиссияның міндеттерін іске асыру үшін қажетті материалдарды сұратуға және алуға құқығы бар. </w:t>
      </w:r>
    </w:p>
    <w:bookmarkEnd w:id="9"/>
    <w:bookmarkStart w:name="z11" w:id="10"/>
    <w:p>
      <w:pPr>
        <w:spacing w:after="0"/>
        <w:ind w:left="0"/>
        <w:jc w:val="left"/>
      </w:pPr>
      <w:r>
        <w:rPr>
          <w:rFonts w:ascii="Times New Roman"/>
          <w:b/>
          <w:i w:val="false"/>
          <w:color w:val="000000"/>
        </w:rPr>
        <w:t xml:space="preserve"> 
3. Комиссияның қызметiн ұйымдастыру </w:t>
      </w:r>
    </w:p>
    <w:bookmarkEnd w:id="10"/>
    <w:p>
      <w:pPr>
        <w:spacing w:after="0"/>
        <w:ind w:left="0"/>
        <w:jc w:val="both"/>
      </w:pPr>
      <w:r>
        <w:rPr>
          <w:rFonts w:ascii="Times New Roman"/>
          <w:b w:val="false"/>
          <w:i w:val="false"/>
          <w:color w:val="000000"/>
          <w:sz w:val="28"/>
        </w:rPr>
        <w:t xml:space="preserve">      5. Комиссияның төрағасы оның қызметiне басшылық жасайды, отырыстарына төрағалық етедi, жұмысын жоспарлайды, шешiмдерiнiң iске асырылуына жалпы бақылауды жүзеге асырады. Төраға болмаған уақытта оның функциясын орынбасары атқарады. </w:t>
      </w:r>
    </w:p>
    <w:bookmarkStart w:name="z12" w:id="11"/>
    <w:p>
      <w:pPr>
        <w:spacing w:after="0"/>
        <w:ind w:left="0"/>
        <w:jc w:val="both"/>
      </w:pPr>
      <w:r>
        <w:rPr>
          <w:rFonts w:ascii="Times New Roman"/>
          <w:b w:val="false"/>
          <w:i w:val="false"/>
          <w:color w:val="000000"/>
          <w:sz w:val="28"/>
        </w:rPr>
        <w:t xml:space="preserve">
      6. Комиссияның жұмыс органы Қазақстан Республикасы Әдiлет министрлiгi болып табылады. </w:t>
      </w:r>
    </w:p>
    <w:bookmarkEnd w:id="11"/>
    <w:bookmarkStart w:name="z13" w:id="12"/>
    <w:p>
      <w:pPr>
        <w:spacing w:after="0"/>
        <w:ind w:left="0"/>
        <w:jc w:val="both"/>
      </w:pPr>
      <w:r>
        <w:rPr>
          <w:rFonts w:ascii="Times New Roman"/>
          <w:b w:val="false"/>
          <w:i w:val="false"/>
          <w:color w:val="000000"/>
          <w:sz w:val="28"/>
        </w:rPr>
        <w:t xml:space="preserve">
      7. Жұмысты ұйымдастыруды, тиiстi құжаттарды, материалдарды дайындауды және Комиссияның отырысынан кейiн хаттаманы ресiмдеудi Комиссияның хатшысы жүзеге асырады. </w:t>
      </w:r>
      <w:r>
        <w:br/>
      </w:r>
      <w:r>
        <w:rPr>
          <w:rFonts w:ascii="Times New Roman"/>
          <w:b w:val="false"/>
          <w:i w:val="false"/>
          <w:color w:val="000000"/>
          <w:sz w:val="28"/>
        </w:rPr>
        <w:t xml:space="preserve">
      Комиссия отырыстарының материалдары Комиссия отырысын өткiзуге дейiн кемiнде 3 жұмыс күнiнен кешiктiрмей Комиссия мүшелерiне жiбередi. </w:t>
      </w:r>
    </w:p>
    <w:bookmarkEnd w:id="12"/>
    <w:bookmarkStart w:name="z14" w:id="13"/>
    <w:p>
      <w:pPr>
        <w:spacing w:after="0"/>
        <w:ind w:left="0"/>
        <w:jc w:val="both"/>
      </w:pPr>
      <w:r>
        <w:rPr>
          <w:rFonts w:ascii="Times New Roman"/>
          <w:b w:val="false"/>
          <w:i w:val="false"/>
          <w:color w:val="000000"/>
          <w:sz w:val="28"/>
        </w:rPr>
        <w:t xml:space="preserve">
      8. Комиссия отырысы күнтiзбелiк жылғы айдың үшiншi дүйсенбiсiнде, қажет болған кезде Комиссия төрағасы белгiлейтiн өзге де күндерде өткiзiледi. Комиссияның отырысы Комиссия мүшелерiнiң жалпы санынан кемiнде жартысы қатысқан кезде заңды деп есептеледi. </w:t>
      </w:r>
    </w:p>
    <w:bookmarkEnd w:id="13"/>
    <w:bookmarkStart w:name="z15" w:id="14"/>
    <w:p>
      <w:pPr>
        <w:spacing w:after="0"/>
        <w:ind w:left="0"/>
        <w:jc w:val="both"/>
      </w:pPr>
      <w:r>
        <w:rPr>
          <w:rFonts w:ascii="Times New Roman"/>
          <w:b w:val="false"/>
          <w:i w:val="false"/>
          <w:color w:val="000000"/>
          <w:sz w:val="28"/>
        </w:rPr>
        <w:t xml:space="preserve">
      9. Отырыстардың күн тәртiбi, сондай-ақ олардың өтетiн орны мен уақытын Комиссия мүшелерiнiң келiсiмi бойынша Комиссия төрағасы белгiлейдi және нақтылайды. </w:t>
      </w:r>
    </w:p>
    <w:bookmarkEnd w:id="14"/>
    <w:bookmarkStart w:name="z16" w:id="15"/>
    <w:p>
      <w:pPr>
        <w:spacing w:after="0"/>
        <w:ind w:left="0"/>
        <w:jc w:val="both"/>
      </w:pPr>
      <w:r>
        <w:rPr>
          <w:rFonts w:ascii="Times New Roman"/>
          <w:b w:val="false"/>
          <w:i w:val="false"/>
          <w:color w:val="000000"/>
          <w:sz w:val="28"/>
        </w:rPr>
        <w:t xml:space="preserve">
      10. Комиссияның шешiмдерi ашық дауыс беру арқылы қабылданады және егер олар үшiн Комиссия мүшелерiнiң жалпы санының көпшiлiгi дауыс берсе, қабылданды деп есептеледi, Комиссия отырысының хаттамасымен ресiмделедi және ұсынымдық сипатта болады. Дауыстар тең болған жағдайда, төраға дауыс берген шешiм қабылданды деп есептеледi. </w:t>
      </w:r>
      <w:r>
        <w:br/>
      </w:r>
      <w:r>
        <w:rPr>
          <w:rFonts w:ascii="Times New Roman"/>
          <w:b w:val="false"/>
          <w:i w:val="false"/>
          <w:color w:val="000000"/>
          <w:sz w:val="28"/>
        </w:rPr>
        <w:t xml:space="preserve">
      Комиссия мүшелерiнiң ерекше пiкiрге құқығы бар, оны бiлдiрген жағдайда, жазбаша түрде жазылуы және Комиссияның хаттамасына қоса берiлуi тиiс. </w:t>
      </w:r>
    </w:p>
    <w:bookmarkEnd w:id="15"/>
    <w:bookmarkStart w:name="z17" w:id="16"/>
    <w:p>
      <w:pPr>
        <w:spacing w:after="0"/>
        <w:ind w:left="0"/>
        <w:jc w:val="both"/>
      </w:pPr>
      <w:r>
        <w:rPr>
          <w:rFonts w:ascii="Times New Roman"/>
          <w:b w:val="false"/>
          <w:i w:val="false"/>
          <w:color w:val="000000"/>
          <w:sz w:val="28"/>
        </w:rPr>
        <w:t xml:space="preserve">
      11. Комиссия өз қызметiн Қазақстан Республикасы Үкiметiнiң шешiмi негiзiнде тоқтатады.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