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80bb" w14:textId="d478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24 қаңтардағы N 47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ақпандағы N 120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2008.04.15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"Штат санының лимиттерiн бекiту туралы" Қазақстан Республикасы Үкiметiнiң 2005 жылғы 24 қаңтардағы N 47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министрлiктердiң, агенттiктер мен ведомстволардың қызметкерлерi штат санының лимиттерiнде: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Сыртқы iстер министрлiгi" деген реттiк нөмiрi 5-жолдың 3-бағанындағы "585" деген сандар "621"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