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2e62" w14:textId="a072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5 наурыздағы N 214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ақпандағы N 110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мемлекеттiк мекемелер штат санының лимиттерiн бекiту туралы" Қазақстан Республикасы Үкiметiнiң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 қаражаты есебiнен қаржыландырылатын Қазақстан Республикасының орталық атқарушы органдарына ведомстволық бағынысты мемлекеттiк мекемелер қызметкерлерi штат санының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Бiлiм және ғылым министрлiгi" деген 3-бөлiмде: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"Ө. Жәутiков атындағы дарынды балаларға арналған республикалық мамандандырылған физика-математика орта мектеп-интернаты 104" деген жолда "104" деген цифрлар "109"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тiлi мен әдебиетiн тереңдете оқытатын республикалық мамандандырылған орта мектеп-интернат 120" деген жолда "120" деген цифрлар "121"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