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093" w14:textId="dc4a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15 желтоқсандағы N 1220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ақпандағы N 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бюджеттiк бағдарламалардың паспорттарын бекiту туралы" Қазақстан Республикасы Үкiметiнiң 2006 жылғы 15 желтоқсандағы N 1220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370-қосымшада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1-жолының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"құрылысы", "салу" деген сөздер "құрылысына нысаналы трансферттер аудару", "салуға нысаналы трансферттер аудару" деген сөздермен ауыстырылсын;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"өтеу" деген сөз "өтеуге нысаналы трансферттер аудару"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"комитетi" деген сөзден кейiн ", Оңтүстiк Қазақстан облысының әкiмдiгi"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