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2a3d" w14:textId="c6a2a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2006 жылғы 30 наурыздағы N 218 және 2006 жылғы 30 наурыздағы N 219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29 қаңтардағы N 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Үкiметi мен Украина Министрлер Кабинетi арасындағы Еркiн сауда режимiнен алулардың күшiн кезең-кезеңiмен жою туралы хаттамаға қол қою туралы" Қазақстан Республикасы Үкiметiнiң 2006 жылғы 30 наурыздағы N 218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"Владимир Сергеевич Школьникке" деген сөздер "Ғалым Iзбасарұлы Оразбақовқа"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Үкiметi мен Украина Министрлер Кабинетi арасындағы Дүниежүзiлiк сауда ұйымына кiру жөнiндегi келiссөздердегi өзара iс-қимыл туралы хаттамаға қол қою туралы" Қазақстан Республикасы Үкiметiнiң 2006 жылғы 30 наурыздағы N 219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2-тармақтағы "Владимир Сергеевич Школьникке" деген сөздер "Ғалым Iзбасарұлы Оразбақовқа"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